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D6EC" w14:textId="48DB2988" w:rsidR="004C4EBA" w:rsidRPr="0050572D" w:rsidRDefault="004C4EBA" w:rsidP="004C4EBA">
      <w:pPr>
        <w:jc w:val="right"/>
        <w:rPr>
          <w:bCs/>
          <w:iCs/>
        </w:rPr>
      </w:pPr>
      <w:bookmarkStart w:id="0" w:name="_GoBack"/>
      <w:bookmarkEnd w:id="0"/>
    </w:p>
    <w:tbl>
      <w:tblPr>
        <w:tblpPr w:leftFromText="180" w:rightFromText="180" w:vertAnchor="text" w:horzAnchor="margin" w:tblpY="109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50572D" w:rsidRPr="00B6573E" w14:paraId="3FBA4E14" w14:textId="77777777" w:rsidTr="0050572D">
        <w:trPr>
          <w:trHeight w:hRule="exact" w:val="1054"/>
        </w:trPr>
        <w:tc>
          <w:tcPr>
            <w:tcW w:w="10421" w:type="dxa"/>
            <w:gridSpan w:val="3"/>
          </w:tcPr>
          <w:p w14:paraId="315C5F21" w14:textId="77777777" w:rsidR="0050572D" w:rsidRPr="00B6573E" w:rsidRDefault="0050572D" w:rsidP="0050572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6573E">
              <w:rPr>
                <w:rFonts w:cs="Calibri"/>
                <w:noProof/>
              </w:rPr>
              <w:drawing>
                <wp:inline distT="0" distB="0" distL="0" distR="0" wp14:anchorId="20BB4609" wp14:editId="4B7A79FF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72D" w:rsidRPr="00B6573E" w14:paraId="3A6AB571" w14:textId="77777777" w:rsidTr="0050572D">
        <w:trPr>
          <w:trHeight w:hRule="exact" w:val="2228"/>
        </w:trPr>
        <w:tc>
          <w:tcPr>
            <w:tcW w:w="10421" w:type="dxa"/>
            <w:gridSpan w:val="3"/>
          </w:tcPr>
          <w:p w14:paraId="69522DFB" w14:textId="77777777" w:rsidR="0050572D" w:rsidRPr="00B6573E" w:rsidRDefault="0050572D" w:rsidP="0050572D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6573E">
              <w:rPr>
                <w:rFonts w:cs="Calibri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10BAD26C" w14:textId="77777777" w:rsidR="0050572D" w:rsidRPr="00B6573E" w:rsidRDefault="0050572D" w:rsidP="0050572D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B6573E">
              <w:rPr>
                <w:rFonts w:cs="Calibri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6A2743B6" w14:textId="77777777" w:rsidR="0050572D" w:rsidRPr="00B6573E" w:rsidRDefault="0050572D" w:rsidP="0050572D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B6573E">
              <w:rPr>
                <w:rFonts w:cs="Calibri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7F5D8C15" w14:textId="77777777" w:rsidR="0050572D" w:rsidRPr="00B6573E" w:rsidRDefault="0050572D" w:rsidP="0050572D">
            <w:pPr>
              <w:suppressAutoHyphens/>
              <w:jc w:val="center"/>
              <w:rPr>
                <w:rFonts w:cs="Calibri"/>
                <w:b/>
                <w:lang w:eastAsia="ar-SA"/>
              </w:rPr>
            </w:pPr>
            <w:r w:rsidRPr="00B6573E">
              <w:rPr>
                <w:rFonts w:cs="Calibri"/>
                <w:b/>
                <w:lang w:eastAsia="ar-SA"/>
              </w:rPr>
              <w:t>В РЕСПУБЛИКЕ ТАТАРСТАН</w:t>
            </w:r>
          </w:p>
          <w:p w14:paraId="42D40235" w14:textId="77777777" w:rsidR="0050572D" w:rsidRPr="00B6573E" w:rsidRDefault="0050572D" w:rsidP="0050572D">
            <w:pPr>
              <w:suppressAutoHyphens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B6573E">
              <w:rPr>
                <w:rFonts w:cs="Calibri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5A657967" w14:textId="77777777" w:rsidR="0050572D" w:rsidRPr="00B6573E" w:rsidRDefault="0050572D" w:rsidP="0050572D">
            <w:pPr>
              <w:keepNext/>
              <w:jc w:val="center"/>
              <w:outlineLvl w:val="2"/>
              <w:rPr>
                <w:b/>
                <w:bCs/>
                <w:sz w:val="18"/>
                <w:szCs w:val="18"/>
              </w:rPr>
            </w:pPr>
          </w:p>
          <w:p w14:paraId="01EF4F92" w14:textId="77777777" w:rsidR="0050572D" w:rsidRPr="00B6573E" w:rsidRDefault="0050572D" w:rsidP="0050572D">
            <w:pPr>
              <w:keepNext/>
              <w:jc w:val="center"/>
              <w:outlineLvl w:val="2"/>
              <w:rPr>
                <w:b/>
                <w:bCs/>
                <w:sz w:val="32"/>
                <w:szCs w:val="32"/>
              </w:rPr>
            </w:pPr>
            <w:r w:rsidRPr="00B6573E">
              <w:rPr>
                <w:b/>
                <w:bCs/>
                <w:sz w:val="32"/>
                <w:szCs w:val="32"/>
              </w:rPr>
              <w:t>КОМИТЕТ</w:t>
            </w:r>
          </w:p>
          <w:p w14:paraId="54CC3DC6" w14:textId="77777777" w:rsidR="0050572D" w:rsidRPr="00B6573E" w:rsidRDefault="0050572D" w:rsidP="0050572D">
            <w:pPr>
              <w:keepNext/>
              <w:jc w:val="center"/>
              <w:outlineLvl w:val="2"/>
              <w:rPr>
                <w:b/>
                <w:bCs/>
                <w:sz w:val="36"/>
                <w:szCs w:val="36"/>
              </w:rPr>
            </w:pPr>
            <w:r w:rsidRPr="00B6573E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50572D" w:rsidRPr="00B6573E" w14:paraId="73731360" w14:textId="77777777" w:rsidTr="0050572D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ABF78BC" w14:textId="77777777" w:rsidR="0050572D" w:rsidRPr="00B6573E" w:rsidRDefault="0050572D" w:rsidP="0050572D">
            <w:pPr>
              <w:suppressAutoHyphens/>
              <w:rPr>
                <w:rFonts w:cs="Calibri"/>
                <w:lang w:eastAsia="ar-SA"/>
              </w:rPr>
            </w:pPr>
          </w:p>
          <w:p w14:paraId="0E877F1E" w14:textId="4EA7D314" w:rsidR="0050572D" w:rsidRPr="00B6573E" w:rsidRDefault="0050572D" w:rsidP="0050572D">
            <w:pPr>
              <w:suppressAutoHyphens/>
              <w:rPr>
                <w:rFonts w:cs="Calibri"/>
                <w:lang w:eastAsia="ar-SA"/>
              </w:rPr>
            </w:pPr>
            <w:r>
              <w:rPr>
                <w:rFonts w:cs="Calibri"/>
                <w:lang w:val="en-US" w:eastAsia="ar-SA"/>
              </w:rPr>
              <w:t>1</w:t>
            </w:r>
            <w:r w:rsidR="002D4565">
              <w:rPr>
                <w:rFonts w:cs="Calibri"/>
                <w:lang w:eastAsia="ar-SA"/>
              </w:rPr>
              <w:t>8</w:t>
            </w:r>
            <w:r w:rsidRPr="00B6573E"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lang w:eastAsia="ar-SA"/>
              </w:rPr>
              <w:t>февраля</w:t>
            </w:r>
            <w:r w:rsidRPr="00B6573E">
              <w:rPr>
                <w:rFonts w:cs="Calibri"/>
                <w:lang w:eastAsia="ar-SA"/>
              </w:rPr>
              <w:t xml:space="preserve"> 202</w:t>
            </w:r>
            <w:r>
              <w:rPr>
                <w:rFonts w:cs="Calibri"/>
                <w:lang w:eastAsia="ar-SA"/>
              </w:rPr>
              <w:t>2</w:t>
            </w:r>
            <w:r w:rsidRPr="00B6573E">
              <w:rPr>
                <w:rFonts w:cs="Calibri"/>
                <w:lang w:eastAsia="ar-SA"/>
              </w:rPr>
              <w:t xml:space="preserve"> г.</w:t>
            </w:r>
          </w:p>
          <w:p w14:paraId="7F246BED" w14:textId="77777777" w:rsidR="0050572D" w:rsidRPr="00B6573E" w:rsidRDefault="0050572D" w:rsidP="0050572D">
            <w:pPr>
              <w:suppressAutoHyphens/>
              <w:rPr>
                <w:rFonts w:cs="Calibri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334D4E9F" w14:textId="77777777" w:rsidR="0050572D" w:rsidRPr="00B6573E" w:rsidRDefault="0050572D" w:rsidP="0050572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6573E">
              <w:rPr>
                <w:rFonts w:cs="Calibri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7CDF66A" w14:textId="333D11A8" w:rsidR="0050572D" w:rsidRPr="00B6573E" w:rsidRDefault="0050572D" w:rsidP="0050572D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B6573E">
              <w:rPr>
                <w:rFonts w:cs="Calibri"/>
                <w:lang w:eastAsia="ar-SA"/>
              </w:rPr>
              <w:br/>
              <w:t xml:space="preserve">                                     № </w:t>
            </w:r>
            <w:r>
              <w:rPr>
                <w:rFonts w:cs="Calibri"/>
                <w:lang w:val="en-US" w:eastAsia="ar-SA"/>
              </w:rPr>
              <w:t>7</w:t>
            </w:r>
            <w:r w:rsidRPr="00B6573E">
              <w:rPr>
                <w:rFonts w:cs="Calibri"/>
                <w:lang w:eastAsia="ar-SA"/>
              </w:rPr>
              <w:t>-</w:t>
            </w:r>
            <w:r w:rsidR="00421BFE">
              <w:rPr>
                <w:rFonts w:cs="Calibri"/>
                <w:lang w:eastAsia="ar-SA"/>
              </w:rPr>
              <w:t>1</w:t>
            </w:r>
          </w:p>
        </w:tc>
      </w:tr>
    </w:tbl>
    <w:p w14:paraId="053AFA5F" w14:textId="77777777" w:rsidR="004C4EBA" w:rsidRDefault="004C4EBA" w:rsidP="004C4EBA"/>
    <w:p w14:paraId="3A6ED441" w14:textId="6DA40F56" w:rsidR="00B27756" w:rsidRDefault="00B27756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</w:tblGrid>
      <w:tr w:rsidR="0050572D" w:rsidRPr="0050572D" w14:paraId="73269B0E" w14:textId="77777777" w:rsidTr="0050572D">
        <w:tc>
          <w:tcPr>
            <w:tcW w:w="7225" w:type="dxa"/>
          </w:tcPr>
          <w:p w14:paraId="5DA40BF7" w14:textId="77777777" w:rsidR="0050572D" w:rsidRPr="0050572D" w:rsidRDefault="0050572D" w:rsidP="0050572D">
            <w:pPr>
              <w:pStyle w:val="Default"/>
              <w:rPr>
                <w:b/>
                <w:bCs/>
                <w:spacing w:val="-2"/>
                <w:sz w:val="28"/>
                <w:szCs w:val="28"/>
              </w:rPr>
            </w:pPr>
            <w:r w:rsidRPr="0050572D">
              <w:rPr>
                <w:b/>
                <w:bCs/>
                <w:spacing w:val="-2"/>
                <w:sz w:val="28"/>
                <w:szCs w:val="28"/>
              </w:rPr>
              <w:t xml:space="preserve">Об итогах реализации мероприятий </w:t>
            </w:r>
          </w:p>
          <w:p w14:paraId="30DB48B8" w14:textId="760C266E" w:rsidR="0050572D" w:rsidRPr="0050572D" w:rsidRDefault="0050572D" w:rsidP="0050572D">
            <w:pPr>
              <w:pStyle w:val="Default"/>
              <w:rPr>
                <w:b/>
                <w:bCs/>
                <w:spacing w:val="-2"/>
                <w:sz w:val="28"/>
                <w:szCs w:val="28"/>
              </w:rPr>
            </w:pPr>
            <w:r w:rsidRPr="0050572D">
              <w:rPr>
                <w:b/>
                <w:bCs/>
                <w:spacing w:val="-2"/>
                <w:sz w:val="28"/>
                <w:szCs w:val="28"/>
              </w:rPr>
              <w:t xml:space="preserve">тематического года «Спорт. Здоровье. Долголетие» </w:t>
            </w:r>
          </w:p>
          <w:p w14:paraId="60CB5271" w14:textId="77777777" w:rsidR="0050572D" w:rsidRPr="0050572D" w:rsidRDefault="0050572D">
            <w:pPr>
              <w:rPr>
                <w:spacing w:val="-2"/>
              </w:rPr>
            </w:pPr>
          </w:p>
        </w:tc>
      </w:tr>
    </w:tbl>
    <w:p w14:paraId="438D0F8E" w14:textId="159A8BBC" w:rsidR="004C4EBA" w:rsidRPr="0050572D" w:rsidRDefault="004C4EBA" w:rsidP="0050572D">
      <w:pPr>
        <w:pStyle w:val="Default"/>
        <w:jc w:val="both"/>
        <w:rPr>
          <w:b/>
          <w:bCs/>
          <w:color w:val="auto"/>
          <w:spacing w:val="-2"/>
          <w:sz w:val="28"/>
          <w:szCs w:val="28"/>
        </w:rPr>
      </w:pPr>
    </w:p>
    <w:p w14:paraId="1811B55A" w14:textId="7ED3D215" w:rsidR="0080787B" w:rsidRDefault="004C4EBA" w:rsidP="0050572D">
      <w:pPr>
        <w:jc w:val="both"/>
        <w:rPr>
          <w:spacing w:val="-2"/>
          <w:sz w:val="28"/>
          <w:szCs w:val="28"/>
          <w:shd w:val="clear" w:color="auto" w:fill="FFFFFF"/>
        </w:rPr>
      </w:pPr>
      <w:r w:rsidRPr="0050572D">
        <w:rPr>
          <w:spacing w:val="-2"/>
          <w:sz w:val="28"/>
          <w:szCs w:val="28"/>
        </w:rPr>
        <w:t xml:space="preserve">             </w:t>
      </w:r>
      <w:r w:rsidRPr="0050572D">
        <w:rPr>
          <w:rFonts w:eastAsiaTheme="minorHAnsi"/>
          <w:spacing w:val="-2"/>
          <w:sz w:val="28"/>
          <w:szCs w:val="28"/>
          <w:lang w:eastAsia="en-US"/>
        </w:rPr>
        <w:t xml:space="preserve">2021 год </w:t>
      </w:r>
      <w:r w:rsidRPr="0050572D">
        <w:rPr>
          <w:spacing w:val="-2"/>
          <w:sz w:val="28"/>
          <w:szCs w:val="28"/>
        </w:rPr>
        <w:t xml:space="preserve">Постановлением Исполнительного комитета Профсоюза от 15 декабря 2020 г. № 4-3 был </w:t>
      </w:r>
      <w:r w:rsidRPr="0050572D">
        <w:rPr>
          <w:rFonts w:eastAsiaTheme="minorHAnsi"/>
          <w:spacing w:val="-2"/>
          <w:sz w:val="28"/>
          <w:szCs w:val="28"/>
          <w:lang w:eastAsia="en-US"/>
        </w:rPr>
        <w:t>объявлен</w:t>
      </w:r>
      <w:r w:rsidRPr="0050572D">
        <w:rPr>
          <w:rFonts w:eastAsiaTheme="minorHAnsi"/>
          <w:b/>
          <w:bCs/>
          <w:spacing w:val="-2"/>
          <w:sz w:val="28"/>
          <w:szCs w:val="28"/>
          <w:lang w:eastAsia="en-US"/>
        </w:rPr>
        <w:t xml:space="preserve"> </w:t>
      </w:r>
      <w:r w:rsidRPr="0050572D">
        <w:rPr>
          <w:rFonts w:eastAsiaTheme="minorHAnsi"/>
          <w:spacing w:val="-2"/>
          <w:sz w:val="28"/>
          <w:szCs w:val="28"/>
          <w:lang w:eastAsia="en-US"/>
        </w:rPr>
        <w:t>тематическим годом «Спорт. Здоровье. Долголетие»</w:t>
      </w:r>
      <w:r w:rsidRPr="0050572D">
        <w:rPr>
          <w:spacing w:val="-2"/>
          <w:sz w:val="28"/>
          <w:szCs w:val="28"/>
        </w:rPr>
        <w:t xml:space="preserve"> (далее – Год)</w:t>
      </w:r>
      <w:r w:rsidRPr="0050572D">
        <w:rPr>
          <w:rFonts w:eastAsiaTheme="minorHAnsi"/>
          <w:spacing w:val="-2"/>
          <w:sz w:val="28"/>
          <w:szCs w:val="28"/>
          <w:lang w:eastAsia="en-US"/>
        </w:rPr>
        <w:t xml:space="preserve">. </w:t>
      </w:r>
      <w:r w:rsidR="0088270E" w:rsidRPr="0050572D">
        <w:rPr>
          <w:spacing w:val="-2"/>
          <w:sz w:val="28"/>
          <w:szCs w:val="28"/>
        </w:rPr>
        <w:t xml:space="preserve">Постановлением комитета </w:t>
      </w:r>
      <w:r w:rsidR="0080787B" w:rsidRPr="0050572D">
        <w:rPr>
          <w:spacing w:val="-2"/>
          <w:sz w:val="28"/>
          <w:szCs w:val="28"/>
          <w:lang w:eastAsia="ar-SA"/>
        </w:rPr>
        <w:t>Р</w:t>
      </w:r>
      <w:r w:rsidR="0088270E" w:rsidRPr="0050572D">
        <w:rPr>
          <w:spacing w:val="-2"/>
          <w:sz w:val="28"/>
          <w:szCs w:val="28"/>
          <w:lang w:eastAsia="ar-SA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88270E" w:rsidRPr="0050572D">
        <w:rPr>
          <w:spacing w:val="-2"/>
          <w:sz w:val="28"/>
          <w:szCs w:val="28"/>
        </w:rPr>
        <w:t xml:space="preserve"> от 29 января 2021 г. № 6 утвержден План мероприятий Года</w:t>
      </w:r>
      <w:r w:rsidR="00AA4072" w:rsidRPr="0050572D">
        <w:rPr>
          <w:spacing w:val="-2"/>
          <w:sz w:val="28"/>
          <w:szCs w:val="28"/>
        </w:rPr>
        <w:t xml:space="preserve">. </w:t>
      </w:r>
      <w:r w:rsidR="00314401" w:rsidRPr="0050572D">
        <w:rPr>
          <w:spacing w:val="-2"/>
          <w:sz w:val="28"/>
          <w:szCs w:val="28"/>
          <w:shd w:val="clear" w:color="auto" w:fill="FFFFFF"/>
        </w:rPr>
        <w:t xml:space="preserve">В рамках Года </w:t>
      </w:r>
      <w:r w:rsidR="00314401" w:rsidRPr="0050572D">
        <w:rPr>
          <w:spacing w:val="-2"/>
          <w:sz w:val="28"/>
          <w:szCs w:val="28"/>
        </w:rPr>
        <w:t xml:space="preserve">республиканской организации Общероссийского Профсоюза образования </w:t>
      </w:r>
      <w:r w:rsidR="00314401" w:rsidRPr="0050572D">
        <w:rPr>
          <w:spacing w:val="-2"/>
          <w:sz w:val="28"/>
          <w:szCs w:val="28"/>
          <w:shd w:val="clear" w:color="auto" w:fill="FFFFFF"/>
        </w:rPr>
        <w:t xml:space="preserve">были проведены мероприятия, посвященные охране и укреплению здоровья, целенаправленному формированию среди работников образования потребности в здоровом, активном образе жизни, занятиям физической культурой и массовым спортом в целях повышения качества и продолжительности жизни в условиях новых вызовов. </w:t>
      </w:r>
      <w:r w:rsidR="00B72054" w:rsidRPr="0050572D">
        <w:rPr>
          <w:spacing w:val="-2"/>
          <w:sz w:val="28"/>
          <w:szCs w:val="28"/>
          <w:shd w:val="clear" w:color="auto" w:fill="FFFFFF"/>
        </w:rPr>
        <w:t>Подводя итоги Года, можно отметить следующее.</w:t>
      </w:r>
    </w:p>
    <w:p w14:paraId="1F2F5D2D" w14:textId="790E40CE" w:rsidR="00CC336A" w:rsidRPr="0050572D" w:rsidRDefault="00CC336A" w:rsidP="0050572D">
      <w:pPr>
        <w:jc w:val="both"/>
        <w:rPr>
          <w:spacing w:val="-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В связи с объявленным 2021 год в Профсоюзе Годом «Спорт. Здоровье. Долголетие» </w:t>
      </w:r>
      <w:r w:rsidR="00DC0D5D" w:rsidRPr="0050572D">
        <w:rPr>
          <w:spacing w:val="-2"/>
          <w:sz w:val="28"/>
          <w:szCs w:val="28"/>
        </w:rPr>
        <w:t xml:space="preserve">Татарстанская республиканская организация Общероссийского Профсоюза образования </w:t>
      </w:r>
      <w:r w:rsidR="00DC0D5D">
        <w:rPr>
          <w:sz w:val="28"/>
          <w:szCs w:val="28"/>
        </w:rPr>
        <w:t>организовала и провела</w:t>
      </w:r>
      <w:r w:rsidR="00DC0D5D" w:rsidRPr="00DC0D5D">
        <w:rPr>
          <w:spacing w:val="-2"/>
          <w:sz w:val="28"/>
          <w:szCs w:val="28"/>
        </w:rPr>
        <w:t xml:space="preserve"> </w:t>
      </w:r>
      <w:r w:rsidR="00DC0D5D">
        <w:rPr>
          <w:spacing w:val="-2"/>
          <w:sz w:val="28"/>
          <w:szCs w:val="28"/>
        </w:rPr>
        <w:t xml:space="preserve">для председателей </w:t>
      </w:r>
      <w:r w:rsidR="00DC0D5D" w:rsidRPr="0050572D">
        <w:rPr>
          <w:spacing w:val="-2"/>
          <w:sz w:val="28"/>
          <w:szCs w:val="28"/>
        </w:rPr>
        <w:t>территориальных организаций Профсоюза и первичных профсоюзных организаци</w:t>
      </w:r>
      <w:r w:rsidR="00DC0D5D">
        <w:rPr>
          <w:spacing w:val="-2"/>
          <w:sz w:val="28"/>
          <w:szCs w:val="28"/>
        </w:rPr>
        <w:t>й</w:t>
      </w:r>
      <w:r>
        <w:rPr>
          <w:sz w:val="28"/>
          <w:szCs w:val="28"/>
        </w:rPr>
        <w:t xml:space="preserve"> республиканск</w:t>
      </w:r>
      <w:r w:rsidR="00DC0D5D">
        <w:rPr>
          <w:sz w:val="28"/>
          <w:szCs w:val="28"/>
        </w:rPr>
        <w:t>ий</w:t>
      </w:r>
      <w:r>
        <w:rPr>
          <w:sz w:val="28"/>
          <w:szCs w:val="28"/>
        </w:rPr>
        <w:t xml:space="preserve"> семинар «Профсоюз – территория здоровья», который состо</w:t>
      </w:r>
      <w:r w:rsidR="00DC0D5D">
        <w:rPr>
          <w:sz w:val="28"/>
          <w:szCs w:val="28"/>
        </w:rPr>
        <w:t>ял</w:t>
      </w:r>
      <w:r>
        <w:rPr>
          <w:sz w:val="28"/>
          <w:szCs w:val="28"/>
        </w:rPr>
        <w:t xml:space="preserve">ся 26-28 февраля </w:t>
      </w:r>
      <w:r w:rsidR="00DC0D5D">
        <w:rPr>
          <w:sz w:val="28"/>
          <w:szCs w:val="28"/>
        </w:rPr>
        <w:t>2021</w:t>
      </w:r>
      <w:r>
        <w:rPr>
          <w:sz w:val="28"/>
          <w:szCs w:val="28"/>
        </w:rPr>
        <w:t xml:space="preserve"> г. в санатории «Ливадия».</w:t>
      </w:r>
    </w:p>
    <w:p w14:paraId="3D7493F8" w14:textId="6BF06401" w:rsidR="001E782A" w:rsidRDefault="001E782A" w:rsidP="0050572D">
      <w:pPr>
        <w:jc w:val="both"/>
        <w:rPr>
          <w:spacing w:val="-2"/>
          <w:sz w:val="28"/>
          <w:szCs w:val="28"/>
        </w:rPr>
      </w:pPr>
      <w:r w:rsidRPr="0050572D">
        <w:rPr>
          <w:bCs/>
          <w:spacing w:val="-2"/>
          <w:sz w:val="28"/>
          <w:szCs w:val="28"/>
        </w:rPr>
        <w:t xml:space="preserve">             Вопросы по тематике Года «Спорт. Здоровье. Долголетие»</w:t>
      </w:r>
      <w:r w:rsidR="008D5A28" w:rsidRPr="0050572D">
        <w:rPr>
          <w:bCs/>
          <w:spacing w:val="-2"/>
          <w:sz w:val="28"/>
          <w:szCs w:val="28"/>
        </w:rPr>
        <w:t xml:space="preserve"> </w:t>
      </w:r>
      <w:r w:rsidR="000C06BF" w:rsidRPr="0050572D">
        <w:rPr>
          <w:bCs/>
          <w:spacing w:val="-2"/>
          <w:sz w:val="28"/>
          <w:szCs w:val="28"/>
        </w:rPr>
        <w:t>систематически рассматривались</w:t>
      </w:r>
      <w:r w:rsidRPr="0050572D">
        <w:rPr>
          <w:bCs/>
          <w:spacing w:val="-2"/>
          <w:sz w:val="28"/>
          <w:szCs w:val="28"/>
        </w:rPr>
        <w:t xml:space="preserve"> </w:t>
      </w:r>
      <w:r w:rsidR="008D5A28" w:rsidRPr="0050572D">
        <w:rPr>
          <w:spacing w:val="-2"/>
          <w:sz w:val="28"/>
          <w:szCs w:val="28"/>
        </w:rPr>
        <w:t>на заседаниях выборных коллегиальных постоянно действующих органов территориальных и первичных организаций Профсоюза.</w:t>
      </w:r>
    </w:p>
    <w:p w14:paraId="003979AC" w14:textId="4CFB49BE" w:rsidR="003911E4" w:rsidRPr="0050572D" w:rsidRDefault="003911E4" w:rsidP="0050572D">
      <w:pPr>
        <w:jc w:val="both"/>
        <w:rPr>
          <w:spacing w:val="-2"/>
          <w:sz w:val="28"/>
          <w:szCs w:val="28"/>
          <w:shd w:val="clear" w:color="auto" w:fill="FFFFFF"/>
        </w:rPr>
      </w:pPr>
      <w:r>
        <w:rPr>
          <w:spacing w:val="-2"/>
          <w:sz w:val="28"/>
          <w:szCs w:val="28"/>
        </w:rPr>
        <w:t xml:space="preserve">             </w:t>
      </w:r>
      <w:r w:rsidRPr="0050572D">
        <w:rPr>
          <w:spacing w:val="-2"/>
          <w:sz w:val="28"/>
          <w:szCs w:val="28"/>
        </w:rPr>
        <w:t>На всех сайтах</w:t>
      </w:r>
      <w:r w:rsidR="002E3369">
        <w:rPr>
          <w:spacing w:val="-2"/>
          <w:sz w:val="28"/>
          <w:szCs w:val="28"/>
        </w:rPr>
        <w:t xml:space="preserve"> и </w:t>
      </w:r>
      <w:r w:rsidRPr="0050572D">
        <w:rPr>
          <w:spacing w:val="-2"/>
          <w:sz w:val="28"/>
          <w:szCs w:val="28"/>
        </w:rPr>
        <w:t>социальных сетях территориальных организаций Профсоюза и первичных профсоюзных организациях с правами территориальных активно велась рубрика «Спорт. Здоровье. Долголетие».</w:t>
      </w:r>
    </w:p>
    <w:p w14:paraId="5E3DA42B" w14:textId="4BD85AC3" w:rsidR="00B72054" w:rsidRDefault="0080787B" w:rsidP="0050572D">
      <w:pPr>
        <w:jc w:val="both"/>
        <w:rPr>
          <w:spacing w:val="-2"/>
          <w:sz w:val="28"/>
          <w:szCs w:val="28"/>
          <w:shd w:val="clear" w:color="auto" w:fill="FFFFFF"/>
        </w:rPr>
      </w:pPr>
      <w:r w:rsidRPr="0050572D">
        <w:rPr>
          <w:spacing w:val="-2"/>
          <w:sz w:val="28"/>
          <w:szCs w:val="28"/>
          <w:shd w:val="clear" w:color="auto" w:fill="FFFFFF"/>
        </w:rPr>
        <w:t xml:space="preserve">             </w:t>
      </w:r>
      <w:r w:rsidR="00314401" w:rsidRPr="0050572D">
        <w:rPr>
          <w:spacing w:val="-2"/>
          <w:sz w:val="28"/>
          <w:szCs w:val="28"/>
          <w:shd w:val="clear" w:color="auto" w:fill="FFFFFF"/>
        </w:rPr>
        <w:t xml:space="preserve">В </w:t>
      </w:r>
      <w:r w:rsidR="00DE3083">
        <w:rPr>
          <w:spacing w:val="-2"/>
          <w:sz w:val="28"/>
          <w:szCs w:val="28"/>
          <w:shd w:val="clear" w:color="auto" w:fill="FFFFFF"/>
        </w:rPr>
        <w:t>ходе</w:t>
      </w:r>
      <w:r w:rsidR="00314401" w:rsidRPr="0050572D">
        <w:rPr>
          <w:spacing w:val="-2"/>
          <w:sz w:val="28"/>
          <w:szCs w:val="28"/>
          <w:shd w:val="clear" w:color="auto" w:fill="FFFFFF"/>
        </w:rPr>
        <w:t xml:space="preserve"> колдоговорной компании, во всех </w:t>
      </w:r>
      <w:bookmarkStart w:id="1" w:name="_Hlk93930471"/>
      <w:r w:rsidR="00B72054" w:rsidRPr="0050572D">
        <w:rPr>
          <w:spacing w:val="-2"/>
          <w:sz w:val="28"/>
          <w:szCs w:val="28"/>
          <w:shd w:val="clear" w:color="auto" w:fill="FFFFFF"/>
        </w:rPr>
        <w:t xml:space="preserve">территориальных соглашениях и </w:t>
      </w:r>
      <w:r w:rsidR="00314401" w:rsidRPr="0050572D">
        <w:rPr>
          <w:spacing w:val="-2"/>
          <w:sz w:val="28"/>
          <w:szCs w:val="28"/>
          <w:shd w:val="clear" w:color="auto" w:fill="FFFFFF"/>
        </w:rPr>
        <w:t xml:space="preserve">коллективных договорах </w:t>
      </w:r>
      <w:bookmarkEnd w:id="1"/>
      <w:r w:rsidR="00314401" w:rsidRPr="0050572D">
        <w:rPr>
          <w:spacing w:val="-2"/>
          <w:sz w:val="28"/>
          <w:szCs w:val="28"/>
          <w:shd w:val="clear" w:color="auto" w:fill="FFFFFF"/>
        </w:rPr>
        <w:t xml:space="preserve">образовательных организаций </w:t>
      </w:r>
      <w:r w:rsidR="00B72054" w:rsidRPr="0050572D">
        <w:rPr>
          <w:spacing w:val="-2"/>
          <w:sz w:val="28"/>
          <w:szCs w:val="28"/>
          <w:shd w:val="clear" w:color="auto" w:fill="FFFFFF"/>
        </w:rPr>
        <w:t xml:space="preserve">в 2021 году </w:t>
      </w:r>
      <w:r w:rsidR="00314401" w:rsidRPr="0050572D">
        <w:rPr>
          <w:spacing w:val="-2"/>
          <w:sz w:val="28"/>
          <w:szCs w:val="28"/>
          <w:shd w:val="clear" w:color="auto" w:fill="FFFFFF"/>
        </w:rPr>
        <w:t>появился новый раздел «Спорт и здоровье».</w:t>
      </w:r>
      <w:r w:rsidR="00D409CB" w:rsidRPr="0050572D">
        <w:rPr>
          <w:b/>
          <w:spacing w:val="-2"/>
          <w:sz w:val="28"/>
          <w:szCs w:val="28"/>
        </w:rPr>
        <w:t xml:space="preserve"> </w:t>
      </w:r>
      <w:r w:rsidR="00D409CB" w:rsidRPr="0050572D">
        <w:rPr>
          <w:spacing w:val="-2"/>
          <w:sz w:val="28"/>
          <w:szCs w:val="28"/>
          <w:shd w:val="clear" w:color="auto" w:fill="FFFFFF"/>
        </w:rPr>
        <w:t>Например</w:t>
      </w:r>
      <w:r w:rsidR="00DE3083">
        <w:rPr>
          <w:spacing w:val="-2"/>
          <w:sz w:val="28"/>
          <w:szCs w:val="28"/>
          <w:shd w:val="clear" w:color="auto" w:fill="FFFFFF"/>
        </w:rPr>
        <w:t>:</w:t>
      </w:r>
      <w:r w:rsidR="00D409CB" w:rsidRPr="0050572D">
        <w:rPr>
          <w:spacing w:val="-2"/>
          <w:sz w:val="28"/>
          <w:szCs w:val="28"/>
          <w:shd w:val="clear" w:color="auto" w:fill="FFFFFF"/>
        </w:rPr>
        <w:t xml:space="preserve"> в новом разделе</w:t>
      </w:r>
      <w:r w:rsidR="00D409CB" w:rsidRPr="0050572D">
        <w:rPr>
          <w:b/>
          <w:bCs/>
          <w:spacing w:val="-2"/>
          <w:sz w:val="28"/>
          <w:szCs w:val="28"/>
        </w:rPr>
        <w:t xml:space="preserve"> </w:t>
      </w:r>
      <w:r w:rsidR="00B72054" w:rsidRPr="0050572D">
        <w:rPr>
          <w:spacing w:val="-2"/>
          <w:sz w:val="28"/>
          <w:szCs w:val="28"/>
        </w:rPr>
        <w:t>соглашения</w:t>
      </w:r>
      <w:r w:rsidR="00B72054" w:rsidRPr="0050572D">
        <w:rPr>
          <w:b/>
          <w:bCs/>
          <w:spacing w:val="-2"/>
          <w:sz w:val="28"/>
          <w:szCs w:val="28"/>
        </w:rPr>
        <w:t xml:space="preserve"> </w:t>
      </w:r>
      <w:r w:rsidR="00D409CB" w:rsidRPr="0050572D">
        <w:rPr>
          <w:spacing w:val="-2"/>
          <w:sz w:val="28"/>
          <w:szCs w:val="28"/>
        </w:rPr>
        <w:t xml:space="preserve">Лениногорской </w:t>
      </w:r>
      <w:r w:rsidR="00D409CB" w:rsidRPr="0050572D">
        <w:rPr>
          <w:spacing w:val="-2"/>
          <w:sz w:val="28"/>
          <w:szCs w:val="28"/>
        </w:rPr>
        <w:lastRenderedPageBreak/>
        <w:t>территориальной организации</w:t>
      </w:r>
      <w:r w:rsidR="00D409CB" w:rsidRPr="0050572D">
        <w:rPr>
          <w:b/>
          <w:spacing w:val="-2"/>
          <w:sz w:val="28"/>
          <w:szCs w:val="28"/>
        </w:rPr>
        <w:t xml:space="preserve"> </w:t>
      </w:r>
      <w:r w:rsidR="00D409CB" w:rsidRPr="0050572D">
        <w:rPr>
          <w:spacing w:val="-2"/>
          <w:sz w:val="28"/>
          <w:szCs w:val="28"/>
        </w:rPr>
        <w:t>Общероссийского Профсоюза образования</w:t>
      </w:r>
      <w:r w:rsidR="00D409CB" w:rsidRPr="0050572D">
        <w:rPr>
          <w:b/>
          <w:spacing w:val="-2"/>
          <w:sz w:val="28"/>
          <w:szCs w:val="28"/>
        </w:rPr>
        <w:t xml:space="preserve"> </w:t>
      </w:r>
      <w:r w:rsidR="00D409CB" w:rsidRPr="0050572D">
        <w:rPr>
          <w:spacing w:val="-2"/>
          <w:sz w:val="28"/>
          <w:szCs w:val="28"/>
          <w:shd w:val="clear" w:color="auto" w:fill="FFFFFF"/>
        </w:rPr>
        <w:t>предусмотрены такие льготы, как оборудование зон отдыха для сотрудников, проведение производственной гимнастики, организация питьевого режима работников</w:t>
      </w:r>
      <w:r w:rsidR="00CC336A">
        <w:rPr>
          <w:spacing w:val="-2"/>
          <w:sz w:val="28"/>
          <w:szCs w:val="28"/>
          <w:shd w:val="clear" w:color="auto" w:fill="FFFFFF"/>
        </w:rPr>
        <w:t>;</w:t>
      </w:r>
      <w:r w:rsidR="00D409CB" w:rsidRPr="0050572D">
        <w:rPr>
          <w:spacing w:val="-2"/>
          <w:sz w:val="28"/>
          <w:szCs w:val="28"/>
          <w:shd w:val="clear" w:color="auto" w:fill="FFFFFF"/>
        </w:rPr>
        <w:t xml:space="preserve"> социальные проекты территориальн</w:t>
      </w:r>
      <w:r w:rsidR="0012722E">
        <w:rPr>
          <w:spacing w:val="-2"/>
          <w:sz w:val="28"/>
          <w:szCs w:val="28"/>
          <w:shd w:val="clear" w:color="auto" w:fill="FFFFFF"/>
        </w:rPr>
        <w:t>ых</w:t>
      </w:r>
      <w:r w:rsidR="00D409CB" w:rsidRPr="0050572D">
        <w:rPr>
          <w:spacing w:val="-2"/>
          <w:sz w:val="28"/>
          <w:szCs w:val="28"/>
          <w:shd w:val="clear" w:color="auto" w:fill="FFFFFF"/>
        </w:rPr>
        <w:t xml:space="preserve"> организации</w:t>
      </w:r>
      <w:r w:rsidR="00B72054" w:rsidRPr="0050572D">
        <w:rPr>
          <w:spacing w:val="-2"/>
          <w:sz w:val="28"/>
          <w:szCs w:val="28"/>
          <w:shd w:val="clear" w:color="auto" w:fill="FFFFFF"/>
        </w:rPr>
        <w:t xml:space="preserve"> Профсоюза</w:t>
      </w:r>
      <w:r w:rsidR="00D409CB" w:rsidRPr="0050572D">
        <w:rPr>
          <w:spacing w:val="-2"/>
          <w:sz w:val="28"/>
          <w:szCs w:val="28"/>
          <w:shd w:val="clear" w:color="auto" w:fill="FFFFFF"/>
        </w:rPr>
        <w:t>, направленные на повышение уровня двигательной активности работников и членов их семей: «Воскресная лыжня», «К здоровью через плавание», «Все на лед»</w:t>
      </w:r>
      <w:r w:rsidR="0012722E">
        <w:rPr>
          <w:spacing w:val="-2"/>
          <w:sz w:val="28"/>
          <w:szCs w:val="28"/>
          <w:shd w:val="clear" w:color="auto" w:fill="FFFFFF"/>
        </w:rPr>
        <w:t xml:space="preserve"> и др.</w:t>
      </w:r>
      <w:r w:rsidR="00DE3083">
        <w:rPr>
          <w:spacing w:val="-2"/>
          <w:sz w:val="28"/>
          <w:szCs w:val="28"/>
          <w:shd w:val="clear" w:color="auto" w:fill="FFFFFF"/>
        </w:rPr>
        <w:t>; в</w:t>
      </w:r>
      <w:r w:rsidR="00DE3083" w:rsidRPr="0050572D">
        <w:rPr>
          <w:spacing w:val="-2"/>
          <w:sz w:val="28"/>
          <w:szCs w:val="28"/>
        </w:rPr>
        <w:t xml:space="preserve"> рамках реализации обязательств коллективных договоров в 53% учреждени</w:t>
      </w:r>
      <w:r w:rsidR="00DE3083">
        <w:rPr>
          <w:spacing w:val="-2"/>
          <w:sz w:val="28"/>
          <w:szCs w:val="28"/>
        </w:rPr>
        <w:t>ях</w:t>
      </w:r>
      <w:r w:rsidR="00DE3083" w:rsidRPr="0050572D">
        <w:rPr>
          <w:spacing w:val="-2"/>
          <w:sz w:val="28"/>
          <w:szCs w:val="28"/>
        </w:rPr>
        <w:t xml:space="preserve"> образования </w:t>
      </w:r>
      <w:r w:rsidR="00DE3083" w:rsidRPr="0050572D">
        <w:rPr>
          <w:bCs/>
          <w:spacing w:val="-2"/>
          <w:sz w:val="28"/>
          <w:szCs w:val="28"/>
        </w:rPr>
        <w:t>Вахитовского и Приволжского районов г.</w:t>
      </w:r>
      <w:r w:rsidR="00DE3083">
        <w:rPr>
          <w:bCs/>
          <w:spacing w:val="-2"/>
          <w:sz w:val="28"/>
          <w:szCs w:val="28"/>
        </w:rPr>
        <w:t xml:space="preserve"> </w:t>
      </w:r>
      <w:r w:rsidR="00DE3083" w:rsidRPr="0050572D">
        <w:rPr>
          <w:bCs/>
          <w:spacing w:val="-2"/>
          <w:sz w:val="28"/>
          <w:szCs w:val="28"/>
        </w:rPr>
        <w:t>Казани</w:t>
      </w:r>
      <w:r w:rsidR="00DE3083" w:rsidRPr="0050572D">
        <w:rPr>
          <w:spacing w:val="-2"/>
          <w:sz w:val="28"/>
          <w:szCs w:val="28"/>
        </w:rPr>
        <w:t xml:space="preserve"> функционируют бесплатные</w:t>
      </w:r>
      <w:r w:rsidR="00DE3083" w:rsidRPr="0050572D">
        <w:rPr>
          <w:b/>
          <w:spacing w:val="-2"/>
          <w:sz w:val="28"/>
          <w:szCs w:val="28"/>
        </w:rPr>
        <w:t xml:space="preserve"> </w:t>
      </w:r>
      <w:r w:rsidR="00DE3083" w:rsidRPr="0050572D">
        <w:rPr>
          <w:bCs/>
          <w:spacing w:val="-2"/>
          <w:sz w:val="28"/>
          <w:szCs w:val="28"/>
        </w:rPr>
        <w:t>спортивные секции и кружки.</w:t>
      </w:r>
      <w:r w:rsidR="00DE3083">
        <w:rPr>
          <w:bCs/>
          <w:spacing w:val="-2"/>
          <w:sz w:val="28"/>
          <w:szCs w:val="28"/>
        </w:rPr>
        <w:t xml:space="preserve"> </w:t>
      </w:r>
      <w:r w:rsidR="00D409CB" w:rsidRPr="0050572D">
        <w:rPr>
          <w:spacing w:val="-2"/>
          <w:sz w:val="28"/>
          <w:szCs w:val="28"/>
          <w:shd w:val="clear" w:color="auto" w:fill="FFFFFF"/>
        </w:rPr>
        <w:t xml:space="preserve"> В течение </w:t>
      </w:r>
      <w:r w:rsidR="002E3369">
        <w:rPr>
          <w:spacing w:val="-2"/>
          <w:sz w:val="28"/>
          <w:szCs w:val="28"/>
          <w:shd w:val="clear" w:color="auto" w:fill="FFFFFF"/>
        </w:rPr>
        <w:t>Г</w:t>
      </w:r>
      <w:r w:rsidR="00D409CB" w:rsidRPr="0050572D">
        <w:rPr>
          <w:spacing w:val="-2"/>
          <w:sz w:val="28"/>
          <w:szCs w:val="28"/>
          <w:shd w:val="clear" w:color="auto" w:fill="FFFFFF"/>
        </w:rPr>
        <w:t xml:space="preserve">ода вышеуказанный раздел </w:t>
      </w:r>
      <w:r w:rsidR="00B72054" w:rsidRPr="0050572D">
        <w:rPr>
          <w:spacing w:val="-2"/>
          <w:sz w:val="28"/>
          <w:szCs w:val="28"/>
          <w:shd w:val="clear" w:color="auto" w:fill="FFFFFF"/>
        </w:rPr>
        <w:t>в соглашениях</w:t>
      </w:r>
      <w:r w:rsidR="00D409CB" w:rsidRPr="0050572D">
        <w:rPr>
          <w:spacing w:val="-2"/>
          <w:sz w:val="28"/>
          <w:szCs w:val="28"/>
          <w:shd w:val="clear" w:color="auto" w:fill="FFFFFF"/>
        </w:rPr>
        <w:t xml:space="preserve"> и коллективных договор</w:t>
      </w:r>
      <w:r w:rsidR="00B72054" w:rsidRPr="0050572D">
        <w:rPr>
          <w:spacing w:val="-2"/>
          <w:sz w:val="28"/>
          <w:szCs w:val="28"/>
          <w:shd w:val="clear" w:color="auto" w:fill="FFFFFF"/>
        </w:rPr>
        <w:t>ах</w:t>
      </w:r>
      <w:r w:rsidR="00D409CB" w:rsidRPr="0050572D">
        <w:rPr>
          <w:spacing w:val="-2"/>
          <w:sz w:val="28"/>
          <w:szCs w:val="28"/>
          <w:shd w:val="clear" w:color="auto" w:fill="FFFFFF"/>
        </w:rPr>
        <w:t xml:space="preserve"> активно реализовывался</w:t>
      </w:r>
      <w:r w:rsidR="000335DC" w:rsidRPr="0050572D">
        <w:rPr>
          <w:spacing w:val="-2"/>
          <w:sz w:val="28"/>
          <w:szCs w:val="28"/>
          <w:shd w:val="clear" w:color="auto" w:fill="FFFFFF"/>
        </w:rPr>
        <w:t xml:space="preserve"> во всех территориальных и первичных организациях Профсоюза</w:t>
      </w:r>
      <w:r w:rsidR="00D409CB" w:rsidRPr="0050572D">
        <w:rPr>
          <w:spacing w:val="-2"/>
          <w:sz w:val="28"/>
          <w:szCs w:val="28"/>
          <w:shd w:val="clear" w:color="auto" w:fill="FFFFFF"/>
        </w:rPr>
        <w:t xml:space="preserve">. </w:t>
      </w:r>
    </w:p>
    <w:p w14:paraId="4ADF1417" w14:textId="3C880600" w:rsidR="008B4573" w:rsidRPr="0050572D" w:rsidRDefault="008B4573" w:rsidP="008B4573">
      <w:pPr>
        <w:jc w:val="both"/>
        <w:rPr>
          <w:rFonts w:eastAsia="Calibri"/>
          <w:bCs/>
          <w:iCs/>
          <w:spacing w:val="-2"/>
          <w:sz w:val="28"/>
          <w:szCs w:val="28"/>
          <w:lang w:eastAsia="en-US"/>
        </w:rPr>
      </w:pPr>
      <w:r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         </w:t>
      </w:r>
      <w:r>
        <w:rPr>
          <w:sz w:val="28"/>
          <w:szCs w:val="28"/>
        </w:rPr>
        <w:t xml:space="preserve">Региональной организацией </w:t>
      </w:r>
      <w:r w:rsidRPr="0049774F">
        <w:rPr>
          <w:rFonts w:eastAsiaTheme="minorHAnsi"/>
          <w:color w:val="000000"/>
          <w:sz w:val="28"/>
          <w:szCs w:val="28"/>
          <w:lang w:eastAsia="en-US"/>
        </w:rPr>
        <w:t>Профессионального союза работников народного образования и науки Российской Федерации</w:t>
      </w:r>
      <w:r>
        <w:rPr>
          <w:sz w:val="28"/>
          <w:szCs w:val="28"/>
        </w:rPr>
        <w:t xml:space="preserve"> в Республике Татарстан</w:t>
      </w:r>
      <w:r w:rsidRPr="008B4573">
        <w:rPr>
          <w:bCs/>
          <w:spacing w:val="-2"/>
          <w:sz w:val="28"/>
          <w:szCs w:val="28"/>
        </w:rPr>
        <w:t xml:space="preserve"> </w:t>
      </w:r>
      <w:r w:rsidRPr="0050572D">
        <w:rPr>
          <w:bCs/>
          <w:spacing w:val="-2"/>
          <w:sz w:val="28"/>
          <w:szCs w:val="28"/>
        </w:rPr>
        <w:t xml:space="preserve">предусматривается комплекс мер по оказанию материальной помощи членам </w:t>
      </w:r>
      <w:r>
        <w:rPr>
          <w:bCs/>
          <w:spacing w:val="-2"/>
          <w:sz w:val="28"/>
          <w:szCs w:val="28"/>
        </w:rPr>
        <w:t>П</w:t>
      </w:r>
      <w:r w:rsidRPr="0050572D">
        <w:rPr>
          <w:bCs/>
          <w:spacing w:val="-2"/>
          <w:sz w:val="28"/>
          <w:szCs w:val="28"/>
        </w:rPr>
        <w:t xml:space="preserve">рофсоюза в случае дорогостоящего лечения и оздоровления, в том числе материальная помощь переболевшим </w:t>
      </w:r>
      <w:r w:rsidR="00C45F5C" w:rsidRPr="0050572D">
        <w:rPr>
          <w:bCs/>
          <w:spacing w:val="-2"/>
          <w:sz w:val="28"/>
          <w:szCs w:val="28"/>
        </w:rPr>
        <w:t>COVID</w:t>
      </w:r>
      <w:r w:rsidR="009C77BD">
        <w:rPr>
          <w:bCs/>
          <w:spacing w:val="-2"/>
          <w:sz w:val="28"/>
          <w:szCs w:val="28"/>
        </w:rPr>
        <w:t xml:space="preserve"> </w:t>
      </w:r>
      <w:r w:rsidR="00C45F5C" w:rsidRPr="0050572D">
        <w:rPr>
          <w:bCs/>
          <w:spacing w:val="-2"/>
          <w:sz w:val="28"/>
          <w:szCs w:val="28"/>
        </w:rPr>
        <w:t>-</w:t>
      </w:r>
      <w:r w:rsidR="009C77BD">
        <w:rPr>
          <w:bCs/>
          <w:spacing w:val="-2"/>
          <w:sz w:val="28"/>
          <w:szCs w:val="28"/>
        </w:rPr>
        <w:t xml:space="preserve"> </w:t>
      </w:r>
      <w:r w:rsidR="00C45F5C" w:rsidRPr="0050572D">
        <w:rPr>
          <w:bCs/>
          <w:spacing w:val="-2"/>
          <w:sz w:val="28"/>
          <w:szCs w:val="28"/>
        </w:rPr>
        <w:t xml:space="preserve">19 </w:t>
      </w:r>
      <w:r w:rsidRPr="0050572D">
        <w:rPr>
          <w:bCs/>
          <w:spacing w:val="-2"/>
          <w:sz w:val="28"/>
          <w:szCs w:val="28"/>
        </w:rPr>
        <w:t xml:space="preserve">и онкобольным. </w:t>
      </w:r>
      <w:r w:rsidRPr="0050572D">
        <w:rPr>
          <w:rFonts w:eastAsia="Calibri"/>
          <w:spacing w:val="-2"/>
          <w:sz w:val="28"/>
          <w:szCs w:val="28"/>
          <w:lang w:eastAsia="en-US"/>
        </w:rPr>
        <w:t xml:space="preserve">Согласно положению, материальную помощь на лечение </w:t>
      </w:r>
      <w:r>
        <w:rPr>
          <w:rFonts w:eastAsia="Calibri"/>
          <w:spacing w:val="-2"/>
          <w:sz w:val="28"/>
          <w:szCs w:val="28"/>
          <w:lang w:eastAsia="en-US"/>
        </w:rPr>
        <w:t xml:space="preserve">оказала </w:t>
      </w:r>
      <w:r w:rsidR="00160FAB">
        <w:rPr>
          <w:rFonts w:eastAsia="Calibri"/>
          <w:spacing w:val="-2"/>
          <w:sz w:val="28"/>
          <w:szCs w:val="28"/>
          <w:lang w:eastAsia="en-US"/>
        </w:rPr>
        <w:t>654</w:t>
      </w:r>
      <w:r>
        <w:rPr>
          <w:rFonts w:eastAsia="Calibri"/>
          <w:spacing w:val="-2"/>
          <w:sz w:val="28"/>
          <w:szCs w:val="28"/>
          <w:lang w:eastAsia="en-US"/>
        </w:rPr>
        <w:t xml:space="preserve"> членам Профсоюза </w:t>
      </w:r>
      <w:r w:rsidRPr="0050572D">
        <w:rPr>
          <w:rFonts w:eastAsia="Calibri"/>
          <w:spacing w:val="-2"/>
          <w:sz w:val="28"/>
          <w:szCs w:val="28"/>
          <w:lang w:eastAsia="en-US"/>
        </w:rPr>
        <w:t xml:space="preserve">на </w:t>
      </w:r>
      <w:r>
        <w:rPr>
          <w:rFonts w:eastAsia="Calibri"/>
          <w:spacing w:val="-2"/>
          <w:sz w:val="28"/>
          <w:szCs w:val="28"/>
          <w:lang w:eastAsia="en-US"/>
        </w:rPr>
        <w:t xml:space="preserve">общую </w:t>
      </w:r>
      <w:r w:rsidRPr="0050572D">
        <w:rPr>
          <w:rFonts w:eastAsia="Calibri"/>
          <w:spacing w:val="-2"/>
          <w:sz w:val="28"/>
          <w:szCs w:val="28"/>
          <w:lang w:eastAsia="en-US"/>
        </w:rPr>
        <w:t xml:space="preserve">сумму </w:t>
      </w:r>
      <w:r w:rsidR="00160FAB">
        <w:rPr>
          <w:rFonts w:eastAsia="Calibri"/>
          <w:spacing w:val="-2"/>
          <w:sz w:val="28"/>
          <w:szCs w:val="28"/>
          <w:lang w:eastAsia="en-US"/>
        </w:rPr>
        <w:t>7 545 000</w:t>
      </w:r>
      <w:r w:rsidRPr="0050572D">
        <w:rPr>
          <w:rFonts w:eastAsia="Calibri"/>
          <w:spacing w:val="-2"/>
          <w:sz w:val="28"/>
          <w:szCs w:val="28"/>
          <w:lang w:eastAsia="en-US"/>
        </w:rPr>
        <w:t xml:space="preserve"> рублей</w:t>
      </w:r>
      <w:r>
        <w:rPr>
          <w:rFonts w:eastAsia="Calibri"/>
          <w:spacing w:val="-2"/>
          <w:sz w:val="28"/>
          <w:szCs w:val="28"/>
          <w:lang w:eastAsia="en-US"/>
        </w:rPr>
        <w:t>.</w:t>
      </w:r>
      <w:r w:rsidRPr="008B457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</w:t>
      </w:r>
      <w:r w:rsidRPr="0050572D">
        <w:rPr>
          <w:spacing w:val="-2"/>
          <w:sz w:val="28"/>
          <w:szCs w:val="28"/>
        </w:rPr>
        <w:t>ерриториальны</w:t>
      </w:r>
      <w:r>
        <w:rPr>
          <w:spacing w:val="-2"/>
          <w:sz w:val="28"/>
          <w:szCs w:val="28"/>
        </w:rPr>
        <w:t>е</w:t>
      </w:r>
      <w:r w:rsidRPr="0050572D">
        <w:rPr>
          <w:spacing w:val="-2"/>
          <w:sz w:val="28"/>
          <w:szCs w:val="28"/>
        </w:rPr>
        <w:t xml:space="preserve"> организаци</w:t>
      </w:r>
      <w:r>
        <w:rPr>
          <w:spacing w:val="-2"/>
          <w:sz w:val="28"/>
          <w:szCs w:val="28"/>
        </w:rPr>
        <w:t>и</w:t>
      </w:r>
      <w:r w:rsidRPr="0050572D">
        <w:rPr>
          <w:spacing w:val="-2"/>
          <w:sz w:val="28"/>
          <w:szCs w:val="28"/>
        </w:rPr>
        <w:t xml:space="preserve"> Профсоюза и первичны</w:t>
      </w:r>
      <w:r w:rsidR="003911E4">
        <w:rPr>
          <w:spacing w:val="-2"/>
          <w:sz w:val="28"/>
          <w:szCs w:val="28"/>
        </w:rPr>
        <w:t>е</w:t>
      </w:r>
      <w:r w:rsidRPr="0050572D">
        <w:rPr>
          <w:spacing w:val="-2"/>
          <w:sz w:val="28"/>
          <w:szCs w:val="28"/>
        </w:rPr>
        <w:t xml:space="preserve"> профсоюзны</w:t>
      </w:r>
      <w:r>
        <w:rPr>
          <w:spacing w:val="-2"/>
          <w:sz w:val="28"/>
          <w:szCs w:val="28"/>
        </w:rPr>
        <w:t>е</w:t>
      </w:r>
      <w:r w:rsidRPr="0050572D">
        <w:rPr>
          <w:spacing w:val="-2"/>
          <w:sz w:val="28"/>
          <w:szCs w:val="28"/>
        </w:rPr>
        <w:t xml:space="preserve"> организаци</w:t>
      </w:r>
      <w:r>
        <w:rPr>
          <w:spacing w:val="-2"/>
          <w:sz w:val="28"/>
          <w:szCs w:val="28"/>
        </w:rPr>
        <w:t>и</w:t>
      </w:r>
      <w:r w:rsidR="003911E4">
        <w:rPr>
          <w:spacing w:val="-2"/>
          <w:sz w:val="28"/>
          <w:szCs w:val="28"/>
        </w:rPr>
        <w:t xml:space="preserve"> внимательно рассматривают заявления членов Профсоюза об оказании материальной помощи</w:t>
      </w:r>
      <w:r>
        <w:rPr>
          <w:spacing w:val="-2"/>
          <w:sz w:val="28"/>
          <w:szCs w:val="28"/>
        </w:rPr>
        <w:t>. Например,</w:t>
      </w:r>
      <w:r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>Набережно-</w:t>
      </w:r>
      <w:proofErr w:type="spellStart"/>
      <w:r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>Челнинск</w:t>
      </w:r>
      <w:r>
        <w:rPr>
          <w:rFonts w:eastAsia="Calibri"/>
          <w:bCs/>
          <w:iCs/>
          <w:spacing w:val="-2"/>
          <w:sz w:val="28"/>
          <w:szCs w:val="28"/>
          <w:lang w:eastAsia="en-US"/>
        </w:rPr>
        <w:t>ая</w:t>
      </w:r>
      <w:proofErr w:type="spellEnd"/>
      <w:r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территориальн</w:t>
      </w:r>
      <w:r>
        <w:rPr>
          <w:rFonts w:eastAsia="Calibri"/>
          <w:bCs/>
          <w:iCs/>
          <w:spacing w:val="-2"/>
          <w:sz w:val="28"/>
          <w:szCs w:val="28"/>
          <w:lang w:eastAsia="en-US"/>
        </w:rPr>
        <w:t>ая</w:t>
      </w:r>
      <w:r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организаци</w:t>
      </w:r>
      <w:r>
        <w:rPr>
          <w:rFonts w:eastAsia="Calibri"/>
          <w:bCs/>
          <w:iCs/>
          <w:spacing w:val="-2"/>
          <w:sz w:val="28"/>
          <w:szCs w:val="28"/>
          <w:lang w:eastAsia="en-US"/>
        </w:rPr>
        <w:t>я</w:t>
      </w:r>
      <w:r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Общероссийского Профсоюза образования</w:t>
      </w:r>
      <w:r w:rsidR="003911E4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</w:t>
      </w:r>
      <w:r>
        <w:rPr>
          <w:rFonts w:eastAsia="Calibri"/>
          <w:bCs/>
          <w:iCs/>
          <w:spacing w:val="-2"/>
          <w:sz w:val="28"/>
          <w:szCs w:val="28"/>
          <w:lang w:eastAsia="en-US"/>
        </w:rPr>
        <w:t>выделила</w:t>
      </w:r>
      <w:r w:rsidRPr="0050572D">
        <w:rPr>
          <w:bCs/>
          <w:spacing w:val="-2"/>
          <w:sz w:val="28"/>
          <w:szCs w:val="28"/>
        </w:rPr>
        <w:t xml:space="preserve"> </w:t>
      </w:r>
      <w:r w:rsidR="003911E4" w:rsidRPr="0050572D">
        <w:rPr>
          <w:rFonts w:eastAsia="Calibri"/>
          <w:spacing w:val="-2"/>
          <w:sz w:val="28"/>
          <w:szCs w:val="28"/>
          <w:lang w:eastAsia="en-US"/>
        </w:rPr>
        <w:t xml:space="preserve">материальную помощь </w:t>
      </w:r>
      <w:r w:rsidRPr="0050572D">
        <w:rPr>
          <w:rFonts w:eastAsia="Calibri"/>
          <w:spacing w:val="-2"/>
          <w:sz w:val="28"/>
          <w:szCs w:val="28"/>
          <w:lang w:eastAsia="en-US"/>
        </w:rPr>
        <w:t>359 член</w:t>
      </w:r>
      <w:r w:rsidR="003911E4">
        <w:rPr>
          <w:rFonts w:eastAsia="Calibri"/>
          <w:spacing w:val="-2"/>
          <w:sz w:val="28"/>
          <w:szCs w:val="28"/>
          <w:lang w:eastAsia="en-US"/>
        </w:rPr>
        <w:t>ам</w:t>
      </w:r>
      <w:r w:rsidRPr="0050572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3911E4">
        <w:rPr>
          <w:rFonts w:eastAsia="Calibri"/>
          <w:spacing w:val="-2"/>
          <w:sz w:val="28"/>
          <w:szCs w:val="28"/>
          <w:lang w:eastAsia="en-US"/>
        </w:rPr>
        <w:t>П</w:t>
      </w:r>
      <w:r w:rsidRPr="0050572D">
        <w:rPr>
          <w:rFonts w:eastAsia="Calibri"/>
          <w:spacing w:val="-2"/>
          <w:sz w:val="28"/>
          <w:szCs w:val="28"/>
          <w:lang w:eastAsia="en-US"/>
        </w:rPr>
        <w:t xml:space="preserve">рофсоюза, на сумму 1 359 </w:t>
      </w:r>
      <w:r w:rsidR="003911E4">
        <w:rPr>
          <w:rFonts w:eastAsia="Calibri"/>
          <w:spacing w:val="-2"/>
          <w:sz w:val="28"/>
          <w:szCs w:val="28"/>
          <w:lang w:eastAsia="en-US"/>
        </w:rPr>
        <w:t>000</w:t>
      </w:r>
      <w:r w:rsidRPr="0050572D">
        <w:rPr>
          <w:rFonts w:eastAsia="Calibri"/>
          <w:spacing w:val="-2"/>
          <w:sz w:val="28"/>
          <w:szCs w:val="28"/>
          <w:lang w:eastAsia="en-US"/>
        </w:rPr>
        <w:t xml:space="preserve"> рублей. </w:t>
      </w:r>
      <w:r w:rsidR="003911E4">
        <w:rPr>
          <w:rFonts w:eastAsia="Calibri"/>
          <w:spacing w:val="-2"/>
          <w:sz w:val="28"/>
          <w:szCs w:val="28"/>
          <w:lang w:eastAsia="en-US"/>
        </w:rPr>
        <w:t>И таких примеров много.</w:t>
      </w:r>
    </w:p>
    <w:p w14:paraId="21089DD2" w14:textId="7C613D6A" w:rsidR="00782783" w:rsidRDefault="00AA4072" w:rsidP="0050572D">
      <w:pPr>
        <w:jc w:val="both"/>
        <w:rPr>
          <w:spacing w:val="-2"/>
          <w:sz w:val="28"/>
          <w:szCs w:val="28"/>
          <w:shd w:val="clear" w:color="auto" w:fill="FFFFFF"/>
        </w:rPr>
      </w:pPr>
      <w:r w:rsidRPr="0050572D">
        <w:rPr>
          <w:spacing w:val="-2"/>
          <w:sz w:val="28"/>
          <w:szCs w:val="28"/>
        </w:rPr>
        <w:t xml:space="preserve"> </w:t>
      </w:r>
      <w:r w:rsidR="007B5C30" w:rsidRPr="0050572D">
        <w:rPr>
          <w:spacing w:val="-2"/>
          <w:sz w:val="28"/>
          <w:szCs w:val="28"/>
        </w:rPr>
        <w:t xml:space="preserve">         </w:t>
      </w:r>
      <w:r w:rsidR="00782783" w:rsidRPr="0050572D">
        <w:rPr>
          <w:rFonts w:eastAsia="Calibri"/>
          <w:spacing w:val="-2"/>
          <w:sz w:val="28"/>
          <w:szCs w:val="28"/>
          <w:lang w:eastAsia="en-US"/>
        </w:rPr>
        <w:t xml:space="preserve"> Федерацией профсоюзов РТ 2021 год был объявлен Годом охраны труда. Важным направлением по сохранению жизни и здоровья членов профсоюза является охрана труда в образовательных организациях. Осуществляя контроль над охраной труда, </w:t>
      </w:r>
      <w:r w:rsidR="00782783" w:rsidRPr="0050572D">
        <w:rPr>
          <w:spacing w:val="-2"/>
          <w:sz w:val="28"/>
          <w:szCs w:val="28"/>
        </w:rPr>
        <w:t xml:space="preserve">территориальные организации Профсоюза и </w:t>
      </w:r>
      <w:r w:rsidR="00782783" w:rsidRPr="0050572D">
        <w:rPr>
          <w:rFonts w:eastAsia="Calibri"/>
          <w:spacing w:val="-2"/>
          <w:sz w:val="28"/>
          <w:szCs w:val="28"/>
          <w:lang w:eastAsia="en-US"/>
        </w:rPr>
        <w:t>первичные профсоюзные организации</w:t>
      </w:r>
      <w:r w:rsidR="00782783" w:rsidRPr="0050572D">
        <w:rPr>
          <w:spacing w:val="-2"/>
          <w:sz w:val="28"/>
          <w:szCs w:val="28"/>
        </w:rPr>
        <w:t xml:space="preserve"> </w:t>
      </w:r>
      <w:r w:rsidR="00782783" w:rsidRPr="0050572D">
        <w:rPr>
          <w:rFonts w:eastAsia="Calibri"/>
          <w:spacing w:val="-2"/>
          <w:sz w:val="28"/>
          <w:szCs w:val="28"/>
          <w:lang w:eastAsia="en-US"/>
        </w:rPr>
        <w:t xml:space="preserve">участвовали в приемке образовательных учреждений к новому учебному году. Ежегодная проверка выполнения условий коллективных договоров также включала в себя контроль над охраной труда в организациях. </w:t>
      </w:r>
      <w:r w:rsidR="00BA68C6" w:rsidRPr="0050572D">
        <w:rPr>
          <w:spacing w:val="-2"/>
          <w:sz w:val="28"/>
          <w:szCs w:val="28"/>
        </w:rPr>
        <w:t xml:space="preserve">Приняли участие в </w:t>
      </w:r>
      <w:proofErr w:type="spellStart"/>
      <w:r w:rsidR="00BA68C6" w:rsidRPr="0050572D">
        <w:rPr>
          <w:spacing w:val="-2"/>
          <w:sz w:val="28"/>
          <w:szCs w:val="28"/>
        </w:rPr>
        <w:t>общепрофсоюзной</w:t>
      </w:r>
      <w:proofErr w:type="spellEnd"/>
      <w:r w:rsidR="00BA68C6" w:rsidRPr="0050572D">
        <w:rPr>
          <w:spacing w:val="-2"/>
          <w:sz w:val="28"/>
          <w:szCs w:val="28"/>
        </w:rPr>
        <w:t xml:space="preserve"> тематической проверке </w:t>
      </w:r>
      <w:r w:rsidR="00BA68C6" w:rsidRPr="0050572D">
        <w:rPr>
          <w:rFonts w:eastAsiaTheme="minorHAnsi"/>
          <w:spacing w:val="-2"/>
          <w:sz w:val="28"/>
          <w:szCs w:val="28"/>
          <w:lang w:eastAsia="en-US"/>
        </w:rPr>
        <w:t xml:space="preserve">безопасности и охраны труда </w:t>
      </w:r>
      <w:r w:rsidR="00BA68C6" w:rsidRPr="0050572D">
        <w:rPr>
          <w:spacing w:val="-2"/>
          <w:sz w:val="28"/>
          <w:szCs w:val="28"/>
        </w:rPr>
        <w:t>образовательных организаций.</w:t>
      </w:r>
      <w:r w:rsidR="00BA68C6" w:rsidRPr="0050572D">
        <w:rPr>
          <w:spacing w:val="-2"/>
          <w:sz w:val="28"/>
          <w:szCs w:val="28"/>
          <w:shd w:val="clear" w:color="auto" w:fill="FFFFFF"/>
        </w:rPr>
        <w:t xml:space="preserve"> </w:t>
      </w:r>
      <w:r w:rsidR="00782783" w:rsidRPr="0050572D">
        <w:rPr>
          <w:spacing w:val="-2"/>
          <w:sz w:val="28"/>
          <w:szCs w:val="28"/>
          <w:shd w:val="clear" w:color="auto" w:fill="FFFFFF"/>
        </w:rPr>
        <w:t xml:space="preserve">Было организовано обучение уполномоченных лиц и членов комиссий по охране труда образовательных организаций.  За 2021 год прошли обучение </w:t>
      </w:r>
      <w:r w:rsidR="00442F1F">
        <w:rPr>
          <w:spacing w:val="-2"/>
          <w:sz w:val="28"/>
          <w:szCs w:val="28"/>
          <w:shd w:val="clear" w:color="auto" w:fill="FFFFFF"/>
        </w:rPr>
        <w:t>6 805</w:t>
      </w:r>
      <w:r w:rsidR="00782783" w:rsidRPr="0050572D">
        <w:rPr>
          <w:spacing w:val="-2"/>
          <w:sz w:val="28"/>
          <w:szCs w:val="28"/>
          <w:shd w:val="clear" w:color="auto" w:fill="FFFFFF"/>
        </w:rPr>
        <w:t xml:space="preserve"> человек. По окончании обучения все слушатели успешно сдали экзамен и им были вручены удостоверения.</w:t>
      </w:r>
    </w:p>
    <w:p w14:paraId="355482B1" w14:textId="41958E91" w:rsidR="003911E4" w:rsidRPr="0050572D" w:rsidRDefault="003911E4" w:rsidP="003911E4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 </w:t>
      </w:r>
      <w:r w:rsidRPr="0050572D">
        <w:rPr>
          <w:spacing w:val="-2"/>
          <w:sz w:val="28"/>
          <w:szCs w:val="28"/>
        </w:rPr>
        <w:t xml:space="preserve">Татарстанская республиканская организация Общероссийского Профсоюза образования приняли участие в реализация программы «Искусство жить без стресса». По данной программе прошли обучение 365 работников образования из 9 территориальных организаций Профсоюза. </w:t>
      </w:r>
    </w:p>
    <w:p w14:paraId="0325A745" w14:textId="65E97139" w:rsidR="007969AA" w:rsidRPr="0050572D" w:rsidRDefault="003911E4" w:rsidP="0050572D">
      <w:pPr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</w:rPr>
        <w:t xml:space="preserve"> </w:t>
      </w:r>
      <w:r w:rsidR="00AA4072" w:rsidRPr="0050572D">
        <w:rPr>
          <w:spacing w:val="-2"/>
          <w:sz w:val="28"/>
          <w:szCs w:val="28"/>
        </w:rPr>
        <w:t xml:space="preserve">          </w:t>
      </w:r>
      <w:r w:rsidR="002E5914" w:rsidRPr="0050572D">
        <w:rPr>
          <w:spacing w:val="-2"/>
          <w:sz w:val="28"/>
          <w:szCs w:val="28"/>
        </w:rPr>
        <w:t xml:space="preserve">Общероссийский Профсоюз </w:t>
      </w:r>
      <w:r w:rsidR="00033FB1" w:rsidRPr="0050572D">
        <w:rPr>
          <w:spacing w:val="-2"/>
          <w:sz w:val="28"/>
          <w:szCs w:val="28"/>
        </w:rPr>
        <w:t>образования второй</w:t>
      </w:r>
      <w:r w:rsidR="007B5C30" w:rsidRPr="0050572D">
        <w:rPr>
          <w:spacing w:val="-2"/>
          <w:sz w:val="28"/>
          <w:szCs w:val="28"/>
        </w:rPr>
        <w:t xml:space="preserve"> год про</w:t>
      </w:r>
      <w:r w:rsidR="002E5914" w:rsidRPr="0050572D">
        <w:rPr>
          <w:spacing w:val="-2"/>
          <w:sz w:val="28"/>
          <w:szCs w:val="28"/>
        </w:rPr>
        <w:t>в</w:t>
      </w:r>
      <w:r w:rsidR="007B5C30" w:rsidRPr="0050572D">
        <w:rPr>
          <w:spacing w:val="-2"/>
          <w:sz w:val="28"/>
          <w:szCs w:val="28"/>
        </w:rPr>
        <w:t>одит</w:t>
      </w:r>
      <w:r w:rsidR="00AA4072" w:rsidRPr="0050572D">
        <w:rPr>
          <w:spacing w:val="-2"/>
          <w:sz w:val="28"/>
          <w:szCs w:val="28"/>
        </w:rPr>
        <w:t xml:space="preserve"> Всероссийск</w:t>
      </w:r>
      <w:r w:rsidR="002E5914" w:rsidRPr="0050572D">
        <w:rPr>
          <w:spacing w:val="-2"/>
          <w:sz w:val="28"/>
          <w:szCs w:val="28"/>
        </w:rPr>
        <w:t>ий</w:t>
      </w:r>
      <w:r w:rsidR="00AA4072" w:rsidRPr="0050572D">
        <w:rPr>
          <w:spacing w:val="-2"/>
          <w:sz w:val="28"/>
          <w:szCs w:val="28"/>
        </w:rPr>
        <w:t xml:space="preserve"> конкурс «Здоровые решения». </w:t>
      </w:r>
      <w:r w:rsidR="007969AA" w:rsidRPr="0050572D">
        <w:rPr>
          <w:spacing w:val="-2"/>
          <w:sz w:val="28"/>
          <w:szCs w:val="28"/>
        </w:rPr>
        <w:t>В финале конкурса «Здоровые решения» в 20</w:t>
      </w:r>
      <w:r w:rsidR="003B7F4D" w:rsidRPr="0050572D">
        <w:rPr>
          <w:spacing w:val="-2"/>
          <w:sz w:val="28"/>
          <w:szCs w:val="28"/>
        </w:rPr>
        <w:t>20-</w:t>
      </w:r>
      <w:r w:rsidR="007969AA" w:rsidRPr="0050572D">
        <w:rPr>
          <w:spacing w:val="-2"/>
          <w:sz w:val="28"/>
          <w:szCs w:val="28"/>
        </w:rPr>
        <w:t>21 год</w:t>
      </w:r>
      <w:r w:rsidR="000335DC" w:rsidRPr="0050572D">
        <w:rPr>
          <w:spacing w:val="-2"/>
          <w:sz w:val="28"/>
          <w:szCs w:val="28"/>
        </w:rPr>
        <w:t>ах</w:t>
      </w:r>
      <w:r w:rsidR="007969AA" w:rsidRPr="0050572D">
        <w:rPr>
          <w:spacing w:val="-2"/>
          <w:sz w:val="28"/>
          <w:szCs w:val="28"/>
        </w:rPr>
        <w:t xml:space="preserve"> </w:t>
      </w:r>
      <w:r w:rsidR="00A414B4" w:rsidRPr="0050572D">
        <w:rPr>
          <w:spacing w:val="-2"/>
          <w:sz w:val="28"/>
          <w:szCs w:val="28"/>
        </w:rPr>
        <w:t xml:space="preserve">Татарстанская республиканская организация Общероссийского Профсоюза образования </w:t>
      </w:r>
      <w:r w:rsidR="007969AA" w:rsidRPr="0050572D">
        <w:rPr>
          <w:spacing w:val="-2"/>
          <w:sz w:val="28"/>
          <w:szCs w:val="28"/>
        </w:rPr>
        <w:t>принял</w:t>
      </w:r>
      <w:r w:rsidR="00A414B4" w:rsidRPr="0050572D">
        <w:rPr>
          <w:spacing w:val="-2"/>
          <w:sz w:val="28"/>
          <w:szCs w:val="28"/>
        </w:rPr>
        <w:t xml:space="preserve">а </w:t>
      </w:r>
      <w:r w:rsidR="000335DC" w:rsidRPr="0050572D">
        <w:rPr>
          <w:spacing w:val="-2"/>
          <w:sz w:val="28"/>
          <w:szCs w:val="28"/>
        </w:rPr>
        <w:t xml:space="preserve">самое </w:t>
      </w:r>
      <w:r w:rsidR="00A414B4" w:rsidRPr="0050572D">
        <w:rPr>
          <w:spacing w:val="-2"/>
          <w:sz w:val="28"/>
          <w:szCs w:val="28"/>
        </w:rPr>
        <w:t>активное участие</w:t>
      </w:r>
      <w:r w:rsidR="007969AA" w:rsidRPr="0050572D">
        <w:rPr>
          <w:spacing w:val="-2"/>
          <w:sz w:val="28"/>
          <w:szCs w:val="28"/>
        </w:rPr>
        <w:t xml:space="preserve"> </w:t>
      </w:r>
      <w:r w:rsidR="00A414B4" w:rsidRPr="0050572D">
        <w:rPr>
          <w:spacing w:val="-2"/>
          <w:sz w:val="28"/>
          <w:szCs w:val="28"/>
        </w:rPr>
        <w:t>(</w:t>
      </w:r>
      <w:r w:rsidR="003B7F4D" w:rsidRPr="0050572D">
        <w:rPr>
          <w:spacing w:val="-2"/>
          <w:sz w:val="28"/>
          <w:szCs w:val="28"/>
        </w:rPr>
        <w:t xml:space="preserve">96 </w:t>
      </w:r>
      <w:r w:rsidR="007969AA" w:rsidRPr="0050572D">
        <w:rPr>
          <w:spacing w:val="-2"/>
          <w:sz w:val="28"/>
          <w:szCs w:val="28"/>
        </w:rPr>
        <w:t xml:space="preserve">профсоюзных организаций из </w:t>
      </w:r>
      <w:r w:rsidR="003B7F4D" w:rsidRPr="0050572D">
        <w:rPr>
          <w:spacing w:val="-2"/>
          <w:sz w:val="28"/>
          <w:szCs w:val="28"/>
        </w:rPr>
        <w:t>36</w:t>
      </w:r>
      <w:r w:rsidR="007969AA" w:rsidRPr="0050572D">
        <w:rPr>
          <w:spacing w:val="-2"/>
          <w:sz w:val="28"/>
          <w:szCs w:val="28"/>
        </w:rPr>
        <w:t xml:space="preserve"> </w:t>
      </w:r>
      <w:r w:rsidR="003B7F4D" w:rsidRPr="0050572D">
        <w:rPr>
          <w:spacing w:val="-2"/>
          <w:sz w:val="28"/>
          <w:szCs w:val="28"/>
        </w:rPr>
        <w:t>территориальных организаций Профсоюза</w:t>
      </w:r>
      <w:r w:rsidR="00A414B4" w:rsidRPr="0050572D">
        <w:rPr>
          <w:spacing w:val="-2"/>
          <w:sz w:val="28"/>
          <w:szCs w:val="28"/>
        </w:rPr>
        <w:t>)</w:t>
      </w:r>
      <w:r w:rsidR="007969AA" w:rsidRPr="0050572D">
        <w:rPr>
          <w:spacing w:val="-2"/>
          <w:sz w:val="28"/>
          <w:szCs w:val="28"/>
        </w:rPr>
        <w:t xml:space="preserve">. </w:t>
      </w:r>
      <w:r w:rsidR="00A414B4" w:rsidRPr="0050572D">
        <w:rPr>
          <w:spacing w:val="-2"/>
          <w:sz w:val="28"/>
          <w:szCs w:val="28"/>
        </w:rPr>
        <w:t>Самыми активными участниками были профсоюзные организации из следующих территорий: Вахитовский и Приволжский районы г.</w:t>
      </w:r>
      <w:r w:rsidR="00F32E0A">
        <w:rPr>
          <w:spacing w:val="-2"/>
          <w:sz w:val="28"/>
          <w:szCs w:val="28"/>
        </w:rPr>
        <w:t xml:space="preserve"> </w:t>
      </w:r>
      <w:r w:rsidR="00A414B4" w:rsidRPr="0050572D">
        <w:rPr>
          <w:spacing w:val="-2"/>
          <w:sz w:val="28"/>
          <w:szCs w:val="28"/>
        </w:rPr>
        <w:t xml:space="preserve">Казань, Набережные Челны, Нижнекамск (ДОУ), Высокая Гора, Арск, </w:t>
      </w:r>
      <w:r w:rsidR="00A414B4" w:rsidRPr="0050572D">
        <w:rPr>
          <w:spacing w:val="-2"/>
          <w:sz w:val="28"/>
          <w:szCs w:val="28"/>
        </w:rPr>
        <w:lastRenderedPageBreak/>
        <w:t xml:space="preserve">Зеленодольск, Чистополь, </w:t>
      </w:r>
      <w:proofErr w:type="spellStart"/>
      <w:r w:rsidR="00A414B4" w:rsidRPr="0050572D">
        <w:rPr>
          <w:spacing w:val="-2"/>
          <w:sz w:val="28"/>
          <w:szCs w:val="28"/>
        </w:rPr>
        <w:t>Пестрецы</w:t>
      </w:r>
      <w:proofErr w:type="spellEnd"/>
      <w:r w:rsidR="00A414B4" w:rsidRPr="0050572D">
        <w:rPr>
          <w:spacing w:val="-2"/>
          <w:sz w:val="28"/>
          <w:szCs w:val="28"/>
        </w:rPr>
        <w:t xml:space="preserve">, Тетюши, </w:t>
      </w:r>
      <w:proofErr w:type="spellStart"/>
      <w:r w:rsidR="00A414B4" w:rsidRPr="0050572D">
        <w:rPr>
          <w:spacing w:val="-2"/>
          <w:sz w:val="28"/>
          <w:szCs w:val="28"/>
        </w:rPr>
        <w:t>Актаныш</w:t>
      </w:r>
      <w:proofErr w:type="spellEnd"/>
      <w:r w:rsidR="000335DC" w:rsidRPr="0050572D">
        <w:rPr>
          <w:spacing w:val="-2"/>
          <w:sz w:val="28"/>
          <w:szCs w:val="28"/>
        </w:rPr>
        <w:t xml:space="preserve"> и др.</w:t>
      </w:r>
      <w:r w:rsidR="00F24E2C" w:rsidRPr="0050572D">
        <w:rPr>
          <w:spacing w:val="-2"/>
          <w:sz w:val="28"/>
          <w:szCs w:val="28"/>
        </w:rPr>
        <w:t>, а также</w:t>
      </w:r>
      <w:r w:rsidR="000335DC" w:rsidRPr="0050572D">
        <w:rPr>
          <w:spacing w:val="-2"/>
          <w:sz w:val="28"/>
          <w:szCs w:val="28"/>
        </w:rPr>
        <w:t xml:space="preserve"> первичные профсоюзные организации</w:t>
      </w:r>
      <w:r w:rsidR="00F24E2C" w:rsidRPr="0050572D">
        <w:rPr>
          <w:spacing w:val="-2"/>
          <w:sz w:val="28"/>
          <w:szCs w:val="28"/>
        </w:rPr>
        <w:t xml:space="preserve"> КФУ</w:t>
      </w:r>
      <w:r w:rsidR="000335DC" w:rsidRPr="0050572D">
        <w:rPr>
          <w:spacing w:val="-2"/>
          <w:sz w:val="28"/>
          <w:szCs w:val="28"/>
        </w:rPr>
        <w:t xml:space="preserve"> и КНИТУ</w:t>
      </w:r>
      <w:r w:rsidR="00F24E2C" w:rsidRPr="0050572D">
        <w:rPr>
          <w:spacing w:val="-2"/>
          <w:sz w:val="28"/>
          <w:szCs w:val="28"/>
        </w:rPr>
        <w:t>.</w:t>
      </w:r>
      <w:r w:rsidR="00A414B4" w:rsidRPr="0050572D">
        <w:rPr>
          <w:spacing w:val="-2"/>
          <w:sz w:val="28"/>
          <w:szCs w:val="28"/>
        </w:rPr>
        <w:t xml:space="preserve"> </w:t>
      </w:r>
      <w:r w:rsidR="006C466C" w:rsidRPr="0050572D">
        <w:rPr>
          <w:spacing w:val="-2"/>
          <w:sz w:val="28"/>
          <w:szCs w:val="28"/>
        </w:rPr>
        <w:t>Четырем</w:t>
      </w:r>
      <w:r w:rsidR="007969AA" w:rsidRPr="0050572D">
        <w:rPr>
          <w:spacing w:val="-2"/>
          <w:sz w:val="28"/>
          <w:szCs w:val="28"/>
        </w:rPr>
        <w:t xml:space="preserve"> организациям присуждены призовые места (</w:t>
      </w:r>
      <w:r w:rsidR="00575344" w:rsidRPr="0050572D">
        <w:rPr>
          <w:spacing w:val="-2"/>
          <w:sz w:val="28"/>
          <w:szCs w:val="28"/>
        </w:rPr>
        <w:t>КНИТУ, Детский</w:t>
      </w:r>
      <w:r w:rsidR="00E8398E" w:rsidRPr="0050572D">
        <w:rPr>
          <w:spacing w:val="-2"/>
          <w:sz w:val="28"/>
          <w:szCs w:val="28"/>
        </w:rPr>
        <w:t xml:space="preserve"> сад общеразвивающего вида № 44 «</w:t>
      </w:r>
      <w:proofErr w:type="spellStart"/>
      <w:r w:rsidR="00E8398E" w:rsidRPr="0050572D">
        <w:rPr>
          <w:spacing w:val="-2"/>
          <w:sz w:val="28"/>
          <w:szCs w:val="28"/>
        </w:rPr>
        <w:t>Мирас</w:t>
      </w:r>
      <w:proofErr w:type="spellEnd"/>
      <w:r w:rsidR="00E8398E" w:rsidRPr="0050572D">
        <w:rPr>
          <w:spacing w:val="-2"/>
          <w:sz w:val="28"/>
          <w:szCs w:val="28"/>
        </w:rPr>
        <w:t xml:space="preserve">» Нижнекамского муниципального района, Арская </w:t>
      </w:r>
      <w:r w:rsidR="00CF13FD" w:rsidRPr="0050572D">
        <w:rPr>
          <w:spacing w:val="-2"/>
          <w:sz w:val="28"/>
          <w:szCs w:val="28"/>
        </w:rPr>
        <w:t>территориальная</w:t>
      </w:r>
      <w:r w:rsidR="00E8398E" w:rsidRPr="0050572D">
        <w:rPr>
          <w:spacing w:val="-2"/>
          <w:sz w:val="28"/>
          <w:szCs w:val="28"/>
        </w:rPr>
        <w:t xml:space="preserve"> организация </w:t>
      </w:r>
      <w:r w:rsidR="00CF13FD" w:rsidRPr="0050572D">
        <w:rPr>
          <w:spacing w:val="-2"/>
          <w:sz w:val="28"/>
          <w:szCs w:val="28"/>
        </w:rPr>
        <w:t xml:space="preserve">Общероссийского Профсоюза </w:t>
      </w:r>
      <w:r w:rsidR="00575344" w:rsidRPr="0050572D">
        <w:rPr>
          <w:spacing w:val="-2"/>
          <w:sz w:val="28"/>
          <w:szCs w:val="28"/>
        </w:rPr>
        <w:t>образования, Средняя</w:t>
      </w:r>
      <w:r w:rsidR="00E8398E" w:rsidRPr="0050572D">
        <w:rPr>
          <w:rFonts w:eastAsia="Calibri"/>
          <w:spacing w:val="-2"/>
          <w:sz w:val="28"/>
          <w:szCs w:val="28"/>
          <w:lang w:eastAsia="en-US"/>
        </w:rPr>
        <w:t xml:space="preserve"> общеобразовательная школа </w:t>
      </w:r>
      <w:r w:rsidR="002E3369">
        <w:rPr>
          <w:rFonts w:eastAsia="Calibri"/>
          <w:spacing w:val="-2"/>
          <w:sz w:val="28"/>
          <w:szCs w:val="28"/>
          <w:lang w:eastAsia="en-US"/>
        </w:rPr>
        <w:t xml:space="preserve">       </w:t>
      </w:r>
      <w:r w:rsidR="00E8398E" w:rsidRPr="0050572D">
        <w:rPr>
          <w:rFonts w:eastAsia="Calibri"/>
          <w:spacing w:val="-2"/>
          <w:sz w:val="28"/>
          <w:szCs w:val="28"/>
          <w:lang w:eastAsia="en-US"/>
        </w:rPr>
        <w:t>№</w:t>
      </w:r>
      <w:r w:rsidR="002E3369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E8398E" w:rsidRPr="0050572D">
        <w:rPr>
          <w:rFonts w:eastAsia="Calibri"/>
          <w:spacing w:val="-2"/>
          <w:sz w:val="28"/>
          <w:szCs w:val="28"/>
          <w:lang w:eastAsia="en-US"/>
        </w:rPr>
        <w:t>51 Вахитовского района г.</w:t>
      </w:r>
      <w:r w:rsidR="00F32E0A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E8398E" w:rsidRPr="0050572D">
        <w:rPr>
          <w:rFonts w:eastAsia="Calibri"/>
          <w:spacing w:val="-2"/>
          <w:sz w:val="28"/>
          <w:szCs w:val="28"/>
          <w:lang w:eastAsia="en-US"/>
        </w:rPr>
        <w:t>Казани</w:t>
      </w:r>
      <w:r w:rsidR="007969AA" w:rsidRPr="0050572D">
        <w:rPr>
          <w:spacing w:val="-2"/>
          <w:sz w:val="28"/>
          <w:szCs w:val="28"/>
        </w:rPr>
        <w:t>). Каждая организация-победитель</w:t>
      </w:r>
      <w:r w:rsidR="00442F1F">
        <w:rPr>
          <w:spacing w:val="-2"/>
          <w:sz w:val="28"/>
          <w:szCs w:val="28"/>
        </w:rPr>
        <w:t xml:space="preserve"> приняла участие в итоговой сессии тематического Года в г. </w:t>
      </w:r>
      <w:r w:rsidR="00DE3083">
        <w:rPr>
          <w:spacing w:val="-2"/>
          <w:sz w:val="28"/>
          <w:szCs w:val="28"/>
        </w:rPr>
        <w:t xml:space="preserve">Москва, </w:t>
      </w:r>
      <w:r w:rsidR="00DE3083" w:rsidRPr="0050572D">
        <w:rPr>
          <w:spacing w:val="-2"/>
          <w:sz w:val="28"/>
          <w:szCs w:val="28"/>
        </w:rPr>
        <w:t>награждена</w:t>
      </w:r>
      <w:r w:rsidR="007969AA" w:rsidRPr="0050572D">
        <w:rPr>
          <w:spacing w:val="-2"/>
          <w:sz w:val="28"/>
          <w:szCs w:val="28"/>
        </w:rPr>
        <w:t xml:space="preserve"> Диплом</w:t>
      </w:r>
      <w:r w:rsidR="000335DC" w:rsidRPr="0050572D">
        <w:rPr>
          <w:spacing w:val="-2"/>
          <w:sz w:val="28"/>
          <w:szCs w:val="28"/>
        </w:rPr>
        <w:t>ом</w:t>
      </w:r>
      <w:r w:rsidR="007969AA" w:rsidRPr="0050572D">
        <w:rPr>
          <w:spacing w:val="-2"/>
          <w:sz w:val="28"/>
          <w:szCs w:val="28"/>
        </w:rPr>
        <w:t xml:space="preserve"> победител</w:t>
      </w:r>
      <w:r w:rsidR="000335DC" w:rsidRPr="0050572D">
        <w:rPr>
          <w:spacing w:val="-2"/>
          <w:sz w:val="28"/>
          <w:szCs w:val="28"/>
        </w:rPr>
        <w:t xml:space="preserve">я и </w:t>
      </w:r>
      <w:r w:rsidR="0012524B" w:rsidRPr="0050572D">
        <w:rPr>
          <w:spacing w:val="-2"/>
          <w:sz w:val="28"/>
          <w:szCs w:val="28"/>
        </w:rPr>
        <w:t>призера, а</w:t>
      </w:r>
      <w:r w:rsidR="000335DC" w:rsidRPr="0050572D">
        <w:rPr>
          <w:spacing w:val="-2"/>
          <w:sz w:val="28"/>
          <w:szCs w:val="28"/>
        </w:rPr>
        <w:t xml:space="preserve"> также</w:t>
      </w:r>
      <w:r w:rsidR="007969AA" w:rsidRPr="0050572D">
        <w:rPr>
          <w:spacing w:val="-2"/>
          <w:sz w:val="28"/>
          <w:szCs w:val="28"/>
        </w:rPr>
        <w:t xml:space="preserve"> денежной премией на развитие физкультурно-оздоровительного направления деятельности. </w:t>
      </w:r>
    </w:p>
    <w:p w14:paraId="0A1340A1" w14:textId="7594855E" w:rsidR="007969AA" w:rsidRPr="0050572D" w:rsidRDefault="00AA4072" w:rsidP="0050572D">
      <w:pPr>
        <w:pStyle w:val="Default"/>
        <w:jc w:val="both"/>
        <w:rPr>
          <w:color w:val="auto"/>
          <w:spacing w:val="-2"/>
          <w:sz w:val="28"/>
          <w:szCs w:val="28"/>
        </w:rPr>
      </w:pPr>
      <w:r w:rsidRPr="0050572D">
        <w:rPr>
          <w:color w:val="auto"/>
          <w:spacing w:val="-2"/>
          <w:sz w:val="28"/>
          <w:szCs w:val="28"/>
        </w:rPr>
        <w:t xml:space="preserve">           </w:t>
      </w:r>
      <w:r w:rsidR="00033FB1" w:rsidRPr="0050572D">
        <w:rPr>
          <w:color w:val="auto"/>
          <w:spacing w:val="-2"/>
          <w:sz w:val="28"/>
          <w:szCs w:val="28"/>
        </w:rPr>
        <w:t>7 апреля 2021 года состоялась</w:t>
      </w:r>
      <w:r w:rsidRPr="0050572D">
        <w:rPr>
          <w:color w:val="auto"/>
          <w:spacing w:val="-2"/>
          <w:sz w:val="28"/>
          <w:szCs w:val="28"/>
        </w:rPr>
        <w:t xml:space="preserve"> Всероссийск</w:t>
      </w:r>
      <w:r w:rsidR="00033FB1" w:rsidRPr="0050572D">
        <w:rPr>
          <w:color w:val="auto"/>
          <w:spacing w:val="-2"/>
          <w:sz w:val="28"/>
          <w:szCs w:val="28"/>
        </w:rPr>
        <w:t>ая</w:t>
      </w:r>
      <w:r w:rsidRPr="0050572D">
        <w:rPr>
          <w:color w:val="auto"/>
          <w:spacing w:val="-2"/>
          <w:sz w:val="28"/>
          <w:szCs w:val="28"/>
        </w:rPr>
        <w:t xml:space="preserve"> эстафеты здоровья. </w:t>
      </w:r>
      <w:r w:rsidR="00A414B4" w:rsidRPr="0050572D">
        <w:rPr>
          <w:color w:val="auto"/>
          <w:spacing w:val="-2"/>
          <w:sz w:val="28"/>
          <w:szCs w:val="28"/>
        </w:rPr>
        <w:t>В</w:t>
      </w:r>
      <w:r w:rsidR="007969AA" w:rsidRPr="0050572D">
        <w:rPr>
          <w:color w:val="auto"/>
          <w:spacing w:val="-2"/>
          <w:sz w:val="28"/>
          <w:szCs w:val="28"/>
        </w:rPr>
        <w:t xml:space="preserve">о всех </w:t>
      </w:r>
      <w:r w:rsidR="00A414B4" w:rsidRPr="0050572D">
        <w:rPr>
          <w:color w:val="auto"/>
          <w:spacing w:val="-2"/>
          <w:sz w:val="28"/>
          <w:szCs w:val="28"/>
        </w:rPr>
        <w:t>территори</w:t>
      </w:r>
      <w:r w:rsidR="007969AA" w:rsidRPr="0050572D">
        <w:rPr>
          <w:color w:val="auto"/>
          <w:spacing w:val="-2"/>
          <w:sz w:val="28"/>
          <w:szCs w:val="28"/>
        </w:rPr>
        <w:t xml:space="preserve">альных </w:t>
      </w:r>
      <w:r w:rsidR="008A2E79" w:rsidRPr="0050572D">
        <w:rPr>
          <w:color w:val="auto"/>
          <w:spacing w:val="-2"/>
          <w:sz w:val="28"/>
          <w:szCs w:val="28"/>
        </w:rPr>
        <w:t xml:space="preserve">и первичных </w:t>
      </w:r>
      <w:r w:rsidR="007969AA" w:rsidRPr="0050572D">
        <w:rPr>
          <w:color w:val="auto"/>
          <w:spacing w:val="-2"/>
          <w:sz w:val="28"/>
          <w:szCs w:val="28"/>
        </w:rPr>
        <w:t xml:space="preserve">организациях </w:t>
      </w:r>
      <w:r w:rsidR="008A2E79" w:rsidRPr="0050572D">
        <w:rPr>
          <w:color w:val="auto"/>
          <w:spacing w:val="-2"/>
          <w:sz w:val="28"/>
          <w:szCs w:val="28"/>
        </w:rPr>
        <w:t xml:space="preserve">Профсоюза </w:t>
      </w:r>
      <w:r w:rsidR="007969AA" w:rsidRPr="0050572D">
        <w:rPr>
          <w:color w:val="auto"/>
          <w:spacing w:val="-2"/>
          <w:sz w:val="28"/>
          <w:szCs w:val="28"/>
        </w:rPr>
        <w:t>прошла эстафета здоровья</w:t>
      </w:r>
      <w:r w:rsidR="008A2E79" w:rsidRPr="0050572D">
        <w:rPr>
          <w:color w:val="auto"/>
          <w:spacing w:val="-2"/>
          <w:sz w:val="28"/>
          <w:szCs w:val="28"/>
        </w:rPr>
        <w:t>.</w:t>
      </w:r>
      <w:r w:rsidR="007969AA" w:rsidRPr="0050572D">
        <w:rPr>
          <w:color w:val="auto"/>
          <w:spacing w:val="-2"/>
          <w:sz w:val="28"/>
          <w:szCs w:val="28"/>
        </w:rPr>
        <w:t xml:space="preserve"> </w:t>
      </w:r>
      <w:r w:rsidR="008A2E79" w:rsidRPr="0050572D">
        <w:rPr>
          <w:color w:val="auto"/>
          <w:spacing w:val="-2"/>
          <w:sz w:val="28"/>
          <w:szCs w:val="28"/>
        </w:rPr>
        <w:t>Н</w:t>
      </w:r>
      <w:r w:rsidR="007969AA" w:rsidRPr="0050572D">
        <w:rPr>
          <w:color w:val="auto"/>
          <w:spacing w:val="-2"/>
          <w:sz w:val="28"/>
          <w:szCs w:val="28"/>
        </w:rPr>
        <w:t xml:space="preserve">а канале </w:t>
      </w:r>
      <w:proofErr w:type="spellStart"/>
      <w:r w:rsidR="007969AA" w:rsidRPr="0050572D">
        <w:rPr>
          <w:color w:val="auto"/>
          <w:spacing w:val="-2"/>
          <w:sz w:val="28"/>
          <w:szCs w:val="28"/>
        </w:rPr>
        <w:t>Youtube</w:t>
      </w:r>
      <w:proofErr w:type="spellEnd"/>
      <w:r w:rsidR="00F24E2C" w:rsidRPr="0050572D">
        <w:rPr>
          <w:color w:val="auto"/>
          <w:spacing w:val="-2"/>
          <w:sz w:val="28"/>
          <w:szCs w:val="28"/>
        </w:rPr>
        <w:t>,</w:t>
      </w:r>
      <w:r w:rsidR="00A414B4" w:rsidRPr="0050572D">
        <w:rPr>
          <w:color w:val="auto"/>
          <w:spacing w:val="-2"/>
          <w:sz w:val="28"/>
          <w:szCs w:val="28"/>
        </w:rPr>
        <w:t xml:space="preserve"> в социальных сетях Инстаграм, ВКонтакте, ФБ</w:t>
      </w:r>
      <w:r w:rsidR="007969AA" w:rsidRPr="0050572D">
        <w:rPr>
          <w:color w:val="auto"/>
          <w:spacing w:val="-2"/>
          <w:sz w:val="28"/>
          <w:szCs w:val="28"/>
        </w:rPr>
        <w:t xml:space="preserve"> опубликовано свыше </w:t>
      </w:r>
      <w:r w:rsidR="00386395" w:rsidRPr="0050572D">
        <w:rPr>
          <w:color w:val="auto"/>
          <w:spacing w:val="-2"/>
          <w:sz w:val="28"/>
          <w:szCs w:val="28"/>
        </w:rPr>
        <w:t>60</w:t>
      </w:r>
      <w:r w:rsidR="007969AA" w:rsidRPr="0050572D">
        <w:rPr>
          <w:color w:val="auto"/>
          <w:spacing w:val="-2"/>
          <w:sz w:val="28"/>
          <w:szCs w:val="28"/>
        </w:rPr>
        <w:t xml:space="preserve"> видеороликов, иллюстрирующих проведение эстафеты. </w:t>
      </w:r>
    </w:p>
    <w:p w14:paraId="67AE0970" w14:textId="17ACABCB" w:rsidR="000930B1" w:rsidRPr="0050572D" w:rsidRDefault="00AA4072" w:rsidP="0050572D">
      <w:pPr>
        <w:pStyle w:val="a4"/>
        <w:shd w:val="clear" w:color="auto" w:fill="FFFFFF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50572D">
        <w:rPr>
          <w:spacing w:val="-2"/>
          <w:sz w:val="28"/>
          <w:szCs w:val="28"/>
        </w:rPr>
        <w:t xml:space="preserve">            </w:t>
      </w:r>
      <w:r w:rsidR="00BF0E0C" w:rsidRPr="0050572D">
        <w:rPr>
          <w:spacing w:val="-2"/>
          <w:sz w:val="28"/>
          <w:szCs w:val="28"/>
        </w:rPr>
        <w:t>Как известно, в этом году Центральный совет Профсоюза предложил профсоюзным организациям всех уровней включиться в проект «Человек идущий», реализуемый благотворительным фондом Лиги здоровья нации. Проект получил поддержку министерства спорта Российской Федерации в рамках федерального проекта «Спорт – норма жизни».</w:t>
      </w:r>
      <w:r w:rsidR="000930B1" w:rsidRPr="0050572D">
        <w:rPr>
          <w:spacing w:val="-2"/>
          <w:sz w:val="28"/>
          <w:szCs w:val="28"/>
        </w:rPr>
        <w:t xml:space="preserve"> </w:t>
      </w:r>
      <w:r w:rsidR="00BF0E0C" w:rsidRPr="0050572D">
        <w:rPr>
          <w:spacing w:val="-2"/>
          <w:sz w:val="28"/>
          <w:szCs w:val="28"/>
        </w:rPr>
        <w:t>Цель проекта – увеличение двигательной активности граждан для повышения уровня продолжительности и качества их жизни. К слову, ходьба является самым безопасным видом физической активности, не имеет противопоказаний и доступна для людей всех возрастов с разным уровнем физической подготовки.</w:t>
      </w:r>
      <w:r w:rsidR="000930B1" w:rsidRPr="0050572D">
        <w:rPr>
          <w:spacing w:val="-2"/>
          <w:sz w:val="28"/>
          <w:szCs w:val="28"/>
        </w:rPr>
        <w:t xml:space="preserve"> </w:t>
      </w:r>
      <w:r w:rsidR="00BF0E0C" w:rsidRPr="0050572D">
        <w:rPr>
          <w:spacing w:val="-2"/>
          <w:sz w:val="28"/>
          <w:szCs w:val="28"/>
        </w:rPr>
        <w:t>В основе проекта лежит организация всероссийских командных соревнований по фоновой ходьбе, с учётом всех шагов каждого участника за день в течение месяца с использованием мобильного приложения по подсчету шагов.</w:t>
      </w:r>
      <w:r w:rsidR="000930B1" w:rsidRPr="0050572D">
        <w:rPr>
          <w:spacing w:val="-2"/>
          <w:sz w:val="28"/>
          <w:szCs w:val="28"/>
        </w:rPr>
        <w:t xml:space="preserve"> </w:t>
      </w:r>
      <w:r w:rsidR="00BF0E0C" w:rsidRPr="0050572D">
        <w:rPr>
          <w:spacing w:val="-2"/>
          <w:sz w:val="28"/>
          <w:szCs w:val="28"/>
        </w:rPr>
        <w:t>Основной этап Чемпионата по фоновой ходьбе проходил с 15 октября по 15 ноября</w:t>
      </w:r>
      <w:r w:rsidRPr="0050572D">
        <w:rPr>
          <w:spacing w:val="-2"/>
          <w:sz w:val="28"/>
          <w:szCs w:val="28"/>
        </w:rPr>
        <w:t xml:space="preserve">. </w:t>
      </w:r>
      <w:r w:rsidR="007969AA" w:rsidRPr="0050572D">
        <w:rPr>
          <w:spacing w:val="-2"/>
          <w:sz w:val="28"/>
          <w:szCs w:val="28"/>
        </w:rPr>
        <w:t xml:space="preserve">В Чемпионате России по фоновой ходьбе «Человек идущий» приняли участие </w:t>
      </w:r>
      <w:r w:rsidR="00386395" w:rsidRPr="0050572D">
        <w:rPr>
          <w:spacing w:val="-2"/>
          <w:sz w:val="28"/>
          <w:szCs w:val="28"/>
        </w:rPr>
        <w:t>15</w:t>
      </w:r>
      <w:r w:rsidR="007969AA" w:rsidRPr="0050572D">
        <w:rPr>
          <w:spacing w:val="-2"/>
          <w:sz w:val="28"/>
          <w:szCs w:val="28"/>
        </w:rPr>
        <w:t xml:space="preserve"> профсоюзных команд</w:t>
      </w:r>
      <w:r w:rsidR="00386395" w:rsidRPr="0050572D">
        <w:rPr>
          <w:spacing w:val="-2"/>
          <w:sz w:val="28"/>
          <w:szCs w:val="28"/>
        </w:rPr>
        <w:t xml:space="preserve"> от республиканской организации Общероссийского Профсоюза образования</w:t>
      </w:r>
      <w:r w:rsidR="00321680" w:rsidRPr="0050572D">
        <w:rPr>
          <w:spacing w:val="-2"/>
          <w:sz w:val="28"/>
          <w:szCs w:val="28"/>
        </w:rPr>
        <w:t xml:space="preserve"> (</w:t>
      </w:r>
      <w:bookmarkStart w:id="2" w:name="_Hlk93921025"/>
      <w:r w:rsidR="00321680" w:rsidRPr="0050572D">
        <w:rPr>
          <w:spacing w:val="-2"/>
          <w:sz w:val="28"/>
          <w:szCs w:val="28"/>
        </w:rPr>
        <w:t>Набережные Челны</w:t>
      </w:r>
      <w:bookmarkEnd w:id="2"/>
      <w:r w:rsidR="00321680" w:rsidRPr="0050572D">
        <w:rPr>
          <w:spacing w:val="-2"/>
          <w:sz w:val="28"/>
          <w:szCs w:val="28"/>
        </w:rPr>
        <w:t xml:space="preserve">, Бавлы, Алексеевск, </w:t>
      </w:r>
      <w:r w:rsidR="003302E5" w:rsidRPr="0050572D">
        <w:rPr>
          <w:spacing w:val="-2"/>
          <w:sz w:val="28"/>
          <w:szCs w:val="28"/>
        </w:rPr>
        <w:t xml:space="preserve">Альметьевск, </w:t>
      </w:r>
      <w:r w:rsidR="00B1405C" w:rsidRPr="0050572D">
        <w:rPr>
          <w:spacing w:val="-2"/>
          <w:sz w:val="28"/>
          <w:szCs w:val="28"/>
        </w:rPr>
        <w:t>Бугульма,</w:t>
      </w:r>
      <w:r w:rsidR="006C043C" w:rsidRPr="0050572D">
        <w:rPr>
          <w:spacing w:val="-2"/>
          <w:sz w:val="28"/>
          <w:szCs w:val="28"/>
        </w:rPr>
        <w:t xml:space="preserve"> Буинск,</w:t>
      </w:r>
      <w:r w:rsidR="00F72FAD" w:rsidRPr="0050572D">
        <w:rPr>
          <w:spacing w:val="-2"/>
          <w:sz w:val="28"/>
          <w:szCs w:val="28"/>
        </w:rPr>
        <w:t xml:space="preserve"> Лаишево,</w:t>
      </w:r>
      <w:r w:rsidR="00344136" w:rsidRPr="0050572D">
        <w:rPr>
          <w:spacing w:val="-2"/>
          <w:sz w:val="28"/>
          <w:szCs w:val="28"/>
        </w:rPr>
        <w:t xml:space="preserve"> Лениногорск, </w:t>
      </w:r>
      <w:proofErr w:type="spellStart"/>
      <w:r w:rsidR="008F4AE8" w:rsidRPr="0050572D">
        <w:rPr>
          <w:spacing w:val="-2"/>
          <w:sz w:val="28"/>
          <w:szCs w:val="28"/>
        </w:rPr>
        <w:t>Пестрецы</w:t>
      </w:r>
      <w:proofErr w:type="spellEnd"/>
      <w:r w:rsidR="008D2C3C" w:rsidRPr="0050572D">
        <w:rPr>
          <w:spacing w:val="-2"/>
          <w:sz w:val="28"/>
          <w:szCs w:val="28"/>
        </w:rPr>
        <w:t xml:space="preserve"> и др.).</w:t>
      </w:r>
      <w:r w:rsidR="00BD183C" w:rsidRPr="0050572D">
        <w:rPr>
          <w:spacing w:val="-2"/>
          <w:sz w:val="28"/>
          <w:szCs w:val="28"/>
        </w:rPr>
        <w:t xml:space="preserve"> Всего от нашей региональной организации приняло участие в соревнованиях </w:t>
      </w:r>
      <w:r w:rsidR="00901002" w:rsidRPr="0050572D">
        <w:rPr>
          <w:spacing w:val="-2"/>
          <w:sz w:val="28"/>
          <w:szCs w:val="28"/>
        </w:rPr>
        <w:t>653</w:t>
      </w:r>
      <w:r w:rsidR="00BD183C" w:rsidRPr="0050572D">
        <w:rPr>
          <w:spacing w:val="-2"/>
          <w:sz w:val="28"/>
          <w:szCs w:val="28"/>
        </w:rPr>
        <w:t xml:space="preserve"> человек. Общее количество шагов составило </w:t>
      </w:r>
      <w:r w:rsidR="00901002" w:rsidRPr="0050572D">
        <w:rPr>
          <w:spacing w:val="-2"/>
          <w:sz w:val="28"/>
          <w:szCs w:val="28"/>
        </w:rPr>
        <w:t xml:space="preserve">более </w:t>
      </w:r>
      <w:r w:rsidR="003761B1" w:rsidRPr="0050572D">
        <w:rPr>
          <w:spacing w:val="-2"/>
          <w:sz w:val="28"/>
          <w:szCs w:val="28"/>
        </w:rPr>
        <w:t>165</w:t>
      </w:r>
      <w:r w:rsidR="00901002" w:rsidRPr="0050572D">
        <w:rPr>
          <w:spacing w:val="-2"/>
          <w:sz w:val="28"/>
          <w:szCs w:val="28"/>
        </w:rPr>
        <w:t xml:space="preserve"> млн</w:t>
      </w:r>
      <w:r w:rsidR="00BD183C" w:rsidRPr="0050572D">
        <w:rPr>
          <w:spacing w:val="-2"/>
          <w:sz w:val="28"/>
          <w:szCs w:val="28"/>
        </w:rPr>
        <w:t>.</w:t>
      </w:r>
      <w:r w:rsidR="00901002" w:rsidRPr="0050572D">
        <w:rPr>
          <w:spacing w:val="-2"/>
          <w:sz w:val="28"/>
          <w:szCs w:val="28"/>
        </w:rPr>
        <w:t xml:space="preserve">, это </w:t>
      </w:r>
      <w:r w:rsidR="003761B1" w:rsidRPr="0050572D">
        <w:rPr>
          <w:spacing w:val="-2"/>
          <w:sz w:val="28"/>
          <w:szCs w:val="28"/>
        </w:rPr>
        <w:t>около 1</w:t>
      </w:r>
      <w:r w:rsidR="000E3448" w:rsidRPr="0050572D">
        <w:rPr>
          <w:spacing w:val="-2"/>
          <w:sz w:val="28"/>
          <w:szCs w:val="28"/>
        </w:rPr>
        <w:t>1</w:t>
      </w:r>
      <w:r w:rsidR="003761B1" w:rsidRPr="0050572D">
        <w:rPr>
          <w:spacing w:val="-2"/>
          <w:sz w:val="28"/>
          <w:szCs w:val="28"/>
        </w:rPr>
        <w:t>5 тыс. км.</w:t>
      </w:r>
      <w:r w:rsidR="00BD183C" w:rsidRPr="0050572D">
        <w:rPr>
          <w:spacing w:val="-2"/>
          <w:sz w:val="28"/>
          <w:szCs w:val="28"/>
        </w:rPr>
        <w:t xml:space="preserve"> </w:t>
      </w:r>
      <w:r w:rsidR="00901002" w:rsidRPr="0050572D">
        <w:rPr>
          <w:spacing w:val="-2"/>
          <w:sz w:val="28"/>
          <w:szCs w:val="28"/>
        </w:rPr>
        <w:t>«</w:t>
      </w:r>
      <w:r w:rsidR="00BD183C" w:rsidRPr="0050572D">
        <w:rPr>
          <w:spacing w:val="-2"/>
          <w:sz w:val="28"/>
          <w:szCs w:val="28"/>
        </w:rPr>
        <w:t xml:space="preserve">Человек идущий» теперь больше, чем проект – это философия, это образ жизни. </w:t>
      </w:r>
    </w:p>
    <w:p w14:paraId="6570624B" w14:textId="2044AEC0" w:rsidR="00AA4072" w:rsidRPr="0050572D" w:rsidRDefault="00AA4072" w:rsidP="0050572D">
      <w:pPr>
        <w:ind w:firstLine="708"/>
        <w:contextualSpacing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50572D">
        <w:rPr>
          <w:spacing w:val="-2"/>
          <w:sz w:val="28"/>
          <w:szCs w:val="28"/>
        </w:rPr>
        <w:t xml:space="preserve"> </w:t>
      </w:r>
      <w:r w:rsidR="00C1783E" w:rsidRPr="0050572D">
        <w:rPr>
          <w:rFonts w:eastAsia="Calibri"/>
          <w:spacing w:val="-2"/>
          <w:sz w:val="28"/>
          <w:szCs w:val="28"/>
          <w:lang w:eastAsia="en-US"/>
        </w:rPr>
        <w:t xml:space="preserve">В течение года территориальные организации Профсоюза </w:t>
      </w:r>
      <w:r w:rsidR="00FB35EB" w:rsidRPr="0050572D">
        <w:rPr>
          <w:rFonts w:eastAsia="Calibri"/>
          <w:spacing w:val="-2"/>
          <w:sz w:val="28"/>
          <w:szCs w:val="28"/>
          <w:lang w:eastAsia="en-US"/>
        </w:rPr>
        <w:t xml:space="preserve">и </w:t>
      </w:r>
      <w:r w:rsidR="00C1783E" w:rsidRPr="0050572D">
        <w:rPr>
          <w:rFonts w:eastAsia="Calibri"/>
          <w:spacing w:val="-2"/>
          <w:sz w:val="28"/>
          <w:szCs w:val="28"/>
          <w:lang w:eastAsia="en-US"/>
        </w:rPr>
        <w:t xml:space="preserve">первичные профсоюзные организации участвовали в интернет-акциях Года: </w:t>
      </w:r>
      <w:r w:rsidR="00C1783E" w:rsidRPr="0050572D">
        <w:rPr>
          <w:spacing w:val="-2"/>
          <w:sz w:val="28"/>
          <w:szCs w:val="28"/>
        </w:rPr>
        <w:t>#марафон365 (пост о ЗОЖ)</w:t>
      </w:r>
      <w:r w:rsidR="00FB35EB" w:rsidRPr="0050572D">
        <w:rPr>
          <w:spacing w:val="-2"/>
          <w:sz w:val="28"/>
          <w:szCs w:val="28"/>
        </w:rPr>
        <w:t>. Так только в</w:t>
      </w:r>
      <w:r w:rsidR="0050572D">
        <w:rPr>
          <w:rFonts w:eastAsia="Calibri"/>
          <w:spacing w:val="-2"/>
          <w:sz w:val="28"/>
          <w:szCs w:val="28"/>
          <w:lang w:eastAsia="en-US"/>
        </w:rPr>
        <w:t xml:space="preserve"> И</w:t>
      </w:r>
      <w:r w:rsidR="00C1783E" w:rsidRPr="0050572D">
        <w:rPr>
          <w:rFonts w:eastAsia="Calibri"/>
          <w:spacing w:val="-2"/>
          <w:sz w:val="28"/>
          <w:szCs w:val="28"/>
          <w:lang w:eastAsia="en-US"/>
        </w:rPr>
        <w:t xml:space="preserve">нстаграм </w:t>
      </w:r>
      <w:r w:rsidR="00FB35EB" w:rsidRPr="0050572D">
        <w:rPr>
          <w:rFonts w:eastAsia="Calibri"/>
          <w:spacing w:val="-2"/>
          <w:sz w:val="28"/>
          <w:szCs w:val="28"/>
          <w:lang w:eastAsia="en-US"/>
        </w:rPr>
        <w:t xml:space="preserve">было </w:t>
      </w:r>
      <w:r w:rsidR="00C1783E" w:rsidRPr="0050572D">
        <w:rPr>
          <w:rFonts w:eastAsia="Calibri"/>
          <w:spacing w:val="-2"/>
          <w:sz w:val="28"/>
          <w:szCs w:val="28"/>
          <w:lang w:eastAsia="en-US"/>
        </w:rPr>
        <w:t xml:space="preserve">опубликовано </w:t>
      </w:r>
      <w:r w:rsidR="00FB35EB" w:rsidRPr="0050572D">
        <w:rPr>
          <w:rFonts w:eastAsia="Calibri"/>
          <w:spacing w:val="-2"/>
          <w:sz w:val="28"/>
          <w:szCs w:val="28"/>
          <w:lang w:eastAsia="en-US"/>
        </w:rPr>
        <w:t xml:space="preserve">более 600 </w:t>
      </w:r>
      <w:r w:rsidR="00C1783E" w:rsidRPr="0050572D">
        <w:rPr>
          <w:rFonts w:eastAsia="Calibri"/>
          <w:spacing w:val="-2"/>
          <w:sz w:val="28"/>
          <w:szCs w:val="28"/>
          <w:lang w:eastAsia="en-US"/>
        </w:rPr>
        <w:t>пост</w:t>
      </w:r>
      <w:r w:rsidR="00FB35EB" w:rsidRPr="0050572D">
        <w:rPr>
          <w:rFonts w:eastAsia="Calibri"/>
          <w:spacing w:val="-2"/>
          <w:sz w:val="28"/>
          <w:szCs w:val="28"/>
          <w:lang w:eastAsia="en-US"/>
        </w:rPr>
        <w:t>ов</w:t>
      </w:r>
      <w:r w:rsidR="00C1783E" w:rsidRPr="0050572D">
        <w:rPr>
          <w:rFonts w:eastAsia="Calibri"/>
          <w:spacing w:val="-2"/>
          <w:sz w:val="28"/>
          <w:szCs w:val="28"/>
          <w:lang w:eastAsia="en-US"/>
        </w:rPr>
        <w:t xml:space="preserve"> о здоровом образе жизни, об оздоровлении членов профсоюза.</w:t>
      </w:r>
      <w:r w:rsidR="00FB35EB" w:rsidRPr="0050572D">
        <w:rPr>
          <w:rFonts w:eastAsia="Calibri"/>
          <w:spacing w:val="-2"/>
          <w:sz w:val="28"/>
          <w:szCs w:val="28"/>
          <w:lang w:eastAsia="en-US"/>
        </w:rPr>
        <w:t xml:space="preserve"> Активными участниками акции являются:</w:t>
      </w:r>
      <w:r w:rsidR="00FB35EB" w:rsidRPr="0050572D">
        <w:rPr>
          <w:spacing w:val="-2"/>
          <w:sz w:val="28"/>
          <w:szCs w:val="28"/>
        </w:rPr>
        <w:t xml:space="preserve"> </w:t>
      </w:r>
      <w:r w:rsidR="008F4AE8" w:rsidRPr="0050572D">
        <w:rPr>
          <w:spacing w:val="-2"/>
          <w:sz w:val="28"/>
          <w:szCs w:val="28"/>
        </w:rPr>
        <w:t>Казань,</w:t>
      </w:r>
      <w:r w:rsidR="00FB35EB" w:rsidRPr="0050572D">
        <w:rPr>
          <w:spacing w:val="-2"/>
          <w:sz w:val="28"/>
          <w:szCs w:val="28"/>
        </w:rPr>
        <w:t xml:space="preserve"> </w:t>
      </w:r>
      <w:r w:rsidR="006B522B" w:rsidRPr="0050572D">
        <w:rPr>
          <w:spacing w:val="-2"/>
          <w:sz w:val="28"/>
          <w:szCs w:val="28"/>
        </w:rPr>
        <w:t>Алексеевск, Высокая Гора,</w:t>
      </w:r>
      <w:r w:rsidR="00D61F0B" w:rsidRPr="0050572D">
        <w:rPr>
          <w:spacing w:val="-2"/>
          <w:sz w:val="28"/>
          <w:szCs w:val="28"/>
        </w:rPr>
        <w:t xml:space="preserve"> Елабуга, </w:t>
      </w:r>
      <w:r w:rsidR="005D0540" w:rsidRPr="0050572D">
        <w:rPr>
          <w:spacing w:val="-2"/>
          <w:sz w:val="28"/>
          <w:szCs w:val="28"/>
        </w:rPr>
        <w:t>Кайбицы,</w:t>
      </w:r>
      <w:r w:rsidR="00A14D13" w:rsidRPr="0050572D">
        <w:rPr>
          <w:spacing w:val="-2"/>
          <w:sz w:val="28"/>
          <w:szCs w:val="28"/>
        </w:rPr>
        <w:t xml:space="preserve"> Лаишево,</w:t>
      </w:r>
      <w:r w:rsidR="00005508" w:rsidRPr="0050572D">
        <w:rPr>
          <w:spacing w:val="-2"/>
          <w:sz w:val="28"/>
          <w:szCs w:val="28"/>
        </w:rPr>
        <w:t xml:space="preserve"> Набережные Челны,</w:t>
      </w:r>
      <w:r w:rsidR="006C0A08" w:rsidRPr="0050572D">
        <w:rPr>
          <w:spacing w:val="-2"/>
          <w:sz w:val="28"/>
          <w:szCs w:val="28"/>
        </w:rPr>
        <w:t xml:space="preserve"> Нижнекамск,</w:t>
      </w:r>
      <w:r w:rsidR="008F4AE8" w:rsidRPr="0050572D">
        <w:rPr>
          <w:spacing w:val="-2"/>
          <w:sz w:val="28"/>
          <w:szCs w:val="28"/>
        </w:rPr>
        <w:t xml:space="preserve"> Сарманово</w:t>
      </w:r>
      <w:r w:rsidR="008D2C3C" w:rsidRPr="0050572D">
        <w:rPr>
          <w:spacing w:val="-2"/>
          <w:sz w:val="28"/>
          <w:szCs w:val="28"/>
        </w:rPr>
        <w:t xml:space="preserve"> и др</w:t>
      </w:r>
      <w:r w:rsidR="00005508" w:rsidRPr="0050572D">
        <w:rPr>
          <w:spacing w:val="-2"/>
          <w:sz w:val="28"/>
          <w:szCs w:val="28"/>
        </w:rPr>
        <w:t>.</w:t>
      </w:r>
      <w:r w:rsidR="0050572D">
        <w:rPr>
          <w:spacing w:val="-2"/>
          <w:sz w:val="28"/>
          <w:szCs w:val="28"/>
        </w:rPr>
        <w:t xml:space="preserve"> </w:t>
      </w:r>
      <w:r w:rsidR="00FB35EB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Например</w:t>
      </w:r>
      <w:r w:rsid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,</w:t>
      </w:r>
      <w:r w:rsidR="00FB35EB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ч</w:t>
      </w:r>
      <w:r w:rsidR="00CF6B64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лены </w:t>
      </w:r>
      <w:r w:rsidR="00FB35EB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</w:t>
      </w:r>
      <w:r w:rsidR="00CF6B64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рофсоюза</w:t>
      </w:r>
      <w:r w:rsidR="00CF6B64" w:rsidRPr="0050572D">
        <w:rPr>
          <w:spacing w:val="-2"/>
          <w:sz w:val="28"/>
          <w:szCs w:val="28"/>
        </w:rPr>
        <w:t xml:space="preserve"> Нижнекамской</w:t>
      </w:r>
      <w:r w:rsidR="003911E4">
        <w:rPr>
          <w:spacing w:val="-2"/>
          <w:sz w:val="28"/>
          <w:szCs w:val="28"/>
        </w:rPr>
        <w:t xml:space="preserve"> </w:t>
      </w:r>
      <w:r w:rsidR="00CF6B64" w:rsidRPr="0050572D">
        <w:rPr>
          <w:spacing w:val="-2"/>
          <w:sz w:val="28"/>
          <w:szCs w:val="28"/>
        </w:rPr>
        <w:t>территориальной организации работников дошкольного образования Общероссийского Профсоюза образования</w:t>
      </w:r>
      <w:r w:rsidR="00CF6B64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принимали </w:t>
      </w:r>
      <w:r w:rsidR="00FB35EB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самое </w:t>
      </w:r>
      <w:r w:rsidR="00CF6B64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активное участие в данной акции</w:t>
      </w:r>
      <w:r w:rsidR="00FB35EB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. Они с</w:t>
      </w:r>
      <w:r w:rsidR="00CF6B64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лозунгом «За здоровый образ жизни!» проводили такие мероприятия как</w:t>
      </w:r>
      <w:r w:rsidR="003C2296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="00CF6B64" w:rsidRPr="0050572D">
        <w:rPr>
          <w:rFonts w:eastAsia="Calibri"/>
          <w:spacing w:val="-2"/>
          <w:sz w:val="28"/>
          <w:szCs w:val="28"/>
          <w:lang w:eastAsia="en-US"/>
        </w:rPr>
        <w:t>тренинги по профилактике эмоционального выгорания педагогов «Жить полной жизнью с Профсоюзом»;</w:t>
      </w:r>
      <w:r w:rsidR="00CF6B64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«Искусство быть здоровым»</w:t>
      </w:r>
      <w:r w:rsidR="003C2296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, </w:t>
      </w:r>
      <w:r w:rsidR="00CF6B64" w:rsidRPr="0050572D">
        <w:rPr>
          <w:rFonts w:eastAsia="Calibri"/>
          <w:spacing w:val="-2"/>
          <w:sz w:val="28"/>
          <w:szCs w:val="28"/>
          <w:lang w:eastAsia="en-US"/>
        </w:rPr>
        <w:t>«Настрой себя на позитив»</w:t>
      </w:r>
      <w:r w:rsidR="003C2296" w:rsidRPr="0050572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CF6B64" w:rsidRPr="0050572D">
        <w:rPr>
          <w:rFonts w:eastAsia="Calibri"/>
          <w:spacing w:val="-2"/>
          <w:sz w:val="28"/>
          <w:szCs w:val="28"/>
          <w:lang w:eastAsia="en-US"/>
        </w:rPr>
        <w:t>которые помог</w:t>
      </w:r>
      <w:r w:rsidR="003C2296" w:rsidRPr="0050572D">
        <w:rPr>
          <w:rFonts w:eastAsia="Calibri"/>
          <w:spacing w:val="-2"/>
          <w:sz w:val="28"/>
          <w:szCs w:val="28"/>
          <w:lang w:eastAsia="en-US"/>
        </w:rPr>
        <w:t>ают</w:t>
      </w:r>
      <w:r w:rsidR="00CF6B64" w:rsidRPr="0050572D">
        <w:rPr>
          <w:rFonts w:eastAsia="Calibri"/>
          <w:spacing w:val="-2"/>
          <w:sz w:val="28"/>
          <w:szCs w:val="28"/>
          <w:lang w:eastAsia="en-US"/>
        </w:rPr>
        <w:t xml:space="preserve"> поддерживать спокойствие, уравновешенность и жизнерадостность коллектив</w:t>
      </w:r>
      <w:r w:rsidR="003C2296" w:rsidRPr="0050572D">
        <w:rPr>
          <w:rFonts w:eastAsia="Calibri"/>
          <w:spacing w:val="-2"/>
          <w:sz w:val="28"/>
          <w:szCs w:val="28"/>
          <w:lang w:eastAsia="en-US"/>
        </w:rPr>
        <w:t>ов</w:t>
      </w:r>
      <w:r w:rsidR="00CF6B64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. </w:t>
      </w:r>
    </w:p>
    <w:p w14:paraId="2B0C110D" w14:textId="3F0AEE72" w:rsidR="00AA4072" w:rsidRPr="0050572D" w:rsidRDefault="00AA4072" w:rsidP="0050572D">
      <w:pPr>
        <w:pStyle w:val="Default"/>
        <w:jc w:val="both"/>
        <w:rPr>
          <w:color w:val="auto"/>
          <w:spacing w:val="-2"/>
          <w:sz w:val="28"/>
          <w:szCs w:val="28"/>
        </w:rPr>
      </w:pPr>
      <w:r w:rsidRPr="0050572D">
        <w:rPr>
          <w:color w:val="auto"/>
          <w:spacing w:val="-2"/>
          <w:sz w:val="28"/>
          <w:szCs w:val="28"/>
        </w:rPr>
        <w:lastRenderedPageBreak/>
        <w:t xml:space="preserve">           </w:t>
      </w:r>
      <w:r w:rsidR="009858CC" w:rsidRPr="0050572D">
        <w:rPr>
          <w:color w:val="auto"/>
          <w:spacing w:val="-2"/>
          <w:sz w:val="28"/>
          <w:szCs w:val="28"/>
        </w:rPr>
        <w:t>2021 год был богатым на проведение спортивных мероприятий.</w:t>
      </w:r>
      <w:r w:rsidR="00A41C9B" w:rsidRPr="0050572D">
        <w:rPr>
          <w:color w:val="auto"/>
          <w:spacing w:val="-2"/>
          <w:sz w:val="28"/>
          <w:szCs w:val="28"/>
        </w:rPr>
        <w:t xml:space="preserve"> </w:t>
      </w:r>
      <w:r w:rsidR="009858CC" w:rsidRPr="0050572D">
        <w:rPr>
          <w:color w:val="auto"/>
          <w:spacing w:val="-2"/>
          <w:sz w:val="28"/>
          <w:szCs w:val="28"/>
        </w:rPr>
        <w:t>Территориальные организации Профсоюза организованно</w:t>
      </w:r>
      <w:r w:rsidRPr="0050572D">
        <w:rPr>
          <w:color w:val="auto"/>
          <w:spacing w:val="-2"/>
          <w:sz w:val="28"/>
          <w:szCs w:val="28"/>
        </w:rPr>
        <w:t xml:space="preserve"> </w:t>
      </w:r>
      <w:r w:rsidR="009858CC" w:rsidRPr="0050572D">
        <w:rPr>
          <w:color w:val="auto"/>
          <w:spacing w:val="-2"/>
          <w:sz w:val="28"/>
          <w:szCs w:val="28"/>
        </w:rPr>
        <w:t>провели С</w:t>
      </w:r>
      <w:r w:rsidRPr="0050572D">
        <w:rPr>
          <w:color w:val="auto"/>
          <w:spacing w:val="-2"/>
          <w:sz w:val="28"/>
          <w:szCs w:val="28"/>
        </w:rPr>
        <w:t>партакиады</w:t>
      </w:r>
      <w:r w:rsidR="009858CC" w:rsidRPr="0050572D">
        <w:rPr>
          <w:color w:val="auto"/>
          <w:spacing w:val="-2"/>
          <w:sz w:val="28"/>
          <w:szCs w:val="28"/>
        </w:rPr>
        <w:t xml:space="preserve"> по различным видам спорта</w:t>
      </w:r>
      <w:r w:rsidRPr="0050572D">
        <w:rPr>
          <w:color w:val="auto"/>
          <w:spacing w:val="-2"/>
          <w:sz w:val="28"/>
          <w:szCs w:val="28"/>
        </w:rPr>
        <w:t>.</w:t>
      </w:r>
      <w:r w:rsidR="004A511D">
        <w:rPr>
          <w:color w:val="auto"/>
          <w:spacing w:val="-2"/>
          <w:sz w:val="28"/>
          <w:szCs w:val="28"/>
        </w:rPr>
        <w:t xml:space="preserve"> Наиболее активных в этом направлении можно отметить следующие территориальные организации Профсоюза: Арск, Аксубаево, Азнакаево, Атня, Кукмор, Камское Устье, Мамадыш, Набережные Челны, Новошешминск, Сабы, Ютазы, Тукаевский район и др. </w:t>
      </w:r>
      <w:r w:rsidR="009858CC" w:rsidRPr="0050572D">
        <w:rPr>
          <w:color w:val="auto"/>
          <w:spacing w:val="-2"/>
          <w:sz w:val="28"/>
          <w:szCs w:val="28"/>
        </w:rPr>
        <w:t xml:space="preserve"> Татарстанская республиканская организация Общероссийского Профсоюза образования приняла </w:t>
      </w:r>
      <w:r w:rsidR="00C24841" w:rsidRPr="0050572D">
        <w:rPr>
          <w:color w:val="auto"/>
          <w:spacing w:val="-2"/>
          <w:sz w:val="28"/>
          <w:szCs w:val="28"/>
        </w:rPr>
        <w:t xml:space="preserve">активное </w:t>
      </w:r>
      <w:r w:rsidR="009858CC" w:rsidRPr="0050572D">
        <w:rPr>
          <w:color w:val="auto"/>
          <w:spacing w:val="-2"/>
          <w:sz w:val="28"/>
          <w:szCs w:val="28"/>
        </w:rPr>
        <w:t xml:space="preserve">участие в Чемпионате Республики Татарстан в рамках Спартакиады «Здоровье – 2021», а также в Профсоюзной Спартакиаде среди работающей и учащейся молодежи Республики Татарстан. В </w:t>
      </w:r>
      <w:r w:rsidR="00C24841" w:rsidRPr="0050572D">
        <w:rPr>
          <w:color w:val="auto"/>
          <w:spacing w:val="-2"/>
          <w:sz w:val="28"/>
          <w:szCs w:val="28"/>
        </w:rPr>
        <w:t xml:space="preserve">составе </w:t>
      </w:r>
      <w:r w:rsidR="009858CC" w:rsidRPr="0050572D">
        <w:rPr>
          <w:color w:val="auto"/>
          <w:spacing w:val="-2"/>
          <w:sz w:val="28"/>
          <w:szCs w:val="28"/>
        </w:rPr>
        <w:t>республиканск</w:t>
      </w:r>
      <w:r w:rsidR="00C24841" w:rsidRPr="0050572D">
        <w:rPr>
          <w:color w:val="auto"/>
          <w:spacing w:val="-2"/>
          <w:sz w:val="28"/>
          <w:szCs w:val="28"/>
        </w:rPr>
        <w:t>ой команды были представители</w:t>
      </w:r>
      <w:r w:rsidR="009858CC" w:rsidRPr="0050572D">
        <w:rPr>
          <w:color w:val="auto"/>
          <w:spacing w:val="-2"/>
          <w:sz w:val="28"/>
          <w:szCs w:val="28"/>
        </w:rPr>
        <w:t xml:space="preserve"> </w:t>
      </w:r>
      <w:r w:rsidR="004E6033" w:rsidRPr="0050572D">
        <w:rPr>
          <w:color w:val="auto"/>
          <w:spacing w:val="-2"/>
          <w:sz w:val="28"/>
          <w:szCs w:val="28"/>
        </w:rPr>
        <w:t>территориальны</w:t>
      </w:r>
      <w:r w:rsidR="00C24841" w:rsidRPr="0050572D">
        <w:rPr>
          <w:color w:val="auto"/>
          <w:spacing w:val="-2"/>
          <w:sz w:val="28"/>
          <w:szCs w:val="28"/>
        </w:rPr>
        <w:t>х</w:t>
      </w:r>
      <w:r w:rsidR="004E6033" w:rsidRPr="0050572D">
        <w:rPr>
          <w:color w:val="auto"/>
          <w:spacing w:val="-2"/>
          <w:sz w:val="28"/>
          <w:szCs w:val="28"/>
        </w:rPr>
        <w:t xml:space="preserve"> организации Профсоюза Казани</w:t>
      </w:r>
      <w:r w:rsidR="00C24841" w:rsidRPr="0050572D">
        <w:rPr>
          <w:color w:val="auto"/>
          <w:spacing w:val="-2"/>
          <w:sz w:val="28"/>
          <w:szCs w:val="28"/>
        </w:rPr>
        <w:t>, В</w:t>
      </w:r>
      <w:r w:rsidR="00CA586F">
        <w:rPr>
          <w:color w:val="auto"/>
          <w:spacing w:val="-2"/>
          <w:sz w:val="28"/>
          <w:szCs w:val="28"/>
        </w:rPr>
        <w:t>ысокогор</w:t>
      </w:r>
      <w:r w:rsidR="00C24841" w:rsidRPr="0050572D">
        <w:rPr>
          <w:color w:val="auto"/>
          <w:spacing w:val="-2"/>
          <w:sz w:val="28"/>
          <w:szCs w:val="28"/>
        </w:rPr>
        <w:t>ской</w:t>
      </w:r>
      <w:r w:rsidR="004E6033" w:rsidRPr="0050572D">
        <w:rPr>
          <w:color w:val="auto"/>
          <w:spacing w:val="-2"/>
          <w:sz w:val="28"/>
          <w:szCs w:val="28"/>
        </w:rPr>
        <w:t xml:space="preserve"> территориальн</w:t>
      </w:r>
      <w:r w:rsidR="00C24841" w:rsidRPr="0050572D">
        <w:rPr>
          <w:color w:val="auto"/>
          <w:spacing w:val="-2"/>
          <w:sz w:val="28"/>
          <w:szCs w:val="28"/>
        </w:rPr>
        <w:t>ой</w:t>
      </w:r>
      <w:r w:rsidR="004E6033" w:rsidRPr="0050572D">
        <w:rPr>
          <w:color w:val="auto"/>
          <w:spacing w:val="-2"/>
          <w:sz w:val="28"/>
          <w:szCs w:val="28"/>
        </w:rPr>
        <w:t xml:space="preserve"> организации Профсоюза</w:t>
      </w:r>
      <w:r w:rsidR="00C24841" w:rsidRPr="0050572D">
        <w:rPr>
          <w:color w:val="auto"/>
          <w:spacing w:val="-2"/>
          <w:sz w:val="28"/>
          <w:szCs w:val="28"/>
        </w:rPr>
        <w:t xml:space="preserve"> и КАИ</w:t>
      </w:r>
      <w:r w:rsidR="004E6033" w:rsidRPr="0050572D">
        <w:rPr>
          <w:color w:val="auto"/>
          <w:spacing w:val="-2"/>
          <w:sz w:val="28"/>
          <w:szCs w:val="28"/>
        </w:rPr>
        <w:t xml:space="preserve">. </w:t>
      </w:r>
      <w:r w:rsidR="003911E4" w:rsidRPr="0050572D">
        <w:rPr>
          <w:color w:val="auto"/>
          <w:spacing w:val="-2"/>
          <w:sz w:val="28"/>
          <w:szCs w:val="28"/>
        </w:rPr>
        <w:t xml:space="preserve">По </w:t>
      </w:r>
      <w:r w:rsidR="003911E4">
        <w:rPr>
          <w:color w:val="auto"/>
          <w:spacing w:val="-2"/>
          <w:sz w:val="28"/>
          <w:szCs w:val="28"/>
        </w:rPr>
        <w:t>итогам</w:t>
      </w:r>
      <w:r w:rsidR="003911E4" w:rsidRPr="0050572D">
        <w:rPr>
          <w:color w:val="auto"/>
          <w:spacing w:val="-2"/>
          <w:sz w:val="28"/>
          <w:szCs w:val="28"/>
        </w:rPr>
        <w:t xml:space="preserve"> </w:t>
      </w:r>
      <w:r w:rsidR="003911E4">
        <w:rPr>
          <w:color w:val="auto"/>
          <w:spacing w:val="-2"/>
          <w:sz w:val="28"/>
          <w:szCs w:val="28"/>
        </w:rPr>
        <w:t>Спартакиад</w:t>
      </w:r>
      <w:r w:rsidR="003911E4" w:rsidRPr="0050572D">
        <w:rPr>
          <w:color w:val="auto"/>
          <w:spacing w:val="-2"/>
          <w:sz w:val="28"/>
          <w:szCs w:val="28"/>
        </w:rPr>
        <w:t xml:space="preserve"> </w:t>
      </w:r>
      <w:r w:rsidR="003911E4">
        <w:rPr>
          <w:color w:val="auto"/>
          <w:spacing w:val="-2"/>
          <w:sz w:val="28"/>
          <w:szCs w:val="28"/>
        </w:rPr>
        <w:t>наша</w:t>
      </w:r>
      <w:r w:rsidR="004E6033" w:rsidRPr="0050572D">
        <w:rPr>
          <w:color w:val="auto"/>
          <w:spacing w:val="-2"/>
          <w:sz w:val="28"/>
          <w:szCs w:val="28"/>
        </w:rPr>
        <w:t xml:space="preserve"> команда заняла </w:t>
      </w:r>
      <w:r w:rsidR="00A41C9B" w:rsidRPr="0050572D">
        <w:rPr>
          <w:color w:val="auto"/>
          <w:spacing w:val="-2"/>
          <w:sz w:val="28"/>
          <w:szCs w:val="28"/>
        </w:rPr>
        <w:t>2 место по стритболу и 3 место по мини-футболу.</w:t>
      </w:r>
    </w:p>
    <w:p w14:paraId="0B190CDE" w14:textId="73E2E0B4" w:rsidR="00D62092" w:rsidRPr="0050572D" w:rsidRDefault="00D62092" w:rsidP="0050572D">
      <w:pPr>
        <w:pStyle w:val="Default"/>
        <w:jc w:val="both"/>
        <w:rPr>
          <w:color w:val="auto"/>
          <w:spacing w:val="-2"/>
          <w:sz w:val="28"/>
          <w:szCs w:val="28"/>
        </w:rPr>
      </w:pPr>
      <w:r w:rsidRPr="0050572D">
        <w:rPr>
          <w:color w:val="auto"/>
          <w:spacing w:val="-2"/>
          <w:sz w:val="28"/>
          <w:szCs w:val="28"/>
        </w:rPr>
        <w:t xml:space="preserve">            Наши педагоги приняли участие во Всероссийских проектах: день лыжника «Лыжня России - 2021» и день</w:t>
      </w:r>
      <w:r w:rsidRPr="0050572D">
        <w:rPr>
          <w:rFonts w:eastAsia="Lucida Sans Unicode"/>
          <w:color w:val="auto"/>
          <w:spacing w:val="-2"/>
          <w:kern w:val="2"/>
          <w:sz w:val="28"/>
          <w:szCs w:val="28"/>
          <w:lang w:eastAsia="ar-SA"/>
        </w:rPr>
        <w:t xml:space="preserve"> бега «Кросс нации</w:t>
      </w:r>
      <w:r w:rsidR="0050572D">
        <w:rPr>
          <w:rFonts w:eastAsia="Lucida Sans Unicode"/>
          <w:color w:val="auto"/>
          <w:spacing w:val="-2"/>
          <w:kern w:val="2"/>
          <w:sz w:val="28"/>
          <w:szCs w:val="28"/>
          <w:lang w:eastAsia="ar-SA"/>
        </w:rPr>
        <w:t xml:space="preserve"> </w:t>
      </w:r>
      <w:r w:rsidRPr="0050572D">
        <w:rPr>
          <w:rFonts w:eastAsia="Lucida Sans Unicode"/>
          <w:color w:val="auto"/>
          <w:spacing w:val="-2"/>
          <w:kern w:val="2"/>
          <w:sz w:val="28"/>
          <w:szCs w:val="28"/>
          <w:lang w:eastAsia="ar-SA"/>
        </w:rPr>
        <w:t>-</w:t>
      </w:r>
      <w:r w:rsidR="0050572D">
        <w:rPr>
          <w:rFonts w:eastAsia="Lucida Sans Unicode"/>
          <w:color w:val="auto"/>
          <w:spacing w:val="-2"/>
          <w:kern w:val="2"/>
          <w:sz w:val="28"/>
          <w:szCs w:val="28"/>
          <w:lang w:eastAsia="ar-SA"/>
        </w:rPr>
        <w:t xml:space="preserve"> </w:t>
      </w:r>
      <w:r w:rsidRPr="0050572D">
        <w:rPr>
          <w:rFonts w:eastAsia="Lucida Sans Unicode"/>
          <w:color w:val="auto"/>
          <w:spacing w:val="-2"/>
          <w:kern w:val="2"/>
          <w:sz w:val="28"/>
          <w:szCs w:val="28"/>
          <w:lang w:eastAsia="ar-SA"/>
        </w:rPr>
        <w:t>2021».</w:t>
      </w:r>
      <w:r w:rsidRPr="0050572D">
        <w:rPr>
          <w:color w:val="auto"/>
          <w:spacing w:val="-2"/>
          <w:sz w:val="28"/>
          <w:szCs w:val="28"/>
        </w:rPr>
        <w:t xml:space="preserve"> </w:t>
      </w:r>
    </w:p>
    <w:p w14:paraId="2958D89B" w14:textId="2E36D024" w:rsidR="00D62092" w:rsidRPr="0050572D" w:rsidRDefault="00D62092" w:rsidP="0050572D">
      <w:pPr>
        <w:pStyle w:val="Default"/>
        <w:jc w:val="both"/>
        <w:rPr>
          <w:rFonts w:eastAsia="Arial Unicode MS"/>
          <w:color w:val="auto"/>
          <w:spacing w:val="-2"/>
          <w:sz w:val="28"/>
          <w:szCs w:val="28"/>
          <w:lang w:eastAsia="ru-RU" w:bidi="ru-RU"/>
        </w:rPr>
      </w:pPr>
      <w:r w:rsidRPr="0050572D">
        <w:rPr>
          <w:color w:val="auto"/>
          <w:spacing w:val="-2"/>
          <w:sz w:val="28"/>
          <w:szCs w:val="28"/>
        </w:rPr>
        <w:t xml:space="preserve">            Члены Профсоюза являются участниками </w:t>
      </w:r>
      <w:r w:rsidRPr="0050572D">
        <w:rPr>
          <w:rStyle w:val="213pt"/>
          <w:rFonts w:eastAsia="Arial Unicode MS"/>
          <w:color w:val="auto"/>
          <w:spacing w:val="-2"/>
          <w:sz w:val="28"/>
          <w:szCs w:val="28"/>
        </w:rPr>
        <w:t>Фестиваля Всероссийского физкультурно-</w:t>
      </w:r>
      <w:r w:rsidRPr="0050572D">
        <w:rPr>
          <w:rStyle w:val="213pt"/>
          <w:rFonts w:eastAsia="Arial Unicode MS"/>
          <w:color w:val="auto"/>
          <w:spacing w:val="-2"/>
          <w:sz w:val="28"/>
          <w:szCs w:val="28"/>
        </w:rPr>
        <w:softHyphen/>
        <w:t>спортивного комплекса «Г</w:t>
      </w:r>
      <w:r w:rsidR="003911E4">
        <w:rPr>
          <w:rStyle w:val="213pt"/>
          <w:rFonts w:eastAsia="Arial Unicode MS"/>
          <w:color w:val="auto"/>
          <w:spacing w:val="-2"/>
          <w:sz w:val="28"/>
          <w:szCs w:val="28"/>
        </w:rPr>
        <w:t>отов к труду и обороне (Г</w:t>
      </w:r>
      <w:r w:rsidRPr="0050572D">
        <w:rPr>
          <w:rStyle w:val="213pt"/>
          <w:rFonts w:eastAsia="Arial Unicode MS"/>
          <w:color w:val="auto"/>
          <w:spacing w:val="-2"/>
          <w:sz w:val="28"/>
          <w:szCs w:val="28"/>
        </w:rPr>
        <w:t>ТО</w:t>
      </w:r>
      <w:r w:rsidR="003911E4">
        <w:rPr>
          <w:rStyle w:val="213pt"/>
          <w:rFonts w:eastAsia="Arial Unicode MS"/>
          <w:color w:val="auto"/>
          <w:spacing w:val="-2"/>
          <w:sz w:val="28"/>
          <w:szCs w:val="28"/>
        </w:rPr>
        <w:t>)</w:t>
      </w:r>
      <w:r w:rsidRPr="0050572D">
        <w:rPr>
          <w:rStyle w:val="213pt"/>
          <w:rFonts w:eastAsia="Arial Unicode MS"/>
          <w:color w:val="auto"/>
          <w:spacing w:val="-2"/>
          <w:sz w:val="28"/>
          <w:szCs w:val="28"/>
        </w:rPr>
        <w:t xml:space="preserve">». </w:t>
      </w:r>
      <w:r w:rsidR="003911E4">
        <w:rPr>
          <w:rStyle w:val="213pt"/>
          <w:rFonts w:eastAsia="Arial Unicode MS"/>
          <w:color w:val="auto"/>
          <w:spacing w:val="-2"/>
          <w:sz w:val="28"/>
          <w:szCs w:val="28"/>
        </w:rPr>
        <w:t>А</w:t>
      </w:r>
      <w:r w:rsidRPr="0050572D">
        <w:rPr>
          <w:rStyle w:val="213pt"/>
          <w:rFonts w:eastAsia="Arial Unicode MS"/>
          <w:color w:val="auto"/>
          <w:spacing w:val="-2"/>
          <w:sz w:val="28"/>
          <w:szCs w:val="28"/>
        </w:rPr>
        <w:t>ктивн</w:t>
      </w:r>
      <w:r w:rsidR="003911E4">
        <w:rPr>
          <w:rStyle w:val="213pt"/>
          <w:rFonts w:eastAsia="Arial Unicode MS"/>
          <w:color w:val="auto"/>
          <w:spacing w:val="-2"/>
          <w:sz w:val="28"/>
          <w:szCs w:val="28"/>
        </w:rPr>
        <w:t>ость</w:t>
      </w:r>
      <w:r w:rsidRPr="0050572D">
        <w:rPr>
          <w:rStyle w:val="213pt"/>
          <w:rFonts w:eastAsia="Arial Unicode MS"/>
          <w:color w:val="auto"/>
          <w:spacing w:val="-2"/>
          <w:sz w:val="28"/>
          <w:szCs w:val="28"/>
        </w:rPr>
        <w:t xml:space="preserve"> в этом направлении проявили следующие </w:t>
      </w:r>
      <w:r w:rsidRPr="0050572D">
        <w:rPr>
          <w:color w:val="auto"/>
          <w:spacing w:val="-2"/>
          <w:sz w:val="28"/>
          <w:szCs w:val="28"/>
        </w:rPr>
        <w:t xml:space="preserve">территориальные организации Профсоюза: </w:t>
      </w:r>
      <w:proofErr w:type="spellStart"/>
      <w:r w:rsidRPr="0050572D">
        <w:rPr>
          <w:rStyle w:val="213pt"/>
          <w:rFonts w:eastAsia="Arial Unicode MS"/>
          <w:color w:val="auto"/>
          <w:spacing w:val="-2"/>
          <w:sz w:val="28"/>
          <w:szCs w:val="28"/>
        </w:rPr>
        <w:t>Актаныш</w:t>
      </w:r>
      <w:proofErr w:type="spellEnd"/>
      <w:r w:rsidRPr="0050572D">
        <w:rPr>
          <w:rStyle w:val="213pt"/>
          <w:rFonts w:eastAsia="Arial Unicode MS"/>
          <w:color w:val="auto"/>
          <w:spacing w:val="-2"/>
          <w:sz w:val="28"/>
          <w:szCs w:val="28"/>
        </w:rPr>
        <w:t xml:space="preserve">, Алексеевск, Высокая Гора, Елабуга, Кайбицы, Лаишево, Мензелинск, </w:t>
      </w:r>
      <w:proofErr w:type="spellStart"/>
      <w:r w:rsidRPr="0050572D">
        <w:rPr>
          <w:rStyle w:val="213pt"/>
          <w:rFonts w:eastAsia="Arial Unicode MS"/>
          <w:color w:val="auto"/>
          <w:spacing w:val="-2"/>
          <w:sz w:val="28"/>
          <w:szCs w:val="28"/>
        </w:rPr>
        <w:t>Пестрецы</w:t>
      </w:r>
      <w:proofErr w:type="spellEnd"/>
      <w:r w:rsidRPr="0050572D">
        <w:rPr>
          <w:rStyle w:val="213pt"/>
          <w:rFonts w:eastAsia="Arial Unicode MS"/>
          <w:color w:val="auto"/>
          <w:spacing w:val="-2"/>
          <w:sz w:val="28"/>
          <w:szCs w:val="28"/>
        </w:rPr>
        <w:t>, Спасский, Тюлячи и ряд др.</w:t>
      </w:r>
    </w:p>
    <w:p w14:paraId="2851D6CD" w14:textId="5A23DD52" w:rsidR="00AE1779" w:rsidRPr="0050572D" w:rsidRDefault="00314401" w:rsidP="0050572D">
      <w:pPr>
        <w:pStyle w:val="Default"/>
        <w:jc w:val="both"/>
        <w:rPr>
          <w:color w:val="auto"/>
          <w:spacing w:val="-2"/>
          <w:sz w:val="28"/>
          <w:szCs w:val="28"/>
        </w:rPr>
      </w:pPr>
      <w:r w:rsidRPr="0050572D">
        <w:rPr>
          <w:color w:val="auto"/>
          <w:spacing w:val="-2"/>
          <w:sz w:val="28"/>
          <w:szCs w:val="28"/>
        </w:rPr>
        <w:t xml:space="preserve">           </w:t>
      </w:r>
      <w:r w:rsidR="00A41C9B" w:rsidRPr="0050572D">
        <w:rPr>
          <w:color w:val="auto"/>
          <w:spacing w:val="-2"/>
          <w:sz w:val="28"/>
          <w:szCs w:val="28"/>
        </w:rPr>
        <w:t>Территориальные организации Профсоюза</w:t>
      </w:r>
      <w:r w:rsidRPr="0050572D">
        <w:rPr>
          <w:color w:val="auto"/>
          <w:spacing w:val="-2"/>
          <w:sz w:val="28"/>
          <w:szCs w:val="28"/>
        </w:rPr>
        <w:t xml:space="preserve"> </w:t>
      </w:r>
      <w:r w:rsidR="00A41C9B" w:rsidRPr="0050572D">
        <w:rPr>
          <w:color w:val="auto"/>
          <w:spacing w:val="-2"/>
          <w:sz w:val="28"/>
          <w:szCs w:val="28"/>
        </w:rPr>
        <w:t xml:space="preserve">и </w:t>
      </w:r>
      <w:r w:rsidR="00A41C9B" w:rsidRPr="0050572D">
        <w:rPr>
          <w:rFonts w:eastAsia="Calibri"/>
          <w:color w:val="auto"/>
          <w:spacing w:val="-2"/>
          <w:sz w:val="28"/>
          <w:szCs w:val="28"/>
        </w:rPr>
        <w:t>первичные профсоюзные организации</w:t>
      </w:r>
      <w:r w:rsidR="00A41C9B" w:rsidRPr="0050572D">
        <w:rPr>
          <w:color w:val="auto"/>
          <w:spacing w:val="-2"/>
          <w:sz w:val="28"/>
          <w:szCs w:val="28"/>
        </w:rPr>
        <w:t xml:space="preserve"> приняли активное у</w:t>
      </w:r>
      <w:r w:rsidRPr="0050572D">
        <w:rPr>
          <w:color w:val="auto"/>
          <w:spacing w:val="-2"/>
          <w:sz w:val="28"/>
          <w:szCs w:val="28"/>
        </w:rPr>
        <w:t xml:space="preserve">частие в оздоровительных проектах Татарстанской </w:t>
      </w:r>
      <w:bookmarkStart w:id="3" w:name="_Hlk94189644"/>
      <w:r w:rsidRPr="0050572D">
        <w:rPr>
          <w:color w:val="auto"/>
          <w:spacing w:val="-2"/>
          <w:sz w:val="28"/>
          <w:szCs w:val="28"/>
        </w:rPr>
        <w:t xml:space="preserve">республиканской организации </w:t>
      </w:r>
      <w:bookmarkEnd w:id="3"/>
      <w:r w:rsidRPr="0050572D">
        <w:rPr>
          <w:color w:val="auto"/>
          <w:spacing w:val="-2"/>
          <w:sz w:val="28"/>
          <w:szCs w:val="28"/>
        </w:rPr>
        <w:t>Общероссийского Профсоюза образования: «За здоровьем в Крым», «Тур выходного дня», санаторное оздоровление.</w:t>
      </w:r>
      <w:r w:rsidR="00A41C9B" w:rsidRPr="0050572D">
        <w:rPr>
          <w:color w:val="auto"/>
          <w:spacing w:val="-2"/>
          <w:sz w:val="28"/>
          <w:szCs w:val="28"/>
        </w:rPr>
        <w:t xml:space="preserve"> По итогам Года на реализацию этих проектов в общем</w:t>
      </w:r>
      <w:r w:rsidR="00C24841" w:rsidRPr="0050572D">
        <w:rPr>
          <w:color w:val="auto"/>
          <w:spacing w:val="-2"/>
          <w:sz w:val="28"/>
          <w:szCs w:val="28"/>
        </w:rPr>
        <w:t xml:space="preserve"> было</w:t>
      </w:r>
      <w:r w:rsidR="00A41C9B" w:rsidRPr="0050572D">
        <w:rPr>
          <w:color w:val="auto"/>
          <w:spacing w:val="-2"/>
          <w:sz w:val="28"/>
          <w:szCs w:val="28"/>
        </w:rPr>
        <w:t xml:space="preserve"> направлено </w:t>
      </w:r>
      <w:r w:rsidR="006038AF">
        <w:rPr>
          <w:color w:val="auto"/>
          <w:spacing w:val="-2"/>
          <w:sz w:val="28"/>
          <w:szCs w:val="28"/>
        </w:rPr>
        <w:t>4 435 000</w:t>
      </w:r>
      <w:r w:rsidR="00A41C9B" w:rsidRPr="0050572D">
        <w:rPr>
          <w:color w:val="auto"/>
          <w:spacing w:val="-2"/>
          <w:sz w:val="28"/>
          <w:szCs w:val="28"/>
        </w:rPr>
        <w:t xml:space="preserve"> рублей из </w:t>
      </w:r>
      <w:proofErr w:type="spellStart"/>
      <w:r w:rsidR="00A41C9B" w:rsidRPr="0050572D">
        <w:rPr>
          <w:color w:val="auto"/>
          <w:spacing w:val="-2"/>
          <w:sz w:val="28"/>
          <w:szCs w:val="28"/>
        </w:rPr>
        <w:t>профбюджета</w:t>
      </w:r>
      <w:proofErr w:type="spellEnd"/>
      <w:r w:rsidR="00A41C9B" w:rsidRPr="0050572D">
        <w:rPr>
          <w:color w:val="auto"/>
          <w:spacing w:val="-2"/>
          <w:sz w:val="28"/>
          <w:szCs w:val="28"/>
        </w:rPr>
        <w:t xml:space="preserve"> региональной организации.</w:t>
      </w:r>
    </w:p>
    <w:p w14:paraId="0247DF69" w14:textId="77777777" w:rsidR="0012524B" w:rsidRPr="0050572D" w:rsidRDefault="0012524B" w:rsidP="0050572D">
      <w:pPr>
        <w:pStyle w:val="Default"/>
        <w:jc w:val="both"/>
        <w:rPr>
          <w:color w:val="auto"/>
          <w:spacing w:val="-2"/>
          <w:sz w:val="28"/>
          <w:szCs w:val="28"/>
        </w:rPr>
      </w:pPr>
    </w:p>
    <w:tbl>
      <w:tblPr>
        <w:tblStyle w:val="1-3"/>
        <w:tblW w:w="10206" w:type="dxa"/>
        <w:tblInd w:w="-1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2045"/>
        <w:gridCol w:w="1374"/>
        <w:gridCol w:w="2045"/>
        <w:gridCol w:w="1374"/>
        <w:gridCol w:w="2045"/>
      </w:tblGrid>
      <w:tr w:rsidR="0050572D" w:rsidRPr="0050572D" w14:paraId="17F89C03" w14:textId="77777777" w:rsidTr="005057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6" w:type="dxa"/>
            <w:gridSpan w:val="2"/>
          </w:tcPr>
          <w:p w14:paraId="4972BCC1" w14:textId="77777777" w:rsidR="0012524B" w:rsidRPr="0050572D" w:rsidRDefault="0012524B" w:rsidP="0050572D">
            <w:pPr>
              <w:jc w:val="center"/>
              <w:rPr>
                <w:spacing w:val="-2"/>
              </w:rPr>
            </w:pPr>
            <w:r w:rsidRPr="0050572D">
              <w:rPr>
                <w:spacing w:val="-2"/>
              </w:rPr>
              <w:t>Санатории РТ</w:t>
            </w:r>
          </w:p>
          <w:p w14:paraId="51C0140D" w14:textId="77777777" w:rsidR="0012524B" w:rsidRPr="0050572D" w:rsidRDefault="0012524B" w:rsidP="0050572D">
            <w:pPr>
              <w:jc w:val="center"/>
              <w:rPr>
                <w:spacing w:val="-2"/>
              </w:rPr>
            </w:pPr>
            <w:r w:rsidRPr="0050572D">
              <w:rPr>
                <w:spacing w:val="-2"/>
              </w:rPr>
              <w:t>(льготные профсоюзные</w:t>
            </w:r>
          </w:p>
          <w:p w14:paraId="50CE0BB1" w14:textId="77777777" w:rsidR="0012524B" w:rsidRPr="0050572D" w:rsidRDefault="0012524B" w:rsidP="0050572D">
            <w:pPr>
              <w:jc w:val="center"/>
              <w:rPr>
                <w:spacing w:val="-2"/>
              </w:rPr>
            </w:pPr>
            <w:r w:rsidRPr="0050572D">
              <w:rPr>
                <w:spacing w:val="-2"/>
              </w:rPr>
              <w:t>путевки)</w:t>
            </w:r>
          </w:p>
        </w:tc>
        <w:tc>
          <w:tcPr>
            <w:tcW w:w="3546" w:type="dxa"/>
            <w:gridSpan w:val="2"/>
          </w:tcPr>
          <w:p w14:paraId="0BA35E65" w14:textId="77777777" w:rsidR="0012524B" w:rsidRPr="0050572D" w:rsidRDefault="0012524B" w:rsidP="00505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 w:rsidRPr="0050572D">
              <w:rPr>
                <w:spacing w:val="-2"/>
              </w:rPr>
              <w:t>Проект</w:t>
            </w:r>
          </w:p>
          <w:p w14:paraId="1568FB0C" w14:textId="77777777" w:rsidR="0012524B" w:rsidRPr="0050572D" w:rsidRDefault="0012524B" w:rsidP="00505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 w:rsidRPr="0050572D">
              <w:rPr>
                <w:spacing w:val="-2"/>
              </w:rPr>
              <w:t>«Тур выходного дня»</w:t>
            </w:r>
          </w:p>
        </w:tc>
        <w:tc>
          <w:tcPr>
            <w:tcW w:w="3764" w:type="dxa"/>
            <w:gridSpan w:val="2"/>
          </w:tcPr>
          <w:p w14:paraId="7773B13B" w14:textId="77777777" w:rsidR="0012524B" w:rsidRPr="0050572D" w:rsidRDefault="0012524B" w:rsidP="00505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 w:rsidRPr="0050572D">
              <w:rPr>
                <w:spacing w:val="-2"/>
              </w:rPr>
              <w:t>Проект</w:t>
            </w:r>
          </w:p>
          <w:p w14:paraId="70340D8C" w14:textId="37CECBB1" w:rsidR="0012524B" w:rsidRPr="0050572D" w:rsidRDefault="0012524B" w:rsidP="00505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pacing w:val="-2"/>
              </w:rPr>
            </w:pPr>
            <w:r w:rsidRPr="0050572D">
              <w:rPr>
                <w:spacing w:val="-2"/>
              </w:rPr>
              <w:t>«За здоровьем</w:t>
            </w:r>
            <w:r w:rsidR="0050572D">
              <w:rPr>
                <w:spacing w:val="-2"/>
              </w:rPr>
              <w:t xml:space="preserve"> </w:t>
            </w:r>
            <w:r w:rsidRPr="0050572D">
              <w:rPr>
                <w:spacing w:val="-2"/>
              </w:rPr>
              <w:t>в Крым!»</w:t>
            </w:r>
          </w:p>
        </w:tc>
      </w:tr>
      <w:tr w:rsidR="0050572D" w:rsidRPr="0050572D" w14:paraId="45813D5D" w14:textId="77777777" w:rsidTr="005057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3785E526" w14:textId="77777777" w:rsidR="0012524B" w:rsidRPr="0050572D" w:rsidRDefault="0012524B" w:rsidP="0050572D">
            <w:pPr>
              <w:jc w:val="center"/>
              <w:rPr>
                <w:b w:val="0"/>
                <w:bCs w:val="0"/>
                <w:spacing w:val="-2"/>
              </w:rPr>
            </w:pPr>
            <w:r w:rsidRPr="0050572D">
              <w:rPr>
                <w:b w:val="0"/>
                <w:bCs w:val="0"/>
                <w:spacing w:val="-2"/>
              </w:rPr>
              <w:t>Кол-во</w:t>
            </w:r>
          </w:p>
          <w:p w14:paraId="26B4B647" w14:textId="1369152D" w:rsidR="0012524B" w:rsidRPr="0050572D" w:rsidRDefault="0012524B" w:rsidP="0050572D">
            <w:pPr>
              <w:jc w:val="center"/>
              <w:rPr>
                <w:b w:val="0"/>
                <w:bCs w:val="0"/>
                <w:spacing w:val="-2"/>
              </w:rPr>
            </w:pPr>
            <w:r w:rsidRPr="0050572D">
              <w:rPr>
                <w:b w:val="0"/>
                <w:bCs w:val="0"/>
                <w:spacing w:val="-2"/>
              </w:rPr>
              <w:t>членов Профсоюза</w:t>
            </w:r>
          </w:p>
        </w:tc>
        <w:tc>
          <w:tcPr>
            <w:tcW w:w="1841" w:type="dxa"/>
          </w:tcPr>
          <w:p w14:paraId="03BC52B9" w14:textId="310A9113" w:rsidR="0012524B" w:rsidRPr="0050572D" w:rsidRDefault="0012524B" w:rsidP="00505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</w:rPr>
            </w:pPr>
            <w:r w:rsidRPr="0050572D">
              <w:rPr>
                <w:spacing w:val="-2"/>
              </w:rPr>
              <w:t xml:space="preserve">Расходы </w:t>
            </w:r>
            <w:r w:rsidRPr="0050572D">
              <w:rPr>
                <w:bCs/>
                <w:spacing w:val="-2"/>
              </w:rPr>
              <w:t>Татарстанской республиканской организации Общероссийского Профсоюза образования</w:t>
            </w:r>
          </w:p>
        </w:tc>
        <w:tc>
          <w:tcPr>
            <w:tcW w:w="1565" w:type="dxa"/>
          </w:tcPr>
          <w:p w14:paraId="6ABE3196" w14:textId="77777777" w:rsidR="0012524B" w:rsidRPr="0050572D" w:rsidRDefault="0012524B" w:rsidP="00505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2"/>
              </w:rPr>
            </w:pPr>
            <w:r w:rsidRPr="0050572D">
              <w:rPr>
                <w:bCs/>
                <w:spacing w:val="-2"/>
              </w:rPr>
              <w:t>Кол-во</w:t>
            </w:r>
          </w:p>
          <w:p w14:paraId="1D81320B" w14:textId="415E2AF3" w:rsidR="0012524B" w:rsidRPr="0050572D" w:rsidRDefault="0012524B" w:rsidP="00505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2"/>
              </w:rPr>
            </w:pPr>
            <w:r w:rsidRPr="0050572D">
              <w:rPr>
                <w:bCs/>
                <w:spacing w:val="-2"/>
              </w:rPr>
              <w:t>членов Профсоюза</w:t>
            </w:r>
          </w:p>
        </w:tc>
        <w:tc>
          <w:tcPr>
            <w:tcW w:w="1981" w:type="dxa"/>
          </w:tcPr>
          <w:p w14:paraId="6C94B73A" w14:textId="73952DE5" w:rsidR="0012524B" w:rsidRPr="0050572D" w:rsidRDefault="0012524B" w:rsidP="00505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</w:rPr>
            </w:pPr>
            <w:r w:rsidRPr="0050572D">
              <w:rPr>
                <w:spacing w:val="-2"/>
              </w:rPr>
              <w:t xml:space="preserve">Расходы </w:t>
            </w:r>
            <w:r w:rsidRPr="0050572D">
              <w:rPr>
                <w:bCs/>
                <w:spacing w:val="-2"/>
              </w:rPr>
              <w:t>Татарстанской республиканской организации Общероссийского Профсоюза образования</w:t>
            </w:r>
          </w:p>
        </w:tc>
        <w:tc>
          <w:tcPr>
            <w:tcW w:w="1565" w:type="dxa"/>
          </w:tcPr>
          <w:p w14:paraId="2046277B" w14:textId="77777777" w:rsidR="0012524B" w:rsidRPr="0050572D" w:rsidRDefault="0012524B" w:rsidP="00505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2"/>
              </w:rPr>
            </w:pPr>
            <w:r w:rsidRPr="0050572D">
              <w:rPr>
                <w:bCs/>
                <w:spacing w:val="-2"/>
              </w:rPr>
              <w:t>Кол-во</w:t>
            </w:r>
          </w:p>
          <w:p w14:paraId="3E6561D7" w14:textId="54A290AE" w:rsidR="0012524B" w:rsidRPr="0050572D" w:rsidRDefault="0012524B" w:rsidP="00505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pacing w:val="-2"/>
              </w:rPr>
            </w:pPr>
            <w:r w:rsidRPr="0050572D">
              <w:rPr>
                <w:bCs/>
                <w:spacing w:val="-2"/>
              </w:rPr>
              <w:t>членов Профсоюза</w:t>
            </w:r>
          </w:p>
        </w:tc>
        <w:tc>
          <w:tcPr>
            <w:tcW w:w="2199" w:type="dxa"/>
          </w:tcPr>
          <w:p w14:paraId="5FD690E3" w14:textId="195B5148" w:rsidR="0012524B" w:rsidRPr="0050572D" w:rsidRDefault="0012524B" w:rsidP="00505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pacing w:val="-2"/>
              </w:rPr>
            </w:pPr>
            <w:r w:rsidRPr="0050572D">
              <w:rPr>
                <w:spacing w:val="-2"/>
              </w:rPr>
              <w:t xml:space="preserve">Расходы </w:t>
            </w:r>
            <w:r w:rsidRPr="0050572D">
              <w:rPr>
                <w:bCs/>
                <w:spacing w:val="-2"/>
              </w:rPr>
              <w:t>Татарстанской республиканской организации Общероссийского Профсоюза образования</w:t>
            </w:r>
          </w:p>
        </w:tc>
      </w:tr>
      <w:tr w:rsidR="0050572D" w:rsidRPr="0050572D" w14:paraId="026E218E" w14:textId="77777777" w:rsidTr="0050572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</w:tcPr>
          <w:p w14:paraId="0A1BFE04" w14:textId="5F49FD23" w:rsidR="0012524B" w:rsidRPr="0050572D" w:rsidRDefault="0012524B" w:rsidP="0050572D">
            <w:pPr>
              <w:jc w:val="center"/>
              <w:rPr>
                <w:spacing w:val="-2"/>
              </w:rPr>
            </w:pPr>
            <w:r w:rsidRPr="0050572D">
              <w:rPr>
                <w:spacing w:val="-2"/>
              </w:rPr>
              <w:t>чел.</w:t>
            </w:r>
          </w:p>
        </w:tc>
        <w:tc>
          <w:tcPr>
            <w:tcW w:w="1841" w:type="dxa"/>
          </w:tcPr>
          <w:p w14:paraId="6EECA223" w14:textId="79AEA7CC" w:rsidR="0012524B" w:rsidRPr="0050572D" w:rsidRDefault="00537B19" w:rsidP="00505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1 345 000</w:t>
            </w:r>
            <w:r w:rsidR="0012524B" w:rsidRPr="0050572D">
              <w:rPr>
                <w:b/>
                <w:bCs/>
                <w:spacing w:val="-2"/>
              </w:rPr>
              <w:t>руб.</w:t>
            </w:r>
          </w:p>
        </w:tc>
        <w:tc>
          <w:tcPr>
            <w:tcW w:w="1565" w:type="dxa"/>
          </w:tcPr>
          <w:p w14:paraId="07150BE2" w14:textId="48820A84" w:rsidR="0012524B" w:rsidRPr="0050572D" w:rsidRDefault="00537B19" w:rsidP="00505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800 </w:t>
            </w:r>
            <w:r w:rsidR="0012524B" w:rsidRPr="0050572D">
              <w:rPr>
                <w:b/>
                <w:spacing w:val="-2"/>
              </w:rPr>
              <w:t>чел.</w:t>
            </w:r>
          </w:p>
        </w:tc>
        <w:tc>
          <w:tcPr>
            <w:tcW w:w="1981" w:type="dxa"/>
          </w:tcPr>
          <w:p w14:paraId="4D75979F" w14:textId="5CD5E029" w:rsidR="0012524B" w:rsidRPr="0050572D" w:rsidRDefault="00537B19" w:rsidP="00505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1 200 000 </w:t>
            </w:r>
            <w:r w:rsidR="0012524B" w:rsidRPr="0050572D">
              <w:rPr>
                <w:b/>
                <w:spacing w:val="-2"/>
              </w:rPr>
              <w:t>руб.</w:t>
            </w:r>
          </w:p>
        </w:tc>
        <w:tc>
          <w:tcPr>
            <w:tcW w:w="1565" w:type="dxa"/>
          </w:tcPr>
          <w:p w14:paraId="33468348" w14:textId="0C9C98ED" w:rsidR="0012524B" w:rsidRPr="0050572D" w:rsidRDefault="00537B19" w:rsidP="00505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 xml:space="preserve">320 </w:t>
            </w:r>
            <w:r w:rsidR="0012524B" w:rsidRPr="0050572D">
              <w:rPr>
                <w:b/>
                <w:spacing w:val="-2"/>
              </w:rPr>
              <w:t>чел.</w:t>
            </w:r>
          </w:p>
        </w:tc>
        <w:tc>
          <w:tcPr>
            <w:tcW w:w="2199" w:type="dxa"/>
          </w:tcPr>
          <w:p w14:paraId="332736CD" w14:textId="2CDB1D12" w:rsidR="0012524B" w:rsidRPr="0050572D" w:rsidRDefault="00537B19" w:rsidP="00505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pacing w:val="-2"/>
              </w:rPr>
            </w:pPr>
            <w:r>
              <w:rPr>
                <w:b/>
                <w:spacing w:val="-2"/>
              </w:rPr>
              <w:t>1 890 000</w:t>
            </w:r>
            <w:r w:rsidR="0012524B" w:rsidRPr="0050572D">
              <w:rPr>
                <w:b/>
                <w:spacing w:val="-2"/>
              </w:rPr>
              <w:t>руб.</w:t>
            </w:r>
          </w:p>
        </w:tc>
      </w:tr>
    </w:tbl>
    <w:p w14:paraId="7B821BD5" w14:textId="77777777" w:rsidR="0012524B" w:rsidRPr="0050572D" w:rsidRDefault="0012524B" w:rsidP="0050572D">
      <w:pPr>
        <w:pStyle w:val="Default"/>
        <w:jc w:val="both"/>
        <w:rPr>
          <w:color w:val="auto"/>
          <w:spacing w:val="-2"/>
          <w:sz w:val="28"/>
          <w:szCs w:val="28"/>
        </w:rPr>
      </w:pPr>
    </w:p>
    <w:p w14:paraId="0DFC3282" w14:textId="5EC2CA11" w:rsidR="00926512" w:rsidRPr="00D02D23" w:rsidRDefault="00926512" w:rsidP="0050572D">
      <w:pPr>
        <w:pStyle w:val="Default"/>
        <w:jc w:val="both"/>
        <w:rPr>
          <w:rFonts w:eastAsia="Calibri"/>
          <w:color w:val="auto"/>
          <w:spacing w:val="-2"/>
          <w:sz w:val="28"/>
          <w:szCs w:val="28"/>
        </w:rPr>
      </w:pPr>
      <w:r w:rsidRPr="0050572D">
        <w:rPr>
          <w:color w:val="auto"/>
          <w:spacing w:val="-2"/>
          <w:sz w:val="28"/>
          <w:szCs w:val="28"/>
          <w:shd w:val="clear" w:color="auto" w:fill="FFFFFF"/>
        </w:rPr>
        <w:t xml:space="preserve">          </w:t>
      </w:r>
      <w:r w:rsidR="00DE3083">
        <w:rPr>
          <w:color w:val="auto"/>
          <w:spacing w:val="-2"/>
          <w:sz w:val="28"/>
          <w:szCs w:val="28"/>
        </w:rPr>
        <w:t>Много примеров, когда т</w:t>
      </w:r>
      <w:r w:rsidR="00DE3083" w:rsidRPr="0050572D">
        <w:rPr>
          <w:color w:val="auto"/>
          <w:spacing w:val="-2"/>
          <w:sz w:val="28"/>
          <w:szCs w:val="28"/>
        </w:rPr>
        <w:t xml:space="preserve">ерриториальные организации Профсоюза и </w:t>
      </w:r>
      <w:r w:rsidR="00DE3083" w:rsidRPr="0050572D">
        <w:rPr>
          <w:rFonts w:eastAsia="Calibri"/>
          <w:color w:val="auto"/>
          <w:spacing w:val="-2"/>
          <w:sz w:val="28"/>
          <w:szCs w:val="28"/>
        </w:rPr>
        <w:t>первичные профсоюзные организации</w:t>
      </w:r>
      <w:r w:rsidR="00DE3083">
        <w:rPr>
          <w:rFonts w:eastAsia="Calibri"/>
          <w:color w:val="auto"/>
          <w:spacing w:val="-2"/>
          <w:sz w:val="28"/>
          <w:szCs w:val="28"/>
        </w:rPr>
        <w:t xml:space="preserve"> реализуют свои оздоровительные проекты и программы.</w:t>
      </w:r>
      <w:r w:rsidR="00D02D23">
        <w:rPr>
          <w:rFonts w:eastAsia="Calibri"/>
          <w:color w:val="auto"/>
          <w:spacing w:val="-2"/>
          <w:sz w:val="28"/>
          <w:szCs w:val="28"/>
        </w:rPr>
        <w:t xml:space="preserve"> Например, в </w:t>
      </w:r>
      <w:r w:rsidRPr="0050572D">
        <w:rPr>
          <w:color w:val="auto"/>
          <w:spacing w:val="-2"/>
          <w:sz w:val="28"/>
          <w:szCs w:val="28"/>
          <w:shd w:val="clear" w:color="auto" w:fill="FFFFFF"/>
        </w:rPr>
        <w:t>первичных профсоюзных организациях</w:t>
      </w:r>
      <w:r w:rsidRPr="0050572D">
        <w:rPr>
          <w:color w:val="auto"/>
          <w:spacing w:val="-2"/>
          <w:sz w:val="28"/>
          <w:szCs w:val="28"/>
        </w:rPr>
        <w:t xml:space="preserve"> территориальной организации Общероссийского Профсоюза образования Авиастроительного и Ново-Савиновского районов города Казани</w:t>
      </w:r>
      <w:r w:rsidRPr="0050572D">
        <w:rPr>
          <w:color w:val="auto"/>
          <w:spacing w:val="-2"/>
          <w:sz w:val="28"/>
          <w:szCs w:val="28"/>
          <w:shd w:val="clear" w:color="auto" w:fill="FFFFFF"/>
        </w:rPr>
        <w:t xml:space="preserve"> не первый год реализуется проект «Тренируйся с профсоюзом». Учреждения организуют занятия пилатесом, йогой, степ-аэробикой и другими видами тренировок.</w:t>
      </w:r>
    </w:p>
    <w:p w14:paraId="1DCA0E81" w14:textId="2B11E3E0" w:rsidR="00926512" w:rsidRPr="0050572D" w:rsidRDefault="00926512" w:rsidP="0050572D">
      <w:pPr>
        <w:pStyle w:val="a3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 w:rsidRPr="0050572D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lastRenderedPageBreak/>
        <w:t xml:space="preserve">           По программе </w:t>
      </w:r>
      <w:r w:rsidRPr="0050572D">
        <w:rPr>
          <w:rFonts w:ascii="Times New Roman" w:hAnsi="Times New Roman" w:cs="Times New Roman"/>
          <w:spacing w:val="-2"/>
          <w:sz w:val="28"/>
          <w:szCs w:val="28"/>
        </w:rPr>
        <w:t>Агрызской территориальной организации Общероссийского Профсоюза образования</w:t>
      </w:r>
      <w:r w:rsidRPr="0050572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</w:t>
      </w:r>
      <w:r w:rsidRPr="0050572D">
        <w:rPr>
          <w:rFonts w:ascii="Times New Roman" w:hAnsi="Times New Roman" w:cs="Times New Roman"/>
          <w:bCs/>
          <w:spacing w:val="-2"/>
          <w:sz w:val="28"/>
          <w:szCs w:val="28"/>
          <w:shd w:val="clear" w:color="auto" w:fill="FFFFFF"/>
        </w:rPr>
        <w:t>«Лето с профсоюзом»</w:t>
      </w:r>
      <w:r w:rsidRPr="0050572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 xml:space="preserve"> 33 педагога из 10 учреждений образования</w:t>
      </w:r>
      <w:r w:rsidRPr="0050572D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0572D"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  <w:t>в июле 2021 года совершили автобусное путешествие по Северному Кавказу, старейшему курортному району России.</w:t>
      </w:r>
    </w:p>
    <w:p w14:paraId="0003FEEA" w14:textId="3C1578E5" w:rsidR="00B743A8" w:rsidRPr="0050572D" w:rsidRDefault="00B743A8" w:rsidP="0050572D">
      <w:pPr>
        <w:jc w:val="both"/>
        <w:rPr>
          <w:spacing w:val="-2"/>
          <w:sz w:val="28"/>
          <w:szCs w:val="28"/>
        </w:rPr>
      </w:pPr>
      <w:r w:rsidRPr="0050572D">
        <w:rPr>
          <w:spacing w:val="-2"/>
          <w:sz w:val="28"/>
          <w:szCs w:val="28"/>
          <w:shd w:val="clear" w:color="auto" w:fill="FFFFFF"/>
        </w:rPr>
        <w:t xml:space="preserve">           </w:t>
      </w:r>
      <w:r w:rsidR="00D02D23">
        <w:rPr>
          <w:spacing w:val="-2"/>
          <w:sz w:val="28"/>
          <w:szCs w:val="28"/>
        </w:rPr>
        <w:t xml:space="preserve">По инициативе </w:t>
      </w:r>
      <w:r w:rsidR="00D02D23" w:rsidRPr="0050572D">
        <w:rPr>
          <w:rFonts w:eastAsia="Calibri"/>
          <w:bCs/>
          <w:spacing w:val="-2"/>
          <w:sz w:val="28"/>
          <w:szCs w:val="28"/>
          <w:lang w:eastAsia="en-US"/>
        </w:rPr>
        <w:t>Бавлинской территориальной организации Профсоюза образования</w:t>
      </w:r>
      <w:r w:rsidR="00D02D23">
        <w:rPr>
          <w:rFonts w:eastAsia="Calibri"/>
          <w:bCs/>
          <w:spacing w:val="-2"/>
          <w:sz w:val="28"/>
          <w:szCs w:val="28"/>
          <w:lang w:eastAsia="en-US"/>
        </w:rPr>
        <w:t xml:space="preserve"> в</w:t>
      </w:r>
      <w:r w:rsidRPr="0050572D">
        <w:rPr>
          <w:spacing w:val="-2"/>
          <w:sz w:val="28"/>
          <w:szCs w:val="28"/>
        </w:rPr>
        <w:t xml:space="preserve"> конце сентября 2021 года на базе ДОЛ «Ласточка» состоялся туристический слет для молодых педагогов юга-востока Республики Татарстан (6 районов) и учителей общеобразовательных учреждений </w:t>
      </w:r>
      <w:r w:rsidRPr="0050572D">
        <w:rPr>
          <w:rFonts w:eastAsia="Calibri"/>
          <w:bCs/>
          <w:spacing w:val="-2"/>
          <w:sz w:val="28"/>
          <w:szCs w:val="28"/>
          <w:lang w:eastAsia="en-US"/>
        </w:rPr>
        <w:t>Бавлинск</w:t>
      </w:r>
      <w:r w:rsidR="00D02D23">
        <w:rPr>
          <w:rFonts w:eastAsia="Calibri"/>
          <w:bCs/>
          <w:spacing w:val="-2"/>
          <w:sz w:val="28"/>
          <w:szCs w:val="28"/>
          <w:lang w:eastAsia="en-US"/>
        </w:rPr>
        <w:t>ого района</w:t>
      </w:r>
      <w:r w:rsidRPr="0050572D">
        <w:rPr>
          <w:bCs/>
          <w:spacing w:val="-2"/>
          <w:sz w:val="28"/>
          <w:szCs w:val="28"/>
        </w:rPr>
        <w:t>.</w:t>
      </w:r>
      <w:r w:rsidRPr="0050572D">
        <w:rPr>
          <w:spacing w:val="-2"/>
          <w:sz w:val="28"/>
          <w:szCs w:val="28"/>
        </w:rPr>
        <w:t xml:space="preserve"> </w:t>
      </w:r>
    </w:p>
    <w:p w14:paraId="55600084" w14:textId="43DDED9E" w:rsidR="00B2370D" w:rsidRPr="001632C7" w:rsidRDefault="000C06BF" w:rsidP="0050572D">
      <w:pPr>
        <w:jc w:val="both"/>
        <w:rPr>
          <w:b/>
          <w:spacing w:val="-2"/>
          <w:sz w:val="28"/>
          <w:szCs w:val="28"/>
        </w:rPr>
      </w:pPr>
      <w:r w:rsidRPr="0050572D">
        <w:rPr>
          <w:spacing w:val="-2"/>
          <w:sz w:val="28"/>
          <w:szCs w:val="28"/>
        </w:rPr>
        <w:t xml:space="preserve">           </w:t>
      </w:r>
      <w:r w:rsidR="00DE3083">
        <w:rPr>
          <w:bCs/>
          <w:spacing w:val="-2"/>
          <w:sz w:val="28"/>
          <w:szCs w:val="28"/>
        </w:rPr>
        <w:t>Пользуется успехом</w:t>
      </w:r>
      <w:r w:rsidR="00B2370D" w:rsidRPr="0050572D">
        <w:rPr>
          <w:bCs/>
          <w:spacing w:val="-2"/>
          <w:sz w:val="28"/>
          <w:szCs w:val="28"/>
        </w:rPr>
        <w:t xml:space="preserve"> социальн</w:t>
      </w:r>
      <w:r w:rsidR="00DE3083">
        <w:rPr>
          <w:bCs/>
          <w:spacing w:val="-2"/>
          <w:sz w:val="28"/>
          <w:szCs w:val="28"/>
        </w:rPr>
        <w:t>ый</w:t>
      </w:r>
      <w:r w:rsidR="00B2370D" w:rsidRPr="0050572D">
        <w:rPr>
          <w:bCs/>
          <w:spacing w:val="-2"/>
          <w:sz w:val="28"/>
          <w:szCs w:val="28"/>
        </w:rPr>
        <w:t xml:space="preserve"> проект</w:t>
      </w:r>
      <w:r w:rsidR="0056593A" w:rsidRPr="0050572D">
        <w:rPr>
          <w:spacing w:val="-2"/>
          <w:sz w:val="28"/>
          <w:szCs w:val="28"/>
        </w:rPr>
        <w:t xml:space="preserve"> территориальной организации Общероссийского Профсоюза образования </w:t>
      </w:r>
      <w:r w:rsidR="0056593A" w:rsidRPr="0050572D">
        <w:rPr>
          <w:bCs/>
          <w:spacing w:val="-2"/>
          <w:sz w:val="28"/>
          <w:szCs w:val="28"/>
        </w:rPr>
        <w:t xml:space="preserve">Вахитовского и Приволжского районов </w:t>
      </w:r>
      <w:r w:rsidR="0056593A" w:rsidRPr="0050572D">
        <w:rPr>
          <w:spacing w:val="-2"/>
          <w:sz w:val="28"/>
          <w:szCs w:val="28"/>
        </w:rPr>
        <w:t>города Казани</w:t>
      </w:r>
      <w:r w:rsidR="00B2370D" w:rsidRPr="0050572D">
        <w:rPr>
          <w:bCs/>
          <w:spacing w:val="-2"/>
          <w:sz w:val="28"/>
          <w:szCs w:val="28"/>
        </w:rPr>
        <w:t xml:space="preserve"> «Будем здоровы»</w:t>
      </w:r>
      <w:r w:rsidR="00DE3083">
        <w:rPr>
          <w:bCs/>
          <w:spacing w:val="-2"/>
          <w:sz w:val="28"/>
          <w:szCs w:val="28"/>
        </w:rPr>
        <w:t>.</w:t>
      </w:r>
      <w:r w:rsidR="00B2370D" w:rsidRPr="0050572D">
        <w:rPr>
          <w:spacing w:val="-2"/>
          <w:sz w:val="28"/>
          <w:szCs w:val="28"/>
        </w:rPr>
        <w:t xml:space="preserve"> </w:t>
      </w:r>
      <w:r w:rsidR="00DE3083">
        <w:rPr>
          <w:spacing w:val="-2"/>
          <w:sz w:val="28"/>
          <w:szCs w:val="28"/>
        </w:rPr>
        <w:t>Н</w:t>
      </w:r>
      <w:r w:rsidR="00B2370D" w:rsidRPr="0050572D">
        <w:rPr>
          <w:spacing w:val="-2"/>
          <w:sz w:val="28"/>
          <w:szCs w:val="28"/>
        </w:rPr>
        <w:t>а основе договора о сотрудничестве с Республиканским медицинским центром</w:t>
      </w:r>
      <w:r w:rsidR="00DE3083" w:rsidRPr="00DE3083">
        <w:rPr>
          <w:spacing w:val="-2"/>
          <w:sz w:val="28"/>
          <w:szCs w:val="28"/>
        </w:rPr>
        <w:t xml:space="preserve"> </w:t>
      </w:r>
      <w:r w:rsidR="00DE3083">
        <w:rPr>
          <w:spacing w:val="-2"/>
          <w:sz w:val="28"/>
          <w:szCs w:val="28"/>
        </w:rPr>
        <w:t>в</w:t>
      </w:r>
      <w:r w:rsidR="00DE3083" w:rsidRPr="0050572D">
        <w:rPr>
          <w:spacing w:val="-2"/>
          <w:sz w:val="28"/>
          <w:szCs w:val="28"/>
        </w:rPr>
        <w:t xml:space="preserve"> течени</w:t>
      </w:r>
      <w:r w:rsidR="00DE3083">
        <w:rPr>
          <w:spacing w:val="-2"/>
          <w:sz w:val="28"/>
          <w:szCs w:val="28"/>
        </w:rPr>
        <w:t>и</w:t>
      </w:r>
      <w:r w:rsidR="00DE3083" w:rsidRPr="0050572D">
        <w:rPr>
          <w:spacing w:val="-2"/>
          <w:sz w:val="28"/>
          <w:szCs w:val="28"/>
        </w:rPr>
        <w:t xml:space="preserve">   2021 года бесплатно прошли обследование 1</w:t>
      </w:r>
      <w:r w:rsidR="00DE3083">
        <w:rPr>
          <w:spacing w:val="-2"/>
          <w:sz w:val="28"/>
          <w:szCs w:val="28"/>
        </w:rPr>
        <w:t xml:space="preserve"> </w:t>
      </w:r>
      <w:r w:rsidR="00DE3083" w:rsidRPr="0050572D">
        <w:rPr>
          <w:spacing w:val="-2"/>
          <w:sz w:val="28"/>
          <w:szCs w:val="28"/>
        </w:rPr>
        <w:t>007 членов Профсоюза из 53 общеобразовательных организаций</w:t>
      </w:r>
      <w:r w:rsidR="00B2370D" w:rsidRPr="0050572D">
        <w:rPr>
          <w:spacing w:val="-2"/>
          <w:sz w:val="28"/>
          <w:szCs w:val="28"/>
        </w:rPr>
        <w:t>. Стоимость обследования 1 члена Профсоюза</w:t>
      </w:r>
      <w:r w:rsidR="0050572D">
        <w:rPr>
          <w:spacing w:val="-2"/>
          <w:sz w:val="28"/>
          <w:szCs w:val="28"/>
        </w:rPr>
        <w:t xml:space="preserve"> </w:t>
      </w:r>
      <w:r w:rsidR="00DE3083">
        <w:rPr>
          <w:spacing w:val="-2"/>
          <w:sz w:val="28"/>
          <w:szCs w:val="28"/>
        </w:rPr>
        <w:t>–</w:t>
      </w:r>
      <w:r w:rsidR="00B2370D" w:rsidRPr="0050572D">
        <w:rPr>
          <w:spacing w:val="-2"/>
          <w:sz w:val="28"/>
          <w:szCs w:val="28"/>
        </w:rPr>
        <w:t xml:space="preserve"> 3</w:t>
      </w:r>
      <w:r w:rsidR="00DE3083">
        <w:rPr>
          <w:spacing w:val="-2"/>
          <w:sz w:val="28"/>
          <w:szCs w:val="28"/>
        </w:rPr>
        <w:t xml:space="preserve"> </w:t>
      </w:r>
      <w:r w:rsidR="00B2370D" w:rsidRPr="0050572D">
        <w:rPr>
          <w:spacing w:val="-2"/>
          <w:sz w:val="28"/>
          <w:szCs w:val="28"/>
        </w:rPr>
        <w:t xml:space="preserve">860 рублей. </w:t>
      </w:r>
      <w:r w:rsidR="0056593A" w:rsidRPr="0050572D">
        <w:rPr>
          <w:spacing w:val="-2"/>
          <w:sz w:val="28"/>
          <w:szCs w:val="28"/>
        </w:rPr>
        <w:t>Экономический эффект</w:t>
      </w:r>
      <w:r w:rsidR="006038AF">
        <w:rPr>
          <w:spacing w:val="-2"/>
          <w:sz w:val="28"/>
          <w:szCs w:val="28"/>
        </w:rPr>
        <w:t xml:space="preserve"> проекта</w:t>
      </w:r>
      <w:r w:rsidR="0056593A" w:rsidRPr="0050572D">
        <w:rPr>
          <w:spacing w:val="-2"/>
          <w:sz w:val="28"/>
          <w:szCs w:val="28"/>
        </w:rPr>
        <w:t xml:space="preserve"> составил </w:t>
      </w:r>
      <w:r w:rsidR="00B2370D" w:rsidRPr="0050572D">
        <w:rPr>
          <w:spacing w:val="-2"/>
          <w:sz w:val="28"/>
          <w:szCs w:val="28"/>
        </w:rPr>
        <w:t>3</w:t>
      </w:r>
      <w:r w:rsidR="00DE3083">
        <w:rPr>
          <w:spacing w:val="-2"/>
          <w:sz w:val="28"/>
          <w:szCs w:val="28"/>
        </w:rPr>
        <w:t> </w:t>
      </w:r>
      <w:r w:rsidR="00B2370D" w:rsidRPr="0050572D">
        <w:rPr>
          <w:spacing w:val="-2"/>
          <w:sz w:val="28"/>
          <w:szCs w:val="28"/>
        </w:rPr>
        <w:t>887</w:t>
      </w:r>
      <w:r w:rsidR="00DE3083">
        <w:rPr>
          <w:spacing w:val="-2"/>
          <w:sz w:val="28"/>
          <w:szCs w:val="28"/>
        </w:rPr>
        <w:t xml:space="preserve"> </w:t>
      </w:r>
      <w:r w:rsidR="00B2370D" w:rsidRPr="0050572D">
        <w:rPr>
          <w:spacing w:val="-2"/>
          <w:sz w:val="28"/>
          <w:szCs w:val="28"/>
        </w:rPr>
        <w:t xml:space="preserve">020 рублей. В рамках сотрудничества с </w:t>
      </w:r>
      <w:r w:rsidR="00DE3083">
        <w:rPr>
          <w:spacing w:val="-2"/>
          <w:sz w:val="28"/>
          <w:szCs w:val="28"/>
        </w:rPr>
        <w:t>а</w:t>
      </w:r>
      <w:r w:rsidR="00B2370D" w:rsidRPr="0050572D">
        <w:rPr>
          <w:spacing w:val="-2"/>
          <w:sz w:val="28"/>
          <w:szCs w:val="28"/>
        </w:rPr>
        <w:t>дминистрацией Вахитовского и Приволжского района 24</w:t>
      </w:r>
      <w:r w:rsidR="00DE3083">
        <w:rPr>
          <w:spacing w:val="-2"/>
          <w:sz w:val="28"/>
          <w:szCs w:val="28"/>
        </w:rPr>
        <w:t xml:space="preserve"> </w:t>
      </w:r>
      <w:r w:rsidR="000B40D2">
        <w:rPr>
          <w:spacing w:val="-2"/>
          <w:sz w:val="28"/>
          <w:szCs w:val="28"/>
        </w:rPr>
        <w:t>-</w:t>
      </w:r>
      <w:r w:rsidR="00DE3083">
        <w:rPr>
          <w:spacing w:val="-2"/>
          <w:sz w:val="28"/>
          <w:szCs w:val="28"/>
        </w:rPr>
        <w:t xml:space="preserve"> </w:t>
      </w:r>
      <w:r w:rsidR="00B2370D" w:rsidRPr="0050572D">
        <w:rPr>
          <w:spacing w:val="-2"/>
          <w:sz w:val="28"/>
          <w:szCs w:val="28"/>
        </w:rPr>
        <w:t>25 сентября</w:t>
      </w:r>
      <w:r w:rsidR="00DE3083">
        <w:rPr>
          <w:spacing w:val="-2"/>
          <w:sz w:val="28"/>
          <w:szCs w:val="28"/>
        </w:rPr>
        <w:t xml:space="preserve"> 2021 года</w:t>
      </w:r>
      <w:r w:rsidR="00B2370D" w:rsidRPr="0050572D">
        <w:rPr>
          <w:spacing w:val="-2"/>
          <w:sz w:val="28"/>
          <w:szCs w:val="28"/>
        </w:rPr>
        <w:t xml:space="preserve"> </w:t>
      </w:r>
      <w:r w:rsidR="00DE3083">
        <w:rPr>
          <w:spacing w:val="-2"/>
          <w:sz w:val="28"/>
          <w:szCs w:val="28"/>
        </w:rPr>
        <w:t>дан</w:t>
      </w:r>
      <w:r w:rsidR="00B2370D" w:rsidRPr="0050572D">
        <w:rPr>
          <w:spacing w:val="-2"/>
          <w:sz w:val="28"/>
          <w:szCs w:val="28"/>
        </w:rPr>
        <w:t xml:space="preserve"> старт</w:t>
      </w:r>
      <w:r w:rsidR="00DE3083">
        <w:rPr>
          <w:spacing w:val="-2"/>
          <w:sz w:val="28"/>
          <w:szCs w:val="28"/>
        </w:rPr>
        <w:t xml:space="preserve"> </w:t>
      </w:r>
      <w:r w:rsidR="00B2370D" w:rsidRPr="0050572D">
        <w:rPr>
          <w:spacing w:val="-2"/>
          <w:sz w:val="28"/>
          <w:szCs w:val="28"/>
        </w:rPr>
        <w:t>молодежн</w:t>
      </w:r>
      <w:r w:rsidR="00DE3083">
        <w:rPr>
          <w:spacing w:val="-2"/>
          <w:sz w:val="28"/>
          <w:szCs w:val="28"/>
        </w:rPr>
        <w:t>ому</w:t>
      </w:r>
      <w:r w:rsidR="00B2370D" w:rsidRPr="0050572D">
        <w:rPr>
          <w:spacing w:val="-2"/>
          <w:sz w:val="28"/>
          <w:szCs w:val="28"/>
        </w:rPr>
        <w:t xml:space="preserve"> проект</w:t>
      </w:r>
      <w:r w:rsidR="00DE3083">
        <w:rPr>
          <w:spacing w:val="-2"/>
          <w:sz w:val="28"/>
          <w:szCs w:val="28"/>
        </w:rPr>
        <w:t>у</w:t>
      </w:r>
      <w:r w:rsidR="00B2370D" w:rsidRPr="0050572D">
        <w:rPr>
          <w:spacing w:val="-2"/>
          <w:sz w:val="28"/>
          <w:szCs w:val="28"/>
        </w:rPr>
        <w:t xml:space="preserve"> «Спорт- это модно» на стадионе «Трудовые резервы» и в плавательном бассейне «</w:t>
      </w:r>
      <w:proofErr w:type="spellStart"/>
      <w:r w:rsidR="00B2370D" w:rsidRPr="0050572D">
        <w:rPr>
          <w:spacing w:val="-2"/>
          <w:sz w:val="28"/>
          <w:szCs w:val="28"/>
        </w:rPr>
        <w:t>Акчарлак</w:t>
      </w:r>
      <w:proofErr w:type="spellEnd"/>
      <w:r w:rsidR="00B2370D" w:rsidRPr="0050572D">
        <w:rPr>
          <w:spacing w:val="-2"/>
          <w:sz w:val="28"/>
          <w:szCs w:val="28"/>
        </w:rPr>
        <w:t>».  Все члены профсоюза в возрасте до 35 лет мог</w:t>
      </w:r>
      <w:r w:rsidR="00DE3083">
        <w:rPr>
          <w:spacing w:val="-2"/>
          <w:sz w:val="28"/>
          <w:szCs w:val="28"/>
        </w:rPr>
        <w:t>ут</w:t>
      </w:r>
      <w:r w:rsidR="00B2370D" w:rsidRPr="0050572D">
        <w:rPr>
          <w:spacing w:val="-2"/>
          <w:sz w:val="28"/>
          <w:szCs w:val="28"/>
        </w:rPr>
        <w:t xml:space="preserve"> воспользоваться 20% скидкой при посещении данных спортивных объектов.</w:t>
      </w:r>
      <w:r w:rsidR="001632C7">
        <w:rPr>
          <w:spacing w:val="-2"/>
          <w:sz w:val="28"/>
          <w:szCs w:val="28"/>
        </w:rPr>
        <w:t xml:space="preserve"> </w:t>
      </w:r>
      <w:r w:rsidR="00B2370D" w:rsidRPr="0050572D">
        <w:rPr>
          <w:spacing w:val="-2"/>
          <w:sz w:val="28"/>
          <w:szCs w:val="28"/>
        </w:rPr>
        <w:t>Экономический эффект -</w:t>
      </w:r>
      <w:r w:rsidR="0056593A" w:rsidRPr="0050572D">
        <w:rPr>
          <w:spacing w:val="-2"/>
          <w:sz w:val="28"/>
          <w:szCs w:val="28"/>
        </w:rPr>
        <w:t xml:space="preserve"> </w:t>
      </w:r>
      <w:r w:rsidR="00B2370D" w:rsidRPr="0050572D">
        <w:rPr>
          <w:spacing w:val="-2"/>
          <w:sz w:val="28"/>
          <w:szCs w:val="28"/>
        </w:rPr>
        <w:t>433 68 рублей.</w:t>
      </w:r>
    </w:p>
    <w:p w14:paraId="68A4BE99" w14:textId="03EFC5E1" w:rsidR="00B2370D" w:rsidRPr="0050572D" w:rsidRDefault="00B2370D" w:rsidP="0050572D">
      <w:pPr>
        <w:ind w:firstLine="708"/>
        <w:jc w:val="both"/>
        <w:rPr>
          <w:spacing w:val="-2"/>
          <w:sz w:val="28"/>
          <w:szCs w:val="28"/>
        </w:rPr>
      </w:pPr>
      <w:r w:rsidRPr="0050572D">
        <w:rPr>
          <w:spacing w:val="-2"/>
          <w:sz w:val="28"/>
          <w:szCs w:val="28"/>
        </w:rPr>
        <w:t>Проект «Активное долголетие» для ветеранов - педагогов</w:t>
      </w:r>
      <w:r w:rsidRPr="0050572D">
        <w:rPr>
          <w:b/>
          <w:spacing w:val="-2"/>
          <w:sz w:val="28"/>
          <w:szCs w:val="28"/>
        </w:rPr>
        <w:t xml:space="preserve"> </w:t>
      </w:r>
      <w:r w:rsidRPr="0050572D">
        <w:rPr>
          <w:bCs/>
          <w:spacing w:val="-2"/>
          <w:sz w:val="28"/>
          <w:szCs w:val="28"/>
        </w:rPr>
        <w:t>территориальной организации Общероссийского Профсоюза образования Кировского и Московского районов г. Казани</w:t>
      </w:r>
      <w:r w:rsidRPr="0050572D">
        <w:rPr>
          <w:spacing w:val="-2"/>
          <w:sz w:val="28"/>
          <w:szCs w:val="28"/>
        </w:rPr>
        <w:t xml:space="preserve"> впервые был реализован в 2015 году. Более 200 самых активных педагогов – ветеранов продолжают участвовать в   данном проекте и в настоящее время. </w:t>
      </w:r>
    </w:p>
    <w:p w14:paraId="43082D86" w14:textId="1D89041F" w:rsidR="00AF515A" w:rsidRPr="0050572D" w:rsidRDefault="001632C7" w:rsidP="0050572D">
      <w:pPr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 w:rsidR="00B2370D" w:rsidRPr="0050572D">
        <w:rPr>
          <w:spacing w:val="-2"/>
          <w:sz w:val="28"/>
          <w:szCs w:val="28"/>
        </w:rPr>
        <w:t xml:space="preserve">Лениногорская </w:t>
      </w:r>
      <w:bookmarkStart w:id="4" w:name="_Hlk94281244"/>
      <w:r w:rsidR="00052277">
        <w:rPr>
          <w:spacing w:val="-2"/>
          <w:sz w:val="28"/>
          <w:szCs w:val="28"/>
        </w:rPr>
        <w:t xml:space="preserve">и Буинская </w:t>
      </w:r>
      <w:r w:rsidR="00B2370D" w:rsidRPr="0050572D">
        <w:rPr>
          <w:spacing w:val="-2"/>
          <w:sz w:val="28"/>
          <w:szCs w:val="28"/>
        </w:rPr>
        <w:t>территориальная организация Общероссийского Профсоюза образования</w:t>
      </w:r>
      <w:bookmarkEnd w:id="4"/>
      <w:r w:rsidR="00B2370D" w:rsidRPr="0050572D">
        <w:rPr>
          <w:spacing w:val="-2"/>
          <w:sz w:val="28"/>
          <w:szCs w:val="28"/>
        </w:rPr>
        <w:t xml:space="preserve"> у себя в территории </w:t>
      </w:r>
      <w:r w:rsidR="00B2370D" w:rsidRPr="0050572D">
        <w:rPr>
          <w:spacing w:val="-2"/>
          <w:sz w:val="28"/>
          <w:szCs w:val="28"/>
          <w:shd w:val="clear" w:color="auto" w:fill="FFFFFF"/>
        </w:rPr>
        <w:t>положила начало реализации проекта «К здоровью через плавание».</w:t>
      </w:r>
      <w:r w:rsidR="00AF515A" w:rsidRPr="0050572D">
        <w:rPr>
          <w:spacing w:val="-2"/>
          <w:sz w:val="28"/>
          <w:szCs w:val="28"/>
          <w:shd w:val="clear" w:color="auto" w:fill="FFFFFF"/>
        </w:rPr>
        <w:t xml:space="preserve"> </w:t>
      </w:r>
    </w:p>
    <w:p w14:paraId="5D5DABDE" w14:textId="51EC24D4" w:rsidR="00AF515A" w:rsidRPr="0050572D" w:rsidRDefault="001632C7" w:rsidP="0050572D">
      <w:pPr>
        <w:suppressAutoHyphens/>
        <w:autoSpaceDE w:val="0"/>
        <w:autoSpaceDN w:val="0"/>
        <w:adjustRightInd w:val="0"/>
        <w:ind w:firstLine="54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AF515A" w:rsidRPr="0050572D">
        <w:rPr>
          <w:spacing w:val="-2"/>
          <w:sz w:val="28"/>
          <w:szCs w:val="28"/>
        </w:rPr>
        <w:t xml:space="preserve">С целью грамотной организации заботы о своём здоровье среди учителей, </w:t>
      </w:r>
      <w:r w:rsidR="009E6C41">
        <w:rPr>
          <w:spacing w:val="-2"/>
          <w:sz w:val="28"/>
          <w:szCs w:val="28"/>
        </w:rPr>
        <w:t xml:space="preserve">реализуется </w:t>
      </w:r>
      <w:r w:rsidR="00AF515A" w:rsidRPr="0050572D">
        <w:rPr>
          <w:spacing w:val="-2"/>
          <w:sz w:val="28"/>
          <w:szCs w:val="28"/>
        </w:rPr>
        <w:t>муниципальный проект «Здоровый педагог»</w:t>
      </w:r>
      <w:r w:rsidR="00AF515A" w:rsidRPr="0050572D">
        <w:rPr>
          <w:b/>
          <w:bCs/>
          <w:spacing w:val="-2"/>
          <w:sz w:val="28"/>
          <w:szCs w:val="28"/>
        </w:rPr>
        <w:t xml:space="preserve"> </w:t>
      </w:r>
      <w:r w:rsidR="00AF515A" w:rsidRPr="0050572D">
        <w:rPr>
          <w:spacing w:val="-2"/>
          <w:sz w:val="28"/>
          <w:szCs w:val="28"/>
        </w:rPr>
        <w:t>в Муслюмовско</w:t>
      </w:r>
      <w:r w:rsidR="00DE3083">
        <w:rPr>
          <w:spacing w:val="-2"/>
          <w:sz w:val="28"/>
          <w:szCs w:val="28"/>
        </w:rPr>
        <w:t>й</w:t>
      </w:r>
      <w:r w:rsidR="00AF515A" w:rsidRPr="0050572D">
        <w:rPr>
          <w:spacing w:val="-2"/>
          <w:sz w:val="28"/>
          <w:szCs w:val="28"/>
        </w:rPr>
        <w:t xml:space="preserve"> </w:t>
      </w:r>
      <w:r w:rsidR="00DE3083" w:rsidRPr="0050572D">
        <w:rPr>
          <w:spacing w:val="-2"/>
          <w:sz w:val="28"/>
          <w:szCs w:val="28"/>
        </w:rPr>
        <w:t>территориальн</w:t>
      </w:r>
      <w:r w:rsidR="00DE3083">
        <w:rPr>
          <w:spacing w:val="-2"/>
          <w:sz w:val="28"/>
          <w:szCs w:val="28"/>
        </w:rPr>
        <w:t>ой</w:t>
      </w:r>
      <w:r w:rsidR="00DE3083" w:rsidRPr="0050572D">
        <w:rPr>
          <w:spacing w:val="-2"/>
          <w:sz w:val="28"/>
          <w:szCs w:val="28"/>
        </w:rPr>
        <w:t xml:space="preserve"> организаци</w:t>
      </w:r>
      <w:r w:rsidR="00DE3083">
        <w:rPr>
          <w:spacing w:val="-2"/>
          <w:sz w:val="28"/>
          <w:szCs w:val="28"/>
        </w:rPr>
        <w:t>и</w:t>
      </w:r>
      <w:r w:rsidR="00DE3083" w:rsidRPr="0050572D">
        <w:rPr>
          <w:spacing w:val="-2"/>
          <w:sz w:val="28"/>
          <w:szCs w:val="28"/>
        </w:rPr>
        <w:t xml:space="preserve"> Общероссийского Профсоюза образования</w:t>
      </w:r>
      <w:r w:rsidR="00AF515A" w:rsidRPr="0050572D">
        <w:rPr>
          <w:spacing w:val="-2"/>
          <w:sz w:val="28"/>
          <w:szCs w:val="28"/>
        </w:rPr>
        <w:t>. В рамках этого проекта проводятся развлекательные и спортивные мероприятия среди учителей. Например, посещение спортзала и бассейна, уроки танцев, катание на лыжах и т.д. За период реализации проекта «Здоровый педагог», отме</w:t>
      </w:r>
      <w:r w:rsidR="009E6C41">
        <w:rPr>
          <w:spacing w:val="-2"/>
          <w:sz w:val="28"/>
          <w:szCs w:val="28"/>
        </w:rPr>
        <w:t xml:space="preserve">чается </w:t>
      </w:r>
      <w:r w:rsidR="00AF515A" w:rsidRPr="0050572D">
        <w:rPr>
          <w:spacing w:val="-2"/>
          <w:sz w:val="28"/>
          <w:szCs w:val="28"/>
        </w:rPr>
        <w:t xml:space="preserve">положительное эмоциональное состояние педагогов, сплочение коллектива, улучшение межличностных отношений среди </w:t>
      </w:r>
      <w:r w:rsidR="009E6C41">
        <w:rPr>
          <w:spacing w:val="-2"/>
          <w:sz w:val="28"/>
          <w:szCs w:val="28"/>
        </w:rPr>
        <w:t xml:space="preserve">педагогов </w:t>
      </w:r>
      <w:r w:rsidR="00AF515A" w:rsidRPr="0050572D">
        <w:rPr>
          <w:spacing w:val="-2"/>
          <w:sz w:val="28"/>
          <w:szCs w:val="28"/>
        </w:rPr>
        <w:t xml:space="preserve">и </w:t>
      </w:r>
      <w:r w:rsidR="009E6C41">
        <w:rPr>
          <w:spacing w:val="-2"/>
          <w:sz w:val="28"/>
          <w:szCs w:val="28"/>
        </w:rPr>
        <w:t>воспитан</w:t>
      </w:r>
      <w:r w:rsidR="00AF515A" w:rsidRPr="0050572D">
        <w:rPr>
          <w:spacing w:val="-2"/>
          <w:sz w:val="28"/>
          <w:szCs w:val="28"/>
        </w:rPr>
        <w:t>ников.</w:t>
      </w:r>
    </w:p>
    <w:p w14:paraId="1E667CCF" w14:textId="0E7E1445" w:rsidR="00A02BE3" w:rsidRPr="0050572D" w:rsidRDefault="000C06BF" w:rsidP="009E6C41">
      <w:pPr>
        <w:jc w:val="both"/>
        <w:rPr>
          <w:spacing w:val="-2"/>
          <w:sz w:val="28"/>
          <w:szCs w:val="28"/>
        </w:rPr>
      </w:pPr>
      <w:r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       </w:t>
      </w:r>
      <w:r w:rsidR="00AF515A"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>Набережно-</w:t>
      </w:r>
      <w:proofErr w:type="spellStart"/>
      <w:r w:rsidR="00AF515A"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>Челнинская</w:t>
      </w:r>
      <w:proofErr w:type="spellEnd"/>
      <w:r w:rsidR="00AF515A"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территориальная организация Общероссийского Профсоюза образования</w:t>
      </w:r>
      <w:r w:rsidR="00AF515A" w:rsidRPr="0050572D">
        <w:rPr>
          <w:rFonts w:eastAsia="Calibri"/>
          <w:spacing w:val="-2"/>
          <w:sz w:val="28"/>
          <w:szCs w:val="28"/>
          <w:lang w:eastAsia="en-US"/>
        </w:rPr>
        <w:t xml:space="preserve"> разработала совместно с управлением образования комплексную программу оздоровления работников образования «Наше здоровье – наша забота» на 2021 - 2023 гг.</w:t>
      </w:r>
      <w:r w:rsidR="00AF515A"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</w:t>
      </w:r>
      <w:r w:rsidR="00AF515A" w:rsidRPr="0050572D">
        <w:rPr>
          <w:rFonts w:eastAsia="Calibri"/>
          <w:spacing w:val="-2"/>
          <w:sz w:val="28"/>
          <w:szCs w:val="28"/>
          <w:lang w:eastAsia="en-US"/>
        </w:rPr>
        <w:t>Используются следующие формы работы:</w:t>
      </w:r>
      <w:r w:rsidR="00AF515A"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д</w:t>
      </w:r>
      <w:r w:rsidR="00AF515A" w:rsidRPr="0050572D">
        <w:rPr>
          <w:rFonts w:eastAsia="Calibri"/>
          <w:spacing w:val="-2"/>
          <w:sz w:val="28"/>
          <w:szCs w:val="28"/>
          <w:lang w:eastAsia="en-US"/>
        </w:rPr>
        <w:t>ни здоровья</w:t>
      </w:r>
      <w:r w:rsidR="004B1DB3">
        <w:rPr>
          <w:rFonts w:eastAsia="Calibri"/>
          <w:spacing w:val="-2"/>
          <w:sz w:val="28"/>
          <w:szCs w:val="28"/>
          <w:lang w:eastAsia="en-US"/>
        </w:rPr>
        <w:t>,</w:t>
      </w:r>
      <w:r w:rsidR="00AF515A" w:rsidRPr="0050572D">
        <w:rPr>
          <w:rFonts w:eastAsia="Calibri"/>
          <w:spacing w:val="-2"/>
          <w:sz w:val="28"/>
          <w:szCs w:val="28"/>
          <w:lang w:eastAsia="en-US"/>
        </w:rPr>
        <w:t xml:space="preserve"> спортивные секции</w:t>
      </w:r>
      <w:r w:rsidR="004B1DB3">
        <w:rPr>
          <w:rFonts w:eastAsia="Calibri"/>
          <w:spacing w:val="-2"/>
          <w:sz w:val="28"/>
          <w:szCs w:val="28"/>
          <w:lang w:eastAsia="en-US"/>
        </w:rPr>
        <w:t>,</w:t>
      </w:r>
      <w:r w:rsidR="00AF515A"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</w:t>
      </w:r>
      <w:r w:rsidR="00AF515A" w:rsidRPr="0050572D">
        <w:rPr>
          <w:rFonts w:eastAsia="Calibri"/>
          <w:spacing w:val="-2"/>
          <w:sz w:val="28"/>
          <w:szCs w:val="28"/>
          <w:lang w:eastAsia="en-US"/>
        </w:rPr>
        <w:t>мини спартакиады</w:t>
      </w:r>
      <w:r w:rsidR="004B1DB3">
        <w:rPr>
          <w:rFonts w:eastAsia="Calibri"/>
          <w:spacing w:val="-2"/>
          <w:sz w:val="28"/>
          <w:szCs w:val="28"/>
          <w:lang w:eastAsia="en-US"/>
        </w:rPr>
        <w:t>,</w:t>
      </w:r>
      <w:r w:rsidR="00AF515A" w:rsidRPr="0050572D">
        <w:rPr>
          <w:rFonts w:eastAsia="Calibri"/>
          <w:spacing w:val="-2"/>
          <w:sz w:val="28"/>
          <w:szCs w:val="28"/>
          <w:lang w:eastAsia="en-US"/>
        </w:rPr>
        <w:t xml:space="preserve"> выезды на базу отдыха и многое другое.</w:t>
      </w:r>
      <w:r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      </w:t>
      </w:r>
      <w:r w:rsidR="00AE1779" w:rsidRPr="0050572D">
        <w:rPr>
          <w:spacing w:val="-2"/>
          <w:sz w:val="28"/>
          <w:szCs w:val="28"/>
        </w:rPr>
        <w:t xml:space="preserve">         </w:t>
      </w:r>
    </w:p>
    <w:p w14:paraId="7FA5F1B3" w14:textId="74D8373C" w:rsidR="00AF515A" w:rsidRPr="00C326CC" w:rsidRDefault="00197430" w:rsidP="0050572D">
      <w:pPr>
        <w:jc w:val="both"/>
        <w:rPr>
          <w:spacing w:val="-2"/>
          <w:sz w:val="28"/>
          <w:szCs w:val="28"/>
        </w:rPr>
      </w:pPr>
      <w:r w:rsidRPr="0050572D">
        <w:rPr>
          <w:spacing w:val="-2"/>
          <w:sz w:val="28"/>
          <w:szCs w:val="28"/>
        </w:rPr>
        <w:t xml:space="preserve">           </w:t>
      </w:r>
      <w:r w:rsidR="00A41C9B" w:rsidRPr="0050572D">
        <w:rPr>
          <w:spacing w:val="-2"/>
          <w:sz w:val="28"/>
          <w:szCs w:val="28"/>
        </w:rPr>
        <w:t>Ход</w:t>
      </w:r>
      <w:r w:rsidR="00533CC6" w:rsidRPr="0050572D">
        <w:rPr>
          <w:spacing w:val="-2"/>
          <w:sz w:val="28"/>
          <w:szCs w:val="28"/>
        </w:rPr>
        <w:t xml:space="preserve"> Года широко</w:t>
      </w:r>
      <w:r w:rsidRPr="0050572D">
        <w:rPr>
          <w:spacing w:val="-2"/>
          <w:sz w:val="28"/>
          <w:szCs w:val="28"/>
        </w:rPr>
        <w:t xml:space="preserve"> </w:t>
      </w:r>
      <w:r w:rsidR="00533CC6" w:rsidRPr="0050572D">
        <w:rPr>
          <w:spacing w:val="-2"/>
          <w:sz w:val="28"/>
          <w:szCs w:val="28"/>
        </w:rPr>
        <w:t>о</w:t>
      </w:r>
      <w:r w:rsidRPr="0050572D">
        <w:rPr>
          <w:spacing w:val="-2"/>
          <w:sz w:val="28"/>
          <w:szCs w:val="28"/>
        </w:rPr>
        <w:t>свещ</w:t>
      </w:r>
      <w:r w:rsidR="00533CC6" w:rsidRPr="0050572D">
        <w:rPr>
          <w:spacing w:val="-2"/>
          <w:sz w:val="28"/>
          <w:szCs w:val="28"/>
        </w:rPr>
        <w:t>ались</w:t>
      </w:r>
      <w:r w:rsidRPr="0050572D">
        <w:rPr>
          <w:spacing w:val="-2"/>
          <w:sz w:val="28"/>
          <w:szCs w:val="28"/>
        </w:rPr>
        <w:t xml:space="preserve"> в СМИ</w:t>
      </w:r>
      <w:r w:rsidR="00533CC6" w:rsidRPr="0050572D">
        <w:rPr>
          <w:spacing w:val="-2"/>
          <w:sz w:val="28"/>
          <w:szCs w:val="28"/>
        </w:rPr>
        <w:t xml:space="preserve"> республиканского и территориального уровня</w:t>
      </w:r>
      <w:r w:rsidRPr="0050572D">
        <w:rPr>
          <w:spacing w:val="-2"/>
          <w:sz w:val="28"/>
          <w:szCs w:val="28"/>
        </w:rPr>
        <w:t>.</w:t>
      </w:r>
      <w:r w:rsidR="00533CC6" w:rsidRPr="0050572D">
        <w:rPr>
          <w:spacing w:val="-2"/>
          <w:sz w:val="28"/>
          <w:szCs w:val="28"/>
        </w:rPr>
        <w:t xml:space="preserve"> </w:t>
      </w:r>
      <w:r w:rsidR="001E782A" w:rsidRPr="0050572D">
        <w:rPr>
          <w:spacing w:val="-2"/>
          <w:sz w:val="28"/>
          <w:szCs w:val="28"/>
        </w:rPr>
        <w:t>Например,</w:t>
      </w:r>
      <w:r w:rsidR="00533CC6" w:rsidRPr="0050572D">
        <w:rPr>
          <w:spacing w:val="-2"/>
          <w:sz w:val="28"/>
          <w:szCs w:val="28"/>
        </w:rPr>
        <w:t xml:space="preserve"> </w:t>
      </w:r>
      <w:r w:rsidR="00C24841" w:rsidRPr="0050572D">
        <w:rPr>
          <w:bCs/>
          <w:spacing w:val="-2"/>
          <w:sz w:val="28"/>
          <w:szCs w:val="28"/>
        </w:rPr>
        <w:t>в</w:t>
      </w:r>
      <w:r w:rsidR="00AF515A" w:rsidRPr="0050572D">
        <w:rPr>
          <w:bCs/>
          <w:spacing w:val="-2"/>
          <w:sz w:val="28"/>
          <w:szCs w:val="28"/>
        </w:rPr>
        <w:t xml:space="preserve"> течение года вышли статьи </w:t>
      </w:r>
      <w:r w:rsidR="00C24841" w:rsidRPr="0050572D">
        <w:rPr>
          <w:spacing w:val="-2"/>
          <w:sz w:val="28"/>
          <w:szCs w:val="28"/>
        </w:rPr>
        <w:t xml:space="preserve">Лениногорской территориальной организации Общероссийского Профсоюза образования </w:t>
      </w:r>
      <w:r w:rsidR="00AF515A" w:rsidRPr="0050572D">
        <w:rPr>
          <w:bCs/>
          <w:spacing w:val="-2"/>
          <w:sz w:val="28"/>
          <w:szCs w:val="28"/>
        </w:rPr>
        <w:t>в газет</w:t>
      </w:r>
      <w:r w:rsidR="00782783" w:rsidRPr="0050572D">
        <w:rPr>
          <w:bCs/>
          <w:spacing w:val="-2"/>
          <w:sz w:val="28"/>
          <w:szCs w:val="28"/>
        </w:rPr>
        <w:t>ах:</w:t>
      </w:r>
      <w:r w:rsidR="00C24841" w:rsidRPr="0050572D">
        <w:rPr>
          <w:bCs/>
          <w:spacing w:val="-2"/>
          <w:sz w:val="28"/>
          <w:szCs w:val="28"/>
        </w:rPr>
        <w:t xml:space="preserve"> </w:t>
      </w:r>
      <w:r w:rsidR="00AF515A" w:rsidRPr="0050572D">
        <w:rPr>
          <w:bCs/>
          <w:spacing w:val="-2"/>
          <w:sz w:val="28"/>
          <w:szCs w:val="28"/>
        </w:rPr>
        <w:t xml:space="preserve">«Мой профсоюз» - </w:t>
      </w:r>
      <w:r w:rsidR="00782783" w:rsidRPr="0050572D">
        <w:rPr>
          <w:bCs/>
          <w:spacing w:val="-2"/>
          <w:sz w:val="28"/>
          <w:szCs w:val="28"/>
        </w:rPr>
        <w:t xml:space="preserve">статья </w:t>
      </w:r>
      <w:r w:rsidR="00AF515A" w:rsidRPr="0050572D">
        <w:rPr>
          <w:bCs/>
          <w:spacing w:val="-2"/>
          <w:sz w:val="28"/>
          <w:szCs w:val="28"/>
        </w:rPr>
        <w:t xml:space="preserve">«Лучший «страж» безопасности», «Новое слово» - статья «Педагогическое </w:t>
      </w:r>
      <w:r w:rsidR="00AF515A" w:rsidRPr="0050572D">
        <w:rPr>
          <w:bCs/>
          <w:spacing w:val="-2"/>
          <w:sz w:val="28"/>
          <w:szCs w:val="28"/>
        </w:rPr>
        <w:lastRenderedPageBreak/>
        <w:t xml:space="preserve">долголетие Валентины </w:t>
      </w:r>
      <w:proofErr w:type="spellStart"/>
      <w:r w:rsidR="00AF515A" w:rsidRPr="0050572D">
        <w:rPr>
          <w:bCs/>
          <w:spacing w:val="-2"/>
          <w:sz w:val="28"/>
          <w:szCs w:val="28"/>
        </w:rPr>
        <w:t>Заскиной</w:t>
      </w:r>
      <w:proofErr w:type="spellEnd"/>
      <w:r w:rsidR="00AF515A" w:rsidRPr="0050572D">
        <w:rPr>
          <w:bCs/>
          <w:spacing w:val="-2"/>
          <w:sz w:val="28"/>
          <w:szCs w:val="28"/>
        </w:rPr>
        <w:t xml:space="preserve">», </w:t>
      </w:r>
      <w:r w:rsidR="00782783" w:rsidRPr="0050572D">
        <w:rPr>
          <w:bCs/>
          <w:spacing w:val="-2"/>
          <w:sz w:val="28"/>
          <w:szCs w:val="28"/>
        </w:rPr>
        <w:t xml:space="preserve">выпущены информационные листы на тему «Спорт и здоровье» в территориальном соглашении» спецвыпуск </w:t>
      </w:r>
      <w:r w:rsidR="00AF515A" w:rsidRPr="0050572D">
        <w:rPr>
          <w:bCs/>
          <w:spacing w:val="-2"/>
          <w:sz w:val="28"/>
          <w:szCs w:val="28"/>
        </w:rPr>
        <w:t>газет</w:t>
      </w:r>
      <w:r w:rsidR="00782783" w:rsidRPr="0050572D">
        <w:rPr>
          <w:bCs/>
          <w:spacing w:val="-2"/>
          <w:sz w:val="28"/>
          <w:szCs w:val="28"/>
        </w:rPr>
        <w:t xml:space="preserve">ы </w:t>
      </w:r>
      <w:r w:rsidR="00AF515A" w:rsidRPr="0050572D">
        <w:rPr>
          <w:bCs/>
          <w:spacing w:val="-2"/>
          <w:sz w:val="28"/>
          <w:szCs w:val="28"/>
        </w:rPr>
        <w:t>территориальной организации «Профсоюзный огонек</w:t>
      </w:r>
      <w:r w:rsidR="00BA68C6" w:rsidRPr="0050572D">
        <w:rPr>
          <w:bCs/>
          <w:spacing w:val="-2"/>
          <w:sz w:val="28"/>
          <w:szCs w:val="28"/>
        </w:rPr>
        <w:t>»</w:t>
      </w:r>
      <w:r w:rsidR="00AF515A" w:rsidRPr="0050572D">
        <w:rPr>
          <w:bCs/>
          <w:spacing w:val="-2"/>
          <w:sz w:val="28"/>
          <w:szCs w:val="28"/>
        </w:rPr>
        <w:t>.</w:t>
      </w:r>
      <w:r w:rsidR="00C326CC">
        <w:rPr>
          <w:rFonts w:eastAsia="Calibri"/>
          <w:b/>
          <w:i/>
          <w:spacing w:val="-2"/>
          <w:sz w:val="28"/>
          <w:szCs w:val="28"/>
          <w:lang w:eastAsia="en-US"/>
        </w:rPr>
        <w:t xml:space="preserve"> </w:t>
      </w:r>
      <w:r w:rsidR="00BA68C6"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>Набережно-</w:t>
      </w:r>
      <w:proofErr w:type="spellStart"/>
      <w:r w:rsidR="00BA68C6"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>Челнинская</w:t>
      </w:r>
      <w:proofErr w:type="spellEnd"/>
      <w:r w:rsidR="00BA68C6" w:rsidRPr="0050572D">
        <w:rPr>
          <w:rFonts w:eastAsia="Calibri"/>
          <w:bCs/>
          <w:iCs/>
          <w:spacing w:val="-2"/>
          <w:sz w:val="28"/>
          <w:szCs w:val="28"/>
          <w:lang w:eastAsia="en-US"/>
        </w:rPr>
        <w:t xml:space="preserve"> территориальная организация Общероссийского Профсоюза образования</w:t>
      </w:r>
      <w:r w:rsidR="00BA68C6" w:rsidRPr="0050572D">
        <w:rPr>
          <w:rFonts w:eastAsia="Calibri"/>
          <w:spacing w:val="-2"/>
          <w:sz w:val="28"/>
          <w:szCs w:val="28"/>
          <w:lang w:eastAsia="en-US"/>
        </w:rPr>
        <w:t xml:space="preserve"> выпустил</w:t>
      </w:r>
      <w:r w:rsidR="00D03751">
        <w:rPr>
          <w:rFonts w:eastAsia="Calibri"/>
          <w:spacing w:val="-2"/>
          <w:sz w:val="28"/>
          <w:szCs w:val="28"/>
          <w:lang w:eastAsia="en-US"/>
        </w:rPr>
        <w:t>а</w:t>
      </w:r>
      <w:r w:rsidR="00BA68C6" w:rsidRPr="0050572D">
        <w:rPr>
          <w:rFonts w:eastAsia="Calibri"/>
          <w:spacing w:val="-2"/>
          <w:sz w:val="28"/>
          <w:szCs w:val="28"/>
          <w:lang w:eastAsia="en-US"/>
        </w:rPr>
        <w:t xml:space="preserve"> информационное издание «Профсоюзный вестник»</w:t>
      </w:r>
      <w:r w:rsidR="00D03751">
        <w:rPr>
          <w:rFonts w:eastAsia="Calibri"/>
          <w:spacing w:val="-2"/>
          <w:sz w:val="28"/>
          <w:szCs w:val="28"/>
          <w:lang w:eastAsia="en-US"/>
        </w:rPr>
        <w:t xml:space="preserve"> и издала </w:t>
      </w:r>
      <w:r w:rsidR="00D03751" w:rsidRPr="0050572D">
        <w:rPr>
          <w:rFonts w:eastAsia="Calibri"/>
          <w:spacing w:val="-2"/>
          <w:sz w:val="28"/>
          <w:szCs w:val="28"/>
          <w:lang w:eastAsia="en-US"/>
        </w:rPr>
        <w:t>журнал «Время профсоюза»</w:t>
      </w:r>
      <w:r w:rsidR="00D03751">
        <w:rPr>
          <w:rFonts w:eastAsia="Calibri"/>
          <w:spacing w:val="-2"/>
          <w:sz w:val="28"/>
          <w:szCs w:val="28"/>
          <w:lang w:eastAsia="en-US"/>
        </w:rPr>
        <w:t>,</w:t>
      </w:r>
      <w:r w:rsidR="00BA68C6" w:rsidRPr="0050572D">
        <w:rPr>
          <w:rFonts w:eastAsia="Calibri"/>
          <w:spacing w:val="-2"/>
          <w:sz w:val="28"/>
          <w:szCs w:val="28"/>
          <w:lang w:eastAsia="en-US"/>
        </w:rPr>
        <w:t xml:space="preserve"> </w:t>
      </w:r>
      <w:r w:rsidR="00C326CC" w:rsidRPr="0050572D">
        <w:rPr>
          <w:rFonts w:eastAsia="Calibri"/>
          <w:spacing w:val="-2"/>
          <w:sz w:val="28"/>
          <w:szCs w:val="28"/>
          <w:lang w:eastAsia="en-US"/>
        </w:rPr>
        <w:t>посвящён</w:t>
      </w:r>
      <w:r w:rsidR="00C326CC">
        <w:rPr>
          <w:rFonts w:eastAsia="Calibri"/>
          <w:spacing w:val="-2"/>
          <w:sz w:val="28"/>
          <w:szCs w:val="28"/>
          <w:lang w:eastAsia="en-US"/>
        </w:rPr>
        <w:t>ная</w:t>
      </w:r>
      <w:r w:rsidR="00BA68C6" w:rsidRPr="0050572D">
        <w:rPr>
          <w:rFonts w:eastAsia="Calibri"/>
          <w:spacing w:val="-2"/>
          <w:sz w:val="28"/>
          <w:szCs w:val="28"/>
          <w:lang w:eastAsia="en-US"/>
        </w:rPr>
        <w:t xml:space="preserve"> Году. </w:t>
      </w:r>
    </w:p>
    <w:p w14:paraId="584B41A9" w14:textId="25D0C914" w:rsidR="00782783" w:rsidRPr="00F32E0A" w:rsidRDefault="00782783" w:rsidP="00C45F5C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0572D">
        <w:rPr>
          <w:spacing w:val="-2"/>
          <w:sz w:val="28"/>
          <w:szCs w:val="28"/>
        </w:rPr>
        <w:t xml:space="preserve"> </w:t>
      </w:r>
      <w:r w:rsidR="00C326CC">
        <w:rPr>
          <w:spacing w:val="-2"/>
          <w:sz w:val="28"/>
          <w:szCs w:val="28"/>
        </w:rPr>
        <w:t xml:space="preserve">           </w:t>
      </w:r>
      <w:r w:rsidRPr="0050572D">
        <w:rPr>
          <w:spacing w:val="-2"/>
          <w:sz w:val="28"/>
          <w:szCs w:val="28"/>
        </w:rPr>
        <w:t xml:space="preserve">На </w:t>
      </w:r>
      <w:r w:rsidR="00C326CC">
        <w:rPr>
          <w:spacing w:val="-2"/>
          <w:sz w:val="28"/>
          <w:szCs w:val="28"/>
        </w:rPr>
        <w:t xml:space="preserve">   </w:t>
      </w:r>
      <w:r w:rsidR="00C326CC" w:rsidRPr="0050572D">
        <w:rPr>
          <w:spacing w:val="-2"/>
          <w:sz w:val="28"/>
          <w:szCs w:val="28"/>
        </w:rPr>
        <w:t xml:space="preserve">Всероссийский </w:t>
      </w:r>
      <w:r w:rsidR="00C326CC">
        <w:rPr>
          <w:spacing w:val="-2"/>
          <w:sz w:val="28"/>
          <w:szCs w:val="28"/>
        </w:rPr>
        <w:t>конкурс</w:t>
      </w:r>
      <w:r w:rsidR="00C326CC" w:rsidRPr="0050572D">
        <w:rPr>
          <w:spacing w:val="-2"/>
          <w:sz w:val="28"/>
          <w:szCs w:val="28"/>
        </w:rPr>
        <w:t xml:space="preserve"> </w:t>
      </w:r>
      <w:r w:rsidR="00C326CC">
        <w:rPr>
          <w:spacing w:val="-2"/>
          <w:sz w:val="28"/>
          <w:szCs w:val="28"/>
        </w:rPr>
        <w:t>«</w:t>
      </w:r>
      <w:r w:rsidR="00C326CC" w:rsidRPr="0050572D">
        <w:rPr>
          <w:spacing w:val="-2"/>
          <w:sz w:val="28"/>
          <w:szCs w:val="28"/>
        </w:rPr>
        <w:t xml:space="preserve">Профсоюзный </w:t>
      </w:r>
      <w:r w:rsidR="00C326CC">
        <w:rPr>
          <w:spacing w:val="-2"/>
          <w:sz w:val="28"/>
          <w:szCs w:val="28"/>
        </w:rPr>
        <w:t>репортёр</w:t>
      </w:r>
      <w:r w:rsidR="00C326CC" w:rsidRPr="0050572D">
        <w:rPr>
          <w:spacing w:val="-2"/>
          <w:sz w:val="28"/>
          <w:szCs w:val="28"/>
        </w:rPr>
        <w:t xml:space="preserve">» </w:t>
      </w:r>
      <w:r w:rsidR="00C326CC">
        <w:rPr>
          <w:spacing w:val="-2"/>
          <w:sz w:val="28"/>
          <w:szCs w:val="28"/>
        </w:rPr>
        <w:t>в</w:t>
      </w:r>
      <w:r w:rsidR="00C326CC" w:rsidRPr="0050572D">
        <w:rPr>
          <w:spacing w:val="-2"/>
          <w:sz w:val="28"/>
          <w:szCs w:val="28"/>
        </w:rPr>
        <w:t xml:space="preserve"> </w:t>
      </w:r>
      <w:r w:rsidR="00C326CC">
        <w:rPr>
          <w:spacing w:val="-2"/>
          <w:sz w:val="28"/>
          <w:szCs w:val="28"/>
        </w:rPr>
        <w:t>газете</w:t>
      </w:r>
      <w:r w:rsidR="00C326CC" w:rsidRPr="0050572D">
        <w:rPr>
          <w:spacing w:val="-2"/>
          <w:sz w:val="28"/>
          <w:szCs w:val="28"/>
        </w:rPr>
        <w:t xml:space="preserve"> </w:t>
      </w:r>
      <w:r w:rsidR="00C326CC">
        <w:rPr>
          <w:spacing w:val="-2"/>
          <w:sz w:val="28"/>
          <w:szCs w:val="28"/>
        </w:rPr>
        <w:t>«</w:t>
      </w:r>
      <w:r w:rsidRPr="0050572D">
        <w:rPr>
          <w:spacing w:val="-2"/>
          <w:sz w:val="28"/>
          <w:szCs w:val="28"/>
        </w:rPr>
        <w:t>Мой</w:t>
      </w:r>
      <w:r w:rsidR="00C326CC">
        <w:rPr>
          <w:spacing w:val="-2"/>
          <w:sz w:val="28"/>
          <w:szCs w:val="28"/>
        </w:rPr>
        <w:t xml:space="preserve"> </w:t>
      </w:r>
      <w:r w:rsidRPr="0050572D">
        <w:rPr>
          <w:spacing w:val="-2"/>
          <w:sz w:val="28"/>
          <w:szCs w:val="28"/>
        </w:rPr>
        <w:t>Профсоюз» по тематике Года</w:t>
      </w:r>
      <w:r w:rsidR="00C326CC">
        <w:rPr>
          <w:spacing w:val="-2"/>
          <w:sz w:val="28"/>
          <w:szCs w:val="28"/>
        </w:rPr>
        <w:t>,</w:t>
      </w:r>
      <w:r w:rsidRPr="0050572D">
        <w:rPr>
          <w:spacing w:val="-2"/>
          <w:sz w:val="28"/>
          <w:szCs w:val="28"/>
        </w:rPr>
        <w:t xml:space="preserve"> Татарстанская республиканская организация Общероссийского Профсоюза образования направила свыше 50 работ. Активными участниками были профсоюзные организации следующих территорий: Агрыз, Бугульма, Лениногорск, Мензелинск, Нижнекамск и др. </w:t>
      </w:r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>Победител</w:t>
      </w:r>
      <w:r w:rsidR="00C326CC">
        <w:rPr>
          <w:rStyle w:val="a6"/>
          <w:b w:val="0"/>
          <w:bCs w:val="0"/>
          <w:color w:val="333333"/>
          <w:sz w:val="28"/>
          <w:szCs w:val="28"/>
        </w:rPr>
        <w:t>ями</w:t>
      </w:r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 xml:space="preserve"> конкурса «Профсоюзный репортер-2021»</w:t>
      </w:r>
      <w:r w:rsidR="00F32E0A">
        <w:rPr>
          <w:b/>
          <w:bCs/>
          <w:color w:val="333333"/>
          <w:sz w:val="28"/>
          <w:szCs w:val="28"/>
        </w:rPr>
        <w:t xml:space="preserve"> </w:t>
      </w:r>
      <w:r w:rsidR="00C326CC" w:rsidRPr="00C326CC">
        <w:rPr>
          <w:color w:val="333333"/>
          <w:sz w:val="28"/>
          <w:szCs w:val="28"/>
        </w:rPr>
        <w:t>стали:</w:t>
      </w:r>
      <w:r w:rsidR="00C326CC">
        <w:rPr>
          <w:b/>
          <w:bCs/>
          <w:color w:val="333333"/>
          <w:sz w:val="28"/>
          <w:szCs w:val="28"/>
        </w:rPr>
        <w:t xml:space="preserve"> </w:t>
      </w:r>
      <w:r w:rsidR="00F32E0A">
        <w:rPr>
          <w:rStyle w:val="a6"/>
          <w:b w:val="0"/>
          <w:bCs w:val="0"/>
          <w:color w:val="333333"/>
          <w:sz w:val="28"/>
          <w:szCs w:val="28"/>
        </w:rPr>
        <w:t>в номинации</w:t>
      </w:r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> «</w:t>
      </w:r>
      <w:proofErr w:type="spellStart"/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>Лайфхак</w:t>
      </w:r>
      <w:proofErr w:type="spellEnd"/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 xml:space="preserve"> от </w:t>
      </w:r>
      <w:proofErr w:type="spellStart"/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>первички</w:t>
      </w:r>
      <w:proofErr w:type="spellEnd"/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 xml:space="preserve">» </w:t>
      </w:r>
      <w:r w:rsidR="00F32E0A">
        <w:rPr>
          <w:rStyle w:val="a6"/>
          <w:b w:val="0"/>
          <w:bCs w:val="0"/>
          <w:color w:val="333333"/>
          <w:sz w:val="28"/>
          <w:szCs w:val="28"/>
        </w:rPr>
        <w:t>(з</w:t>
      </w:r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 xml:space="preserve">аметки, репортажи о </w:t>
      </w:r>
      <w:proofErr w:type="spellStart"/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>здоровьесберегающих</w:t>
      </w:r>
      <w:proofErr w:type="spellEnd"/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 xml:space="preserve"> проектах, спортивных мероприятиях, походах, </w:t>
      </w:r>
      <w:proofErr w:type="spellStart"/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>физминутках</w:t>
      </w:r>
      <w:proofErr w:type="spellEnd"/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 xml:space="preserve"> и т.п.</w:t>
      </w:r>
      <w:r w:rsidR="00F32E0A">
        <w:rPr>
          <w:rStyle w:val="a6"/>
          <w:b w:val="0"/>
          <w:bCs w:val="0"/>
          <w:color w:val="333333"/>
          <w:sz w:val="28"/>
          <w:szCs w:val="28"/>
        </w:rPr>
        <w:t xml:space="preserve">) </w:t>
      </w:r>
      <w:r w:rsidR="00F32E0A" w:rsidRPr="00F32E0A">
        <w:rPr>
          <w:color w:val="333333"/>
          <w:sz w:val="28"/>
          <w:szCs w:val="28"/>
        </w:rPr>
        <w:t xml:space="preserve">1 место </w:t>
      </w:r>
      <w:r w:rsidR="00F32E0A">
        <w:rPr>
          <w:color w:val="333333"/>
          <w:sz w:val="28"/>
          <w:szCs w:val="28"/>
        </w:rPr>
        <w:t>заняла</w:t>
      </w:r>
      <w:r w:rsidR="00F32E0A" w:rsidRPr="00F32E0A">
        <w:rPr>
          <w:color w:val="333333"/>
          <w:sz w:val="28"/>
          <w:szCs w:val="28"/>
        </w:rPr>
        <w:t xml:space="preserve"> Елена Викторовна </w:t>
      </w:r>
      <w:proofErr w:type="spellStart"/>
      <w:r w:rsidR="00F32E0A" w:rsidRPr="00F32E0A">
        <w:rPr>
          <w:color w:val="333333"/>
          <w:sz w:val="28"/>
          <w:szCs w:val="28"/>
        </w:rPr>
        <w:t>Галяветдинова</w:t>
      </w:r>
      <w:proofErr w:type="spellEnd"/>
      <w:r w:rsidR="00F32E0A" w:rsidRPr="00F32E0A">
        <w:rPr>
          <w:color w:val="333333"/>
          <w:sz w:val="28"/>
          <w:szCs w:val="28"/>
        </w:rPr>
        <w:t>, гл</w:t>
      </w:r>
      <w:r w:rsidR="0008456C">
        <w:rPr>
          <w:color w:val="333333"/>
          <w:sz w:val="28"/>
          <w:szCs w:val="28"/>
        </w:rPr>
        <w:t xml:space="preserve">авный </w:t>
      </w:r>
      <w:r w:rsidR="00F32E0A" w:rsidRPr="00F32E0A">
        <w:rPr>
          <w:color w:val="333333"/>
          <w:sz w:val="28"/>
          <w:szCs w:val="28"/>
        </w:rPr>
        <w:t xml:space="preserve">специалист по информационной работе аппарата республиканской организации Общероссийского Профсоюза образования </w:t>
      </w:r>
      <w:r w:rsidR="00F32E0A">
        <w:rPr>
          <w:color w:val="333333"/>
          <w:sz w:val="28"/>
          <w:szCs w:val="28"/>
        </w:rPr>
        <w:t>(</w:t>
      </w:r>
      <w:r w:rsidR="00F32E0A" w:rsidRPr="00F32E0A">
        <w:rPr>
          <w:color w:val="333333"/>
          <w:sz w:val="28"/>
          <w:szCs w:val="28"/>
        </w:rPr>
        <w:t>«Старая закалка. Четверть века в казанской гимназии ученики бегают босиком по снегу, а учителя купаются в ледяном озере» («МП» №14, 2021 год)</w:t>
      </w:r>
      <w:r w:rsidR="00F32E0A">
        <w:rPr>
          <w:color w:val="333333"/>
          <w:sz w:val="28"/>
          <w:szCs w:val="28"/>
        </w:rPr>
        <w:t xml:space="preserve">); в номинации </w:t>
      </w:r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>«В здоровом теле – здоровый дух»</w:t>
      </w:r>
      <w:r w:rsidR="00F32E0A">
        <w:rPr>
          <w:rStyle w:val="a6"/>
          <w:b w:val="0"/>
          <w:bCs w:val="0"/>
          <w:color w:val="333333"/>
          <w:sz w:val="28"/>
          <w:szCs w:val="28"/>
        </w:rPr>
        <w:t xml:space="preserve"> (р</w:t>
      </w:r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>епортаж о спортивной (</w:t>
      </w:r>
      <w:proofErr w:type="spellStart"/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>здоровьесберегающей</w:t>
      </w:r>
      <w:proofErr w:type="spellEnd"/>
      <w:r w:rsidR="00F32E0A" w:rsidRPr="00F32E0A">
        <w:rPr>
          <w:rStyle w:val="a6"/>
          <w:b w:val="0"/>
          <w:bCs w:val="0"/>
          <w:color w:val="333333"/>
          <w:sz w:val="28"/>
          <w:szCs w:val="28"/>
        </w:rPr>
        <w:t>) акции территориальной, региональной (межрегиональной) профсоюзной организации, в том числе проведенной онлайн</w:t>
      </w:r>
      <w:r w:rsidR="00F32E0A">
        <w:rPr>
          <w:rStyle w:val="a6"/>
          <w:b w:val="0"/>
          <w:bCs w:val="0"/>
          <w:color w:val="333333"/>
          <w:sz w:val="28"/>
          <w:szCs w:val="28"/>
        </w:rPr>
        <w:t xml:space="preserve">) </w:t>
      </w:r>
      <w:r w:rsidR="00F32E0A" w:rsidRPr="00F32E0A">
        <w:rPr>
          <w:color w:val="333333"/>
          <w:sz w:val="28"/>
          <w:szCs w:val="28"/>
        </w:rPr>
        <w:t xml:space="preserve">3 место </w:t>
      </w:r>
      <w:r w:rsidR="00F32E0A">
        <w:rPr>
          <w:color w:val="333333"/>
          <w:sz w:val="28"/>
          <w:szCs w:val="28"/>
        </w:rPr>
        <w:t xml:space="preserve">заняла </w:t>
      </w:r>
      <w:r w:rsidR="00F32E0A" w:rsidRPr="00F32E0A">
        <w:rPr>
          <w:color w:val="333333"/>
          <w:sz w:val="28"/>
          <w:szCs w:val="28"/>
        </w:rPr>
        <w:t xml:space="preserve"> Мария Анатольевна </w:t>
      </w:r>
      <w:proofErr w:type="spellStart"/>
      <w:r w:rsidR="00F32E0A" w:rsidRPr="00F32E0A">
        <w:rPr>
          <w:color w:val="333333"/>
          <w:sz w:val="28"/>
          <w:szCs w:val="28"/>
        </w:rPr>
        <w:t>Пенькова</w:t>
      </w:r>
      <w:proofErr w:type="spellEnd"/>
      <w:r w:rsidR="00F32E0A" w:rsidRPr="00F32E0A">
        <w:rPr>
          <w:color w:val="333333"/>
          <w:sz w:val="28"/>
          <w:szCs w:val="28"/>
        </w:rPr>
        <w:t xml:space="preserve">, заместитель председателя </w:t>
      </w:r>
      <w:r w:rsidR="00D05403" w:rsidRPr="00D05403">
        <w:rPr>
          <w:sz w:val="28"/>
          <w:szCs w:val="28"/>
        </w:rPr>
        <w:t>территориальн</w:t>
      </w:r>
      <w:r w:rsidR="00D05403">
        <w:rPr>
          <w:sz w:val="28"/>
          <w:szCs w:val="28"/>
        </w:rPr>
        <w:t>ой</w:t>
      </w:r>
      <w:r w:rsidR="00D05403" w:rsidRPr="00D05403">
        <w:rPr>
          <w:sz w:val="28"/>
          <w:szCs w:val="28"/>
        </w:rPr>
        <w:t xml:space="preserve"> организаци</w:t>
      </w:r>
      <w:r w:rsidR="00D05403">
        <w:rPr>
          <w:sz w:val="28"/>
          <w:szCs w:val="28"/>
        </w:rPr>
        <w:t>и</w:t>
      </w:r>
      <w:r w:rsidR="00D05403" w:rsidRPr="00D05403">
        <w:rPr>
          <w:sz w:val="28"/>
          <w:szCs w:val="28"/>
        </w:rPr>
        <w:t xml:space="preserve"> </w:t>
      </w:r>
      <w:r w:rsidR="00D05403" w:rsidRPr="00D05403">
        <w:rPr>
          <w:rFonts w:eastAsia="Calibri"/>
          <w:sz w:val="28"/>
          <w:szCs w:val="28"/>
        </w:rPr>
        <w:t xml:space="preserve">Профессионального союза работников народного образования и науки Российской Федерации </w:t>
      </w:r>
      <w:r w:rsidR="00D05403" w:rsidRPr="00D05403">
        <w:rPr>
          <w:sz w:val="28"/>
          <w:szCs w:val="28"/>
        </w:rPr>
        <w:t>Авиастроительного и Ново-Савиновского районов города Казани</w:t>
      </w:r>
      <w:r w:rsidR="00F32E0A">
        <w:rPr>
          <w:color w:val="333333"/>
          <w:sz w:val="28"/>
          <w:szCs w:val="28"/>
        </w:rPr>
        <w:t xml:space="preserve"> (</w:t>
      </w:r>
      <w:r w:rsidR="00F32E0A" w:rsidRPr="00F32E0A">
        <w:rPr>
          <w:color w:val="333333"/>
          <w:sz w:val="28"/>
          <w:szCs w:val="28"/>
        </w:rPr>
        <w:t>«В хорошей форме. Педагоги встали на тренажеры» («МП» №20, 2021 год)</w:t>
      </w:r>
      <w:r w:rsidR="00F32E0A">
        <w:rPr>
          <w:color w:val="333333"/>
          <w:sz w:val="28"/>
          <w:szCs w:val="28"/>
        </w:rPr>
        <w:t>)</w:t>
      </w:r>
      <w:r w:rsidR="00F32E0A" w:rsidRPr="00F32E0A">
        <w:rPr>
          <w:color w:val="333333"/>
          <w:sz w:val="28"/>
          <w:szCs w:val="28"/>
        </w:rPr>
        <w:t>.</w:t>
      </w:r>
    </w:p>
    <w:p w14:paraId="39E6C50E" w14:textId="3E1352DA" w:rsidR="00CF6B64" w:rsidRPr="0050572D" w:rsidRDefault="00782783" w:rsidP="00C45F5C">
      <w:pPr>
        <w:jc w:val="both"/>
        <w:rPr>
          <w:spacing w:val="-2"/>
          <w:sz w:val="28"/>
          <w:szCs w:val="28"/>
        </w:rPr>
      </w:pPr>
      <w:r w:rsidRPr="0050572D">
        <w:rPr>
          <w:rFonts w:eastAsia="Calibri"/>
          <w:spacing w:val="-2"/>
          <w:sz w:val="28"/>
          <w:szCs w:val="28"/>
          <w:lang w:eastAsia="en-US"/>
        </w:rPr>
        <w:t xml:space="preserve">         </w:t>
      </w:r>
      <w:r w:rsidR="009714CE" w:rsidRPr="0050572D">
        <w:rPr>
          <w:rStyle w:val="213pt"/>
          <w:rFonts w:eastAsia="Arial Unicode MS"/>
          <w:color w:val="auto"/>
          <w:spacing w:val="-2"/>
          <w:sz w:val="28"/>
          <w:szCs w:val="28"/>
        </w:rPr>
        <w:t xml:space="preserve">   </w:t>
      </w:r>
      <w:r w:rsidR="00A02BE3" w:rsidRPr="0050572D">
        <w:rPr>
          <w:spacing w:val="-2"/>
          <w:sz w:val="28"/>
          <w:szCs w:val="28"/>
        </w:rPr>
        <w:t xml:space="preserve">Таким образом, </w:t>
      </w:r>
      <w:proofErr w:type="spellStart"/>
      <w:r w:rsidR="00A02BE3" w:rsidRPr="0050572D">
        <w:rPr>
          <w:spacing w:val="-2"/>
          <w:sz w:val="28"/>
          <w:szCs w:val="28"/>
        </w:rPr>
        <w:t>здоровьеформирующими</w:t>
      </w:r>
      <w:proofErr w:type="spellEnd"/>
      <w:r w:rsidR="00A02BE3" w:rsidRPr="0050572D">
        <w:rPr>
          <w:spacing w:val="-2"/>
          <w:sz w:val="28"/>
          <w:szCs w:val="28"/>
        </w:rPr>
        <w:t xml:space="preserve"> физкультурно-оздоровительными и спортивными мероприятиями были охвачены все образовательные организации, где действуют профсоюзные организации</w:t>
      </w:r>
      <w:r w:rsidR="00CF6B64" w:rsidRPr="0050572D">
        <w:rPr>
          <w:spacing w:val="-2"/>
          <w:sz w:val="28"/>
          <w:szCs w:val="28"/>
        </w:rPr>
        <w:t xml:space="preserve">. </w:t>
      </w:r>
      <w:r w:rsidR="00CF6B64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Подводя итоги Года «Спорт. Здоровье. Долголетие» можно с уверенностью сказать, что достаточно просто выйти в парк, насладиться природой, свежим</w:t>
      </w:r>
      <w:r w:rsid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 </w:t>
      </w:r>
      <w:r w:rsidR="00CF6B64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воздухом,​ выйти на пробежку, устроить пешую прогулку, </w:t>
      </w:r>
      <w:r w:rsidR="00C326CC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поплавать, </w:t>
      </w:r>
      <w:r w:rsidR="00CF6B64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 xml:space="preserve">позаниматься на спортивных тренажёрах, чтобы </w:t>
      </w:r>
      <w:r w:rsidR="00C326CC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по</w:t>
      </w:r>
      <w:r w:rsidR="00CF6B64" w:rsidRPr="0050572D">
        <w:rPr>
          <w:rFonts w:eastAsia="Calibri"/>
          <w:spacing w:val="-2"/>
          <w:sz w:val="28"/>
          <w:szCs w:val="28"/>
          <w:shd w:val="clear" w:color="auto" w:fill="FFFFFF"/>
          <w:lang w:eastAsia="en-US"/>
        </w:rPr>
        <w:t>чувствовать себя бодрым и здоровым.</w:t>
      </w:r>
    </w:p>
    <w:p w14:paraId="082C4E58" w14:textId="0FA704AB" w:rsidR="004C4EBA" w:rsidRPr="0050572D" w:rsidRDefault="00AE1779" w:rsidP="00C45F5C">
      <w:pPr>
        <w:suppressAutoHyphens/>
        <w:ind w:firstLine="850"/>
        <w:jc w:val="both"/>
        <w:rPr>
          <w:b/>
          <w:spacing w:val="-2"/>
          <w:sz w:val="28"/>
          <w:szCs w:val="28"/>
          <w:lang w:eastAsia="ar-SA"/>
        </w:rPr>
      </w:pPr>
      <w:r w:rsidRPr="0050572D">
        <w:rPr>
          <w:spacing w:val="-2"/>
          <w:sz w:val="28"/>
          <w:szCs w:val="28"/>
        </w:rPr>
        <w:t>Исходя из вышеизложенного</w:t>
      </w:r>
      <w:r w:rsidR="0088270E" w:rsidRPr="0050572D">
        <w:rPr>
          <w:spacing w:val="-2"/>
          <w:sz w:val="28"/>
          <w:szCs w:val="28"/>
        </w:rPr>
        <w:t xml:space="preserve">, </w:t>
      </w:r>
      <w:r w:rsidR="004C4EBA" w:rsidRPr="0050572D">
        <w:rPr>
          <w:spacing w:val="-2"/>
          <w:sz w:val="28"/>
          <w:szCs w:val="28"/>
          <w:lang w:eastAsia="ar-SA"/>
        </w:rPr>
        <w:t>Комитет</w:t>
      </w:r>
      <w:r w:rsidR="004C4EBA" w:rsidRPr="0050572D">
        <w:rPr>
          <w:b/>
          <w:spacing w:val="-2"/>
          <w:sz w:val="28"/>
          <w:szCs w:val="28"/>
          <w:lang w:eastAsia="ar-SA"/>
        </w:rPr>
        <w:t xml:space="preserve"> </w:t>
      </w:r>
      <w:bookmarkStart w:id="5" w:name="_Hlk93497921"/>
      <w:r w:rsidR="00C326CC">
        <w:rPr>
          <w:spacing w:val="-2"/>
          <w:sz w:val="28"/>
          <w:szCs w:val="28"/>
          <w:lang w:eastAsia="ar-SA"/>
        </w:rPr>
        <w:t>Р</w:t>
      </w:r>
      <w:r w:rsidR="004C4EBA" w:rsidRPr="0050572D">
        <w:rPr>
          <w:spacing w:val="-2"/>
          <w:sz w:val="28"/>
          <w:szCs w:val="28"/>
          <w:lang w:eastAsia="ar-SA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4C4EBA" w:rsidRPr="0050572D">
        <w:rPr>
          <w:b/>
          <w:spacing w:val="-2"/>
          <w:sz w:val="28"/>
          <w:szCs w:val="28"/>
          <w:lang w:eastAsia="ar-SA"/>
        </w:rPr>
        <w:t xml:space="preserve"> </w:t>
      </w:r>
      <w:bookmarkEnd w:id="5"/>
      <w:r w:rsidR="004C4EBA" w:rsidRPr="0050572D">
        <w:rPr>
          <w:b/>
          <w:spacing w:val="-2"/>
          <w:sz w:val="28"/>
          <w:szCs w:val="28"/>
          <w:lang w:eastAsia="ar-SA"/>
        </w:rPr>
        <w:t>ПОСТАНОВЛЯЕТ:</w:t>
      </w:r>
    </w:p>
    <w:p w14:paraId="03FABE60" w14:textId="79185D57" w:rsidR="0088270E" w:rsidRPr="0050572D" w:rsidRDefault="0088270E" w:rsidP="00C45F5C">
      <w:pPr>
        <w:pStyle w:val="Default"/>
        <w:jc w:val="both"/>
        <w:rPr>
          <w:color w:val="auto"/>
          <w:spacing w:val="-2"/>
          <w:sz w:val="28"/>
          <w:szCs w:val="28"/>
        </w:rPr>
      </w:pPr>
    </w:p>
    <w:p w14:paraId="45661AA1" w14:textId="33A6B54C" w:rsidR="0088270E" w:rsidRPr="0050572D" w:rsidRDefault="0088270E" w:rsidP="00C45F5C">
      <w:pPr>
        <w:pStyle w:val="Default"/>
        <w:jc w:val="both"/>
        <w:rPr>
          <w:color w:val="auto"/>
          <w:spacing w:val="-2"/>
          <w:sz w:val="28"/>
          <w:szCs w:val="28"/>
        </w:rPr>
      </w:pPr>
      <w:r w:rsidRPr="0050572D">
        <w:rPr>
          <w:color w:val="auto"/>
          <w:spacing w:val="-2"/>
          <w:sz w:val="28"/>
          <w:szCs w:val="28"/>
        </w:rPr>
        <w:t xml:space="preserve">             1. Отметить активную работу территориальных организаций </w:t>
      </w:r>
      <w:r w:rsidR="002E7362" w:rsidRPr="0050572D">
        <w:rPr>
          <w:color w:val="auto"/>
          <w:spacing w:val="-2"/>
          <w:sz w:val="28"/>
          <w:szCs w:val="28"/>
        </w:rPr>
        <w:t xml:space="preserve">Профсоюза </w:t>
      </w:r>
      <w:r w:rsidRPr="0050572D">
        <w:rPr>
          <w:color w:val="auto"/>
          <w:spacing w:val="-2"/>
          <w:sz w:val="28"/>
          <w:szCs w:val="28"/>
        </w:rPr>
        <w:t xml:space="preserve">и первичных профсоюзных </w:t>
      </w:r>
      <w:r w:rsidR="006F3A2F" w:rsidRPr="0050572D">
        <w:rPr>
          <w:color w:val="auto"/>
          <w:spacing w:val="-2"/>
          <w:sz w:val="28"/>
          <w:szCs w:val="28"/>
        </w:rPr>
        <w:t xml:space="preserve">организаций </w:t>
      </w:r>
      <w:r w:rsidRPr="0050572D">
        <w:rPr>
          <w:color w:val="auto"/>
          <w:spacing w:val="-2"/>
          <w:sz w:val="28"/>
          <w:szCs w:val="28"/>
        </w:rPr>
        <w:t>в реализацию плановых мероприятий Года</w:t>
      </w:r>
      <w:r w:rsidR="006F3A2F" w:rsidRPr="0050572D">
        <w:rPr>
          <w:color w:val="auto"/>
          <w:spacing w:val="-2"/>
          <w:sz w:val="28"/>
          <w:szCs w:val="28"/>
        </w:rPr>
        <w:t>.</w:t>
      </w:r>
    </w:p>
    <w:p w14:paraId="2AD2324D" w14:textId="77777777" w:rsidR="006F3A2F" w:rsidRPr="0050572D" w:rsidRDefault="006F3A2F" w:rsidP="00C45F5C">
      <w:pPr>
        <w:pStyle w:val="Default"/>
        <w:jc w:val="both"/>
        <w:rPr>
          <w:color w:val="auto"/>
          <w:spacing w:val="-2"/>
          <w:sz w:val="28"/>
          <w:szCs w:val="28"/>
        </w:rPr>
      </w:pPr>
    </w:p>
    <w:p w14:paraId="374EED8C" w14:textId="4B2F1C21" w:rsidR="006F3A2F" w:rsidRPr="0050572D" w:rsidRDefault="006F3A2F" w:rsidP="00C45F5C">
      <w:pPr>
        <w:keepNext/>
        <w:widowControl w:val="0"/>
        <w:jc w:val="both"/>
        <w:rPr>
          <w:spacing w:val="-2"/>
          <w:sz w:val="28"/>
          <w:szCs w:val="28"/>
        </w:rPr>
      </w:pPr>
      <w:r w:rsidRPr="0050572D">
        <w:rPr>
          <w:spacing w:val="-2"/>
          <w:sz w:val="28"/>
          <w:szCs w:val="28"/>
        </w:rPr>
        <w:t xml:space="preserve">            2. </w:t>
      </w:r>
      <w:r w:rsidR="002E7362">
        <w:rPr>
          <w:rFonts w:eastAsia="Microsoft YaHei"/>
          <w:iCs/>
          <w:spacing w:val="-2"/>
          <w:kern w:val="1"/>
          <w:sz w:val="28"/>
          <w:szCs w:val="28"/>
          <w:lang w:eastAsia="hi-IN" w:bidi="hi-IN"/>
        </w:rPr>
        <w:t>Рекомендовать в</w:t>
      </w:r>
      <w:r w:rsidRPr="0050572D">
        <w:rPr>
          <w:rFonts w:eastAsia="Microsoft YaHei"/>
          <w:iCs/>
          <w:spacing w:val="-2"/>
          <w:kern w:val="1"/>
          <w:sz w:val="28"/>
          <w:szCs w:val="28"/>
          <w:lang w:eastAsia="hi-IN" w:bidi="hi-IN"/>
        </w:rPr>
        <w:t xml:space="preserve">ыборным органам территориальных </w:t>
      </w:r>
      <w:r w:rsidR="00687525">
        <w:rPr>
          <w:rFonts w:eastAsia="Microsoft YaHei"/>
          <w:iCs/>
          <w:spacing w:val="-2"/>
          <w:kern w:val="1"/>
          <w:sz w:val="28"/>
          <w:szCs w:val="28"/>
          <w:lang w:eastAsia="hi-IN" w:bidi="hi-IN"/>
        </w:rPr>
        <w:t xml:space="preserve">организаций </w:t>
      </w:r>
      <w:r w:rsidR="002E7362" w:rsidRPr="0050572D">
        <w:rPr>
          <w:rFonts w:eastAsia="Microsoft YaHei"/>
          <w:iCs/>
          <w:spacing w:val="-2"/>
          <w:kern w:val="1"/>
          <w:sz w:val="28"/>
          <w:szCs w:val="28"/>
          <w:lang w:eastAsia="hi-IN" w:bidi="hi-IN"/>
        </w:rPr>
        <w:t xml:space="preserve">Профсоюза </w:t>
      </w:r>
      <w:r w:rsidRPr="0050572D">
        <w:rPr>
          <w:rFonts w:eastAsia="Microsoft YaHei"/>
          <w:iCs/>
          <w:spacing w:val="-2"/>
          <w:kern w:val="1"/>
          <w:sz w:val="28"/>
          <w:szCs w:val="28"/>
          <w:lang w:eastAsia="hi-IN" w:bidi="hi-IN"/>
        </w:rPr>
        <w:t xml:space="preserve">и первичных </w:t>
      </w:r>
      <w:r w:rsidR="002E7362">
        <w:rPr>
          <w:rFonts w:eastAsia="Microsoft YaHei"/>
          <w:iCs/>
          <w:spacing w:val="-2"/>
          <w:kern w:val="1"/>
          <w:sz w:val="28"/>
          <w:szCs w:val="28"/>
          <w:lang w:eastAsia="hi-IN" w:bidi="hi-IN"/>
        </w:rPr>
        <w:t xml:space="preserve">профсоюзных </w:t>
      </w:r>
      <w:r w:rsidRPr="0050572D">
        <w:rPr>
          <w:rFonts w:eastAsia="Microsoft YaHei"/>
          <w:iCs/>
          <w:spacing w:val="-2"/>
          <w:kern w:val="1"/>
          <w:sz w:val="28"/>
          <w:szCs w:val="28"/>
          <w:lang w:eastAsia="hi-IN" w:bidi="hi-IN"/>
        </w:rPr>
        <w:t>организаций:</w:t>
      </w:r>
      <w:r w:rsidRPr="0050572D">
        <w:rPr>
          <w:spacing w:val="-2"/>
          <w:sz w:val="28"/>
          <w:szCs w:val="28"/>
        </w:rPr>
        <w:t xml:space="preserve"> </w:t>
      </w:r>
    </w:p>
    <w:p w14:paraId="62B1A14A" w14:textId="19496AD0" w:rsidR="00003203" w:rsidRPr="00003203" w:rsidRDefault="00AA4072" w:rsidP="00C45F5C">
      <w:pPr>
        <w:keepNext/>
        <w:widowControl w:val="0"/>
        <w:jc w:val="both"/>
        <w:rPr>
          <w:spacing w:val="-2"/>
          <w:sz w:val="28"/>
          <w:szCs w:val="28"/>
        </w:rPr>
      </w:pPr>
      <w:r w:rsidRPr="0050572D">
        <w:rPr>
          <w:spacing w:val="-2"/>
          <w:sz w:val="28"/>
          <w:szCs w:val="28"/>
        </w:rPr>
        <w:t xml:space="preserve">           </w:t>
      </w:r>
      <w:r w:rsidR="006F3A2F" w:rsidRPr="0050572D">
        <w:rPr>
          <w:spacing w:val="-2"/>
          <w:sz w:val="28"/>
          <w:szCs w:val="28"/>
        </w:rPr>
        <w:t>- активизировать работу по информированию и вовлечению в участие во Всероссийском конкурсе «Здоровые решения» и иных физкультурно-оздоровительных инициативах и проектах</w:t>
      </w:r>
      <w:r w:rsidR="00003203">
        <w:rPr>
          <w:spacing w:val="-2"/>
          <w:sz w:val="28"/>
          <w:szCs w:val="28"/>
        </w:rPr>
        <w:t>;</w:t>
      </w:r>
    </w:p>
    <w:p w14:paraId="1801403E" w14:textId="301E6844" w:rsidR="002D2F5B" w:rsidRPr="002D2F5B" w:rsidRDefault="00003203" w:rsidP="00C45F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- </w:t>
      </w:r>
      <w:r w:rsidRPr="00003203">
        <w:rPr>
          <w:rFonts w:eastAsiaTheme="minorHAnsi"/>
          <w:color w:val="000000"/>
          <w:sz w:val="28"/>
          <w:szCs w:val="28"/>
          <w:lang w:eastAsia="en-US"/>
        </w:rPr>
        <w:t xml:space="preserve">продолжить работу по формированию и развитию профсоюзного движения, направленного на формирование в Профсоюзе и системе образования </w:t>
      </w:r>
      <w:r w:rsidRPr="00003203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культуры профессионального здоровья и здорового образа жизни </w:t>
      </w:r>
      <w:r>
        <w:rPr>
          <w:rFonts w:eastAsiaTheme="minorHAnsi"/>
          <w:color w:val="000000"/>
          <w:sz w:val="28"/>
          <w:szCs w:val="28"/>
          <w:lang w:eastAsia="en-US"/>
        </w:rPr>
        <w:t>членов Профсоюза</w:t>
      </w:r>
      <w:r w:rsidR="002D2F5B">
        <w:rPr>
          <w:rFonts w:eastAsiaTheme="minorHAnsi"/>
          <w:color w:val="000000"/>
          <w:sz w:val="28"/>
          <w:szCs w:val="28"/>
          <w:lang w:eastAsia="en-US"/>
        </w:rPr>
        <w:t>;</w:t>
      </w:r>
    </w:p>
    <w:p w14:paraId="2AD380BB" w14:textId="1A22CE49" w:rsidR="000B40D2" w:rsidRDefault="002D2F5B" w:rsidP="00C45F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 - </w:t>
      </w:r>
      <w:r w:rsidRPr="002D2F5B">
        <w:rPr>
          <w:rFonts w:eastAsiaTheme="minorHAnsi"/>
          <w:color w:val="000000"/>
          <w:sz w:val="28"/>
          <w:szCs w:val="28"/>
          <w:lang w:eastAsia="en-US"/>
        </w:rPr>
        <w:t>распростран</w:t>
      </w:r>
      <w:r>
        <w:rPr>
          <w:rFonts w:eastAsiaTheme="minorHAnsi"/>
          <w:color w:val="000000"/>
          <w:sz w:val="28"/>
          <w:szCs w:val="28"/>
          <w:lang w:eastAsia="en-US"/>
        </w:rPr>
        <w:t>ять</w:t>
      </w:r>
      <w:r w:rsidRPr="002D2F5B">
        <w:rPr>
          <w:rFonts w:eastAsiaTheme="minorHAnsi"/>
          <w:color w:val="000000"/>
          <w:sz w:val="28"/>
          <w:szCs w:val="28"/>
          <w:lang w:eastAsia="en-US"/>
        </w:rPr>
        <w:t xml:space="preserve"> действующи</w:t>
      </w:r>
      <w:r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2D2F5B">
        <w:rPr>
          <w:rFonts w:eastAsiaTheme="minorHAnsi"/>
          <w:color w:val="000000"/>
          <w:sz w:val="28"/>
          <w:szCs w:val="28"/>
          <w:lang w:eastAsia="en-US"/>
        </w:rPr>
        <w:t xml:space="preserve"> практик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2D2F5B">
        <w:rPr>
          <w:rFonts w:eastAsiaTheme="minorHAnsi"/>
          <w:color w:val="000000"/>
          <w:sz w:val="28"/>
          <w:szCs w:val="28"/>
          <w:lang w:eastAsia="en-US"/>
        </w:rPr>
        <w:t xml:space="preserve"> работы организаций Профсоюза по реализации </w:t>
      </w:r>
      <w:proofErr w:type="spellStart"/>
      <w:r w:rsidRPr="002D2F5B">
        <w:rPr>
          <w:rFonts w:eastAsiaTheme="minorHAnsi"/>
          <w:color w:val="000000"/>
          <w:sz w:val="28"/>
          <w:szCs w:val="28"/>
          <w:lang w:eastAsia="en-US"/>
        </w:rPr>
        <w:t>здоровьесберегающих</w:t>
      </w:r>
      <w:proofErr w:type="spellEnd"/>
      <w:r w:rsidRPr="002D2F5B">
        <w:rPr>
          <w:rFonts w:eastAsiaTheme="minorHAnsi"/>
          <w:color w:val="000000"/>
          <w:sz w:val="28"/>
          <w:szCs w:val="28"/>
          <w:lang w:eastAsia="en-US"/>
        </w:rPr>
        <w:t xml:space="preserve">, физкультурно-оздоровительных и спортивных инициатив для работников системы образования и обучающихся учреждений профессионального и высшего образования, пропаганде здорового образа жизни и массового спорта в образовательной среде. </w:t>
      </w:r>
    </w:p>
    <w:p w14:paraId="44507AD2" w14:textId="77777777" w:rsidR="002D2F5B" w:rsidRPr="002D2F5B" w:rsidRDefault="002D2F5B" w:rsidP="00C45F5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14:paraId="15F4C914" w14:textId="2248AEBF" w:rsidR="006F3A2F" w:rsidRDefault="006F3A2F" w:rsidP="00C45F5C">
      <w:pPr>
        <w:pStyle w:val="Default"/>
        <w:jc w:val="both"/>
        <w:rPr>
          <w:color w:val="auto"/>
          <w:spacing w:val="-2"/>
          <w:sz w:val="28"/>
          <w:szCs w:val="28"/>
        </w:rPr>
      </w:pPr>
      <w:r w:rsidRPr="0050572D">
        <w:rPr>
          <w:color w:val="auto"/>
          <w:spacing w:val="-2"/>
          <w:sz w:val="28"/>
          <w:szCs w:val="28"/>
        </w:rPr>
        <w:t xml:space="preserve">           3. Контроль за выполнением </w:t>
      </w:r>
      <w:r w:rsidR="00C326CC">
        <w:rPr>
          <w:color w:val="auto"/>
          <w:spacing w:val="-2"/>
          <w:sz w:val="28"/>
          <w:szCs w:val="28"/>
        </w:rPr>
        <w:t>данного п</w:t>
      </w:r>
      <w:r w:rsidRPr="0050572D">
        <w:rPr>
          <w:color w:val="auto"/>
          <w:spacing w:val="-2"/>
          <w:sz w:val="28"/>
          <w:szCs w:val="28"/>
        </w:rPr>
        <w:t xml:space="preserve">остановления возложить на заместителя </w:t>
      </w:r>
      <w:r w:rsidR="00C45F5C">
        <w:rPr>
          <w:color w:val="auto"/>
          <w:spacing w:val="-2"/>
          <w:sz w:val="28"/>
          <w:szCs w:val="28"/>
        </w:rPr>
        <w:t>п</w:t>
      </w:r>
      <w:r w:rsidRPr="0050572D">
        <w:rPr>
          <w:color w:val="auto"/>
          <w:spacing w:val="-2"/>
          <w:sz w:val="28"/>
          <w:szCs w:val="28"/>
        </w:rPr>
        <w:t xml:space="preserve">редседателя </w:t>
      </w:r>
      <w:bookmarkStart w:id="6" w:name="_Hlk93502296"/>
      <w:r w:rsidRPr="0050572D">
        <w:rPr>
          <w:color w:val="auto"/>
          <w:spacing w:val="-2"/>
          <w:sz w:val="28"/>
          <w:szCs w:val="28"/>
        </w:rPr>
        <w:t xml:space="preserve">Татарстанской республиканской организации Общероссийского Профсоюза образования </w:t>
      </w:r>
      <w:bookmarkEnd w:id="6"/>
      <w:r w:rsidRPr="0050572D">
        <w:rPr>
          <w:color w:val="auto"/>
          <w:spacing w:val="-2"/>
          <w:sz w:val="28"/>
          <w:szCs w:val="28"/>
        </w:rPr>
        <w:t xml:space="preserve">Яруллина И.М. </w:t>
      </w:r>
    </w:p>
    <w:p w14:paraId="3B0EBDD1" w14:textId="77777777" w:rsidR="00DD1405" w:rsidRDefault="00DD1405" w:rsidP="00C45F5C">
      <w:pPr>
        <w:pStyle w:val="Default"/>
        <w:jc w:val="both"/>
        <w:rPr>
          <w:color w:val="auto"/>
          <w:spacing w:val="-2"/>
          <w:sz w:val="28"/>
          <w:szCs w:val="28"/>
        </w:rPr>
      </w:pPr>
    </w:p>
    <w:p w14:paraId="4F1023C5" w14:textId="77777777" w:rsidR="00DD1405" w:rsidRDefault="00DD1405" w:rsidP="00C45F5C">
      <w:pPr>
        <w:pStyle w:val="Default"/>
        <w:jc w:val="both"/>
        <w:rPr>
          <w:color w:val="auto"/>
          <w:spacing w:val="-2"/>
          <w:sz w:val="28"/>
          <w:szCs w:val="28"/>
        </w:rPr>
      </w:pPr>
    </w:p>
    <w:p w14:paraId="39392158" w14:textId="77777777" w:rsidR="00DD1405" w:rsidRDefault="00DD1405" w:rsidP="00C45F5C">
      <w:pPr>
        <w:pStyle w:val="Default"/>
        <w:jc w:val="both"/>
        <w:rPr>
          <w:color w:val="auto"/>
          <w:spacing w:val="-2"/>
          <w:sz w:val="28"/>
          <w:szCs w:val="28"/>
        </w:rPr>
      </w:pPr>
    </w:p>
    <w:p w14:paraId="5F2508E7" w14:textId="3BCE5033" w:rsidR="000B40D2" w:rsidRDefault="000B40D2" w:rsidP="00C45F5C">
      <w:pPr>
        <w:pStyle w:val="Default"/>
        <w:jc w:val="both"/>
        <w:rPr>
          <w:color w:val="auto"/>
          <w:spacing w:val="-2"/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6F3A2F" w:rsidRPr="0050572D" w14:paraId="66350D90" w14:textId="77777777" w:rsidTr="005447F4">
        <w:trPr>
          <w:jc w:val="center"/>
        </w:trPr>
        <w:tc>
          <w:tcPr>
            <w:tcW w:w="5148" w:type="dxa"/>
          </w:tcPr>
          <w:p w14:paraId="01FF3717" w14:textId="77777777" w:rsidR="00DD1405" w:rsidRDefault="000B40D2" w:rsidP="0050572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                </w:t>
            </w:r>
          </w:p>
          <w:p w14:paraId="5D2BEA0A" w14:textId="77777777" w:rsidR="00DD1405" w:rsidRDefault="00DD1405" w:rsidP="0050572D">
            <w:pPr>
              <w:jc w:val="both"/>
              <w:rPr>
                <w:b/>
                <w:spacing w:val="-2"/>
                <w:sz w:val="28"/>
                <w:szCs w:val="28"/>
              </w:rPr>
            </w:pPr>
          </w:p>
          <w:p w14:paraId="1E9DC6EB" w14:textId="3BBC1F6F" w:rsidR="006F3A2F" w:rsidRPr="0050572D" w:rsidRDefault="00DD1405" w:rsidP="0050572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                                 </w:t>
            </w:r>
            <w:r w:rsidR="006F3A2F" w:rsidRPr="0050572D">
              <w:rPr>
                <w:b/>
                <w:spacing w:val="-2"/>
                <w:sz w:val="28"/>
                <w:szCs w:val="28"/>
              </w:rPr>
              <w:t xml:space="preserve">Председатель </w:t>
            </w:r>
          </w:p>
        </w:tc>
        <w:tc>
          <w:tcPr>
            <w:tcW w:w="1260" w:type="dxa"/>
          </w:tcPr>
          <w:p w14:paraId="25E4D7F3" w14:textId="10CA5A91" w:rsidR="006F3A2F" w:rsidRPr="0050572D" w:rsidRDefault="00DD1405" w:rsidP="0050572D">
            <w:pPr>
              <w:jc w:val="both"/>
              <w:rPr>
                <w:b/>
                <w:spacing w:val="-2"/>
                <w:sz w:val="28"/>
                <w:szCs w:val="28"/>
              </w:rPr>
            </w:pPr>
            <w:r w:rsidRPr="00CA42C0">
              <w:rPr>
                <w:b/>
                <w:noProof/>
              </w:rPr>
              <w:drawing>
                <wp:inline distT="0" distB="0" distL="0" distR="0" wp14:anchorId="3E011D01" wp14:editId="4BC28F45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14:paraId="78BE7A0A" w14:textId="77777777" w:rsidR="00DD1405" w:rsidRDefault="000B40D2" w:rsidP="0050572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="00DD1405">
              <w:rPr>
                <w:b/>
                <w:spacing w:val="-2"/>
                <w:sz w:val="28"/>
                <w:szCs w:val="28"/>
              </w:rPr>
              <w:t xml:space="preserve">   </w:t>
            </w:r>
          </w:p>
          <w:p w14:paraId="0952776C" w14:textId="77777777" w:rsidR="00DD1405" w:rsidRDefault="00DD1405" w:rsidP="0050572D">
            <w:pPr>
              <w:jc w:val="both"/>
              <w:rPr>
                <w:b/>
                <w:spacing w:val="-2"/>
                <w:sz w:val="28"/>
                <w:szCs w:val="28"/>
              </w:rPr>
            </w:pPr>
          </w:p>
          <w:p w14:paraId="573D500E" w14:textId="34CFB004" w:rsidR="003302E5" w:rsidRPr="0050572D" w:rsidRDefault="000B40D2" w:rsidP="0050572D">
            <w:pPr>
              <w:jc w:val="both"/>
              <w:rPr>
                <w:b/>
                <w:spacing w:val="-2"/>
                <w:sz w:val="28"/>
                <w:szCs w:val="28"/>
              </w:rPr>
            </w:pPr>
            <w:r>
              <w:rPr>
                <w:b/>
                <w:spacing w:val="-2"/>
                <w:sz w:val="28"/>
                <w:szCs w:val="28"/>
              </w:rPr>
              <w:t xml:space="preserve"> </w:t>
            </w:r>
            <w:r w:rsidR="006F3A2F" w:rsidRPr="0050572D">
              <w:rPr>
                <w:b/>
                <w:spacing w:val="-2"/>
                <w:sz w:val="28"/>
                <w:szCs w:val="28"/>
              </w:rPr>
              <w:t>Ю. П. Прохоров</w:t>
            </w:r>
          </w:p>
        </w:tc>
      </w:tr>
    </w:tbl>
    <w:p w14:paraId="118A823D" w14:textId="3E5CCDDD" w:rsidR="006C0A08" w:rsidRPr="0050572D" w:rsidRDefault="006C0A08" w:rsidP="00823766">
      <w:pPr>
        <w:jc w:val="both"/>
        <w:rPr>
          <w:rFonts w:eastAsia="Calibri"/>
          <w:b/>
          <w:bCs/>
          <w:spacing w:val="-2"/>
          <w:sz w:val="28"/>
          <w:szCs w:val="28"/>
          <w:lang w:eastAsia="en-US"/>
        </w:rPr>
      </w:pPr>
    </w:p>
    <w:sectPr w:rsidR="006C0A08" w:rsidRPr="0050572D" w:rsidSect="00421BFE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569DA"/>
    <w:multiLevelType w:val="hybridMultilevel"/>
    <w:tmpl w:val="3558DE9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EBA"/>
    <w:rsid w:val="00003203"/>
    <w:rsid w:val="00005508"/>
    <w:rsid w:val="000335DC"/>
    <w:rsid w:val="00033FB1"/>
    <w:rsid w:val="00052277"/>
    <w:rsid w:val="00076E02"/>
    <w:rsid w:val="0008456C"/>
    <w:rsid w:val="000877D3"/>
    <w:rsid w:val="000930B1"/>
    <w:rsid w:val="000958AD"/>
    <w:rsid w:val="000B40D2"/>
    <w:rsid w:val="000C06BF"/>
    <w:rsid w:val="000C1D25"/>
    <w:rsid w:val="000E3448"/>
    <w:rsid w:val="0012524B"/>
    <w:rsid w:val="0012722E"/>
    <w:rsid w:val="00160FAB"/>
    <w:rsid w:val="001632C7"/>
    <w:rsid w:val="00197430"/>
    <w:rsid w:val="001C1816"/>
    <w:rsid w:val="001E782A"/>
    <w:rsid w:val="001F36B5"/>
    <w:rsid w:val="001F7BD2"/>
    <w:rsid w:val="002D2F5B"/>
    <w:rsid w:val="002D4565"/>
    <w:rsid w:val="002E3369"/>
    <w:rsid w:val="002E5914"/>
    <w:rsid w:val="002E7362"/>
    <w:rsid w:val="00314401"/>
    <w:rsid w:val="00321680"/>
    <w:rsid w:val="003302E5"/>
    <w:rsid w:val="0034267E"/>
    <w:rsid w:val="00344136"/>
    <w:rsid w:val="003761B1"/>
    <w:rsid w:val="00386395"/>
    <w:rsid w:val="003911E4"/>
    <w:rsid w:val="00396966"/>
    <w:rsid w:val="003B7F4D"/>
    <w:rsid w:val="003C2296"/>
    <w:rsid w:val="003E1F7A"/>
    <w:rsid w:val="004043A2"/>
    <w:rsid w:val="00421BFE"/>
    <w:rsid w:val="00442F1F"/>
    <w:rsid w:val="004A511D"/>
    <w:rsid w:val="004B1DB3"/>
    <w:rsid w:val="004C4EBA"/>
    <w:rsid w:val="004E6033"/>
    <w:rsid w:val="0050572D"/>
    <w:rsid w:val="00533CC6"/>
    <w:rsid w:val="00537B19"/>
    <w:rsid w:val="0056593A"/>
    <w:rsid w:val="005704F5"/>
    <w:rsid w:val="00575344"/>
    <w:rsid w:val="005D03C3"/>
    <w:rsid w:val="005D0540"/>
    <w:rsid w:val="006038AF"/>
    <w:rsid w:val="006106AD"/>
    <w:rsid w:val="00617438"/>
    <w:rsid w:val="006429DE"/>
    <w:rsid w:val="00687525"/>
    <w:rsid w:val="006A4991"/>
    <w:rsid w:val="006B522B"/>
    <w:rsid w:val="006C043C"/>
    <w:rsid w:val="006C0A08"/>
    <w:rsid w:val="006C466C"/>
    <w:rsid w:val="006F3A2F"/>
    <w:rsid w:val="00765391"/>
    <w:rsid w:val="00782783"/>
    <w:rsid w:val="00782E0F"/>
    <w:rsid w:val="007969AA"/>
    <w:rsid w:val="007B5C30"/>
    <w:rsid w:val="007D1C84"/>
    <w:rsid w:val="007D1C98"/>
    <w:rsid w:val="007D4985"/>
    <w:rsid w:val="0080787B"/>
    <w:rsid w:val="00823766"/>
    <w:rsid w:val="0088270E"/>
    <w:rsid w:val="008A2E79"/>
    <w:rsid w:val="008B4573"/>
    <w:rsid w:val="008B5612"/>
    <w:rsid w:val="008D2C3C"/>
    <w:rsid w:val="008D5A28"/>
    <w:rsid w:val="008D7140"/>
    <w:rsid w:val="008E29E0"/>
    <w:rsid w:val="008F4AE8"/>
    <w:rsid w:val="00901002"/>
    <w:rsid w:val="00926512"/>
    <w:rsid w:val="009714CE"/>
    <w:rsid w:val="009858CC"/>
    <w:rsid w:val="00986E53"/>
    <w:rsid w:val="009C77BD"/>
    <w:rsid w:val="009E6C41"/>
    <w:rsid w:val="009F7038"/>
    <w:rsid w:val="00A0170F"/>
    <w:rsid w:val="00A02BE3"/>
    <w:rsid w:val="00A14D13"/>
    <w:rsid w:val="00A2635D"/>
    <w:rsid w:val="00A414B4"/>
    <w:rsid w:val="00A41C9B"/>
    <w:rsid w:val="00A63B55"/>
    <w:rsid w:val="00AA4072"/>
    <w:rsid w:val="00AE1779"/>
    <w:rsid w:val="00AF515A"/>
    <w:rsid w:val="00B10393"/>
    <w:rsid w:val="00B1405C"/>
    <w:rsid w:val="00B2370D"/>
    <w:rsid w:val="00B27756"/>
    <w:rsid w:val="00B72054"/>
    <w:rsid w:val="00B743A8"/>
    <w:rsid w:val="00B92884"/>
    <w:rsid w:val="00B96329"/>
    <w:rsid w:val="00BA68C6"/>
    <w:rsid w:val="00BD183C"/>
    <w:rsid w:val="00BF0E0C"/>
    <w:rsid w:val="00C13050"/>
    <w:rsid w:val="00C1783E"/>
    <w:rsid w:val="00C24317"/>
    <w:rsid w:val="00C24841"/>
    <w:rsid w:val="00C326CC"/>
    <w:rsid w:val="00C45F5C"/>
    <w:rsid w:val="00C76ED0"/>
    <w:rsid w:val="00C8745A"/>
    <w:rsid w:val="00CA586F"/>
    <w:rsid w:val="00CA7113"/>
    <w:rsid w:val="00CC336A"/>
    <w:rsid w:val="00CD59FE"/>
    <w:rsid w:val="00CF13FD"/>
    <w:rsid w:val="00CF6B64"/>
    <w:rsid w:val="00D02D23"/>
    <w:rsid w:val="00D03751"/>
    <w:rsid w:val="00D05403"/>
    <w:rsid w:val="00D409CB"/>
    <w:rsid w:val="00D61F0B"/>
    <w:rsid w:val="00D62092"/>
    <w:rsid w:val="00D75090"/>
    <w:rsid w:val="00DC0D5D"/>
    <w:rsid w:val="00DC0FEF"/>
    <w:rsid w:val="00DD1405"/>
    <w:rsid w:val="00DE3083"/>
    <w:rsid w:val="00DF2AF2"/>
    <w:rsid w:val="00E8398E"/>
    <w:rsid w:val="00F038C5"/>
    <w:rsid w:val="00F24E2C"/>
    <w:rsid w:val="00F32E0A"/>
    <w:rsid w:val="00F72FAD"/>
    <w:rsid w:val="00FA500B"/>
    <w:rsid w:val="00FB35EB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B065"/>
  <w15:chartTrackingRefBased/>
  <w15:docId w15:val="{5B1EF1B2-71E3-4BEB-A744-8622338F2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4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B5612"/>
    <w:pPr>
      <w:spacing w:after="0" w:line="240" w:lineRule="auto"/>
    </w:pPr>
  </w:style>
  <w:style w:type="character" w:customStyle="1" w:styleId="213pt">
    <w:name w:val="Основной текст (2) + 13 pt"/>
    <w:basedOn w:val="a0"/>
    <w:rsid w:val="001F7B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344136"/>
    <w:pPr>
      <w:spacing w:before="100" w:beforeAutospacing="1" w:after="100" w:afterAutospacing="1"/>
    </w:pPr>
  </w:style>
  <w:style w:type="table" w:styleId="1-3">
    <w:name w:val="Medium Grid 1 Accent 3"/>
    <w:basedOn w:val="a1"/>
    <w:uiPriority w:val="67"/>
    <w:rsid w:val="0012524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a5">
    <w:name w:val="Table Grid"/>
    <w:basedOn w:val="a1"/>
    <w:uiPriority w:val="39"/>
    <w:rsid w:val="0050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32E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CC8A-D2BE-4702-9AE7-F92FA2CA1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2783</Words>
  <Characters>15864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2022-02-16T06:50:00Z</cp:lastPrinted>
  <dcterms:created xsi:type="dcterms:W3CDTF">2022-03-01T08:10:00Z</dcterms:created>
  <dcterms:modified xsi:type="dcterms:W3CDTF">2022-03-01T08:10:00Z</dcterms:modified>
</cp:coreProperties>
</file>