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C0F02" w:rsidRPr="00072D86" w14:paraId="2FB3ADBA" w14:textId="77777777" w:rsidTr="00FC0F02">
        <w:tc>
          <w:tcPr>
            <w:tcW w:w="9638" w:type="dxa"/>
          </w:tcPr>
          <w:p w14:paraId="0059CA1D" w14:textId="77777777" w:rsidR="00FC0F02" w:rsidRPr="00072D86" w:rsidRDefault="00FC0F02" w:rsidP="00FC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72D86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14:paraId="0FAB69E5" w14:textId="77777777" w:rsidR="00FC0F02" w:rsidRPr="00072D86" w:rsidRDefault="00FC0F02" w:rsidP="00FC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8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14:paraId="3E0A21E0" w14:textId="77777777" w:rsidR="00FC0F02" w:rsidRPr="00072D86" w:rsidRDefault="00FC0F02" w:rsidP="00FC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5C2729D" w14:textId="77777777" w:rsidR="00FC0F02" w:rsidRPr="00072D86" w:rsidRDefault="00FC0F02" w:rsidP="00FC0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2A5103DC" w14:textId="77777777" w:rsid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010DD895" w14:textId="77777777" w:rsid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6A44C3CB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ТАТАРСКИЙ РЕСПУБЛИКАНСКИЙ КОМИТЕТ ПРОФСОЮЗА</w:t>
      </w:r>
    </w:p>
    <w:p w14:paraId="6B182FD7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14:paraId="19F036EE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80AA0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14:paraId="2B3C5E83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D960F07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B71F6" w14:textId="0F0A3AC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D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2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072D86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072D86">
        <w:rPr>
          <w:rFonts w:ascii="Times New Roman" w:hAnsi="Times New Roman" w:cs="Times New Roman"/>
          <w:sz w:val="24"/>
          <w:szCs w:val="24"/>
        </w:rPr>
        <w:t xml:space="preserve">                                     от 2</w:t>
      </w:r>
      <w:r>
        <w:rPr>
          <w:rFonts w:ascii="Times New Roman" w:hAnsi="Times New Roman" w:cs="Times New Roman"/>
          <w:sz w:val="24"/>
          <w:szCs w:val="24"/>
        </w:rPr>
        <w:t>9 января</w:t>
      </w:r>
      <w:r w:rsidRPr="00072D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2D86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886C703" w14:textId="77777777" w:rsidR="00276B1D" w:rsidRPr="00072D86" w:rsidRDefault="00276B1D" w:rsidP="00072D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665D5C5C" w14:textId="77777777" w:rsidR="00276B1D" w:rsidRPr="00072D86" w:rsidRDefault="00276B1D" w:rsidP="00072D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5C81FD38" w14:textId="77777777" w:rsidR="00276B1D" w:rsidRDefault="00276B1D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72D86" w14:paraId="413F55BF" w14:textId="77777777" w:rsidTr="000B0292">
        <w:tc>
          <w:tcPr>
            <w:tcW w:w="9214" w:type="dxa"/>
          </w:tcPr>
          <w:p w14:paraId="367A6FE2" w14:textId="01BD57E3" w:rsidR="00072D86" w:rsidRPr="00B5721C" w:rsidRDefault="00072D86" w:rsidP="00072D8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276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Об у</w:t>
            </w:r>
            <w:r w:rsidR="000B02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становлении на 2021г. размера отчислений членских профсоюзных взносов в Татарский республиканский комитет Профсоюза</w:t>
            </w:r>
          </w:p>
          <w:p w14:paraId="490E3620" w14:textId="77777777" w:rsidR="00072D86" w:rsidRDefault="00072D86" w:rsidP="00276B1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575CC750" w14:textId="77777777" w:rsidR="00276B1D" w:rsidRPr="00276B1D" w:rsidRDefault="00276B1D" w:rsidP="00276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1D571D42" w14:textId="77777777" w:rsidR="00276B1D" w:rsidRPr="00276B1D" w:rsidRDefault="00276B1D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</w:p>
    <w:p w14:paraId="320A349C" w14:textId="6D090DF8" w:rsidR="00276B1D" w:rsidRPr="00276B1D" w:rsidRDefault="000B0292" w:rsidP="000B02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В целях укрепления финансовой базы Татарской республиканской организации Профсоюза для обеспечения защиты индивидуальных и коллективных социальных, трудовых, профессиональных прав и интересов членов Профсоюза </w:t>
      </w:r>
      <w:r w:rsidR="00276B1D"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</w:t>
      </w:r>
      <w:r w:rsidR="00B5721C"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резидиум</w:t>
      </w:r>
      <w:r w:rsidR="00276B1D"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proofErr w:type="spellStart"/>
      <w:r w:rsidR="00276B1D"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Рескома</w:t>
      </w:r>
      <w:proofErr w:type="spellEnd"/>
      <w:r w:rsidR="00276B1D"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Профсоюза</w:t>
      </w:r>
      <w:r w:rsidR="00276B1D" w:rsidRPr="00276B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ПОСТАНОВЛЯЕТ:</w:t>
      </w:r>
    </w:p>
    <w:p w14:paraId="4C911106" w14:textId="77777777" w:rsidR="00276B1D" w:rsidRPr="00276B1D" w:rsidRDefault="00276B1D" w:rsidP="000B02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60C0FBB8" w14:textId="21879056" w:rsidR="000B0292" w:rsidRDefault="00072D86" w:rsidP="000B02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1. </w:t>
      </w:r>
      <w:bookmarkStart w:id="1" w:name="_Hlk61338497"/>
      <w:r w:rsidR="000B02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В соответствии с </w:t>
      </w:r>
      <w:proofErr w:type="spellStart"/>
      <w:r w:rsidR="000B02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пп</w:t>
      </w:r>
      <w:proofErr w:type="spellEnd"/>
      <w:r w:rsidR="000B02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 3, 4 ст.55 Устава Профессионального Союза работников народного образования и науки РФ установить на 2021г. ежемесячные отчисления взносов из профсоюзных организаций в республиканский комитет Профсоюза от работающих – 22%, от студентов – 5% от собранных членских профсоюзных взносов.</w:t>
      </w:r>
    </w:p>
    <w:p w14:paraId="2ED14383" w14:textId="7966761D" w:rsidR="000B0292" w:rsidRDefault="000B0292" w:rsidP="000B02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Считать решение данного президиума обязательным для исполнения всеми выборными орган</w:t>
      </w:r>
      <w:r w:rsidR="00354D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ами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Профсоюза.</w:t>
      </w:r>
    </w:p>
    <w:bookmarkEnd w:id="1"/>
    <w:p w14:paraId="68B90822" w14:textId="77777777" w:rsidR="000B0292" w:rsidRDefault="000B0292" w:rsidP="000B029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D9CB60D" w14:textId="5BE062C1" w:rsidR="000B0292" w:rsidRDefault="00072D86" w:rsidP="000B029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>Контроль за выполнением постановления возложить 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B0292">
        <w:rPr>
          <w:rFonts w:ascii="Times New Roman" w:hAnsi="Times New Roman" w:cs="Times New Roman"/>
          <w:spacing w:val="-4"/>
          <w:sz w:val="28"/>
          <w:szCs w:val="28"/>
        </w:rPr>
        <w:t>гл.бухгалтера</w:t>
      </w:r>
      <w:proofErr w:type="spellEnd"/>
      <w:r w:rsidR="000B02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B0292">
        <w:rPr>
          <w:rFonts w:ascii="Times New Roman" w:hAnsi="Times New Roman" w:cs="Times New Roman"/>
          <w:spacing w:val="-4"/>
          <w:sz w:val="28"/>
          <w:szCs w:val="28"/>
        </w:rPr>
        <w:t>Рескома</w:t>
      </w:r>
      <w:proofErr w:type="spellEnd"/>
      <w:r w:rsidR="000B02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B0292">
        <w:rPr>
          <w:rFonts w:ascii="Times New Roman" w:hAnsi="Times New Roman" w:cs="Times New Roman"/>
          <w:spacing w:val="-4"/>
          <w:sz w:val="28"/>
          <w:szCs w:val="28"/>
        </w:rPr>
        <w:t>Шакирзянову</w:t>
      </w:r>
      <w:proofErr w:type="spellEnd"/>
      <w:r w:rsidR="000B0292">
        <w:rPr>
          <w:rFonts w:ascii="Times New Roman" w:hAnsi="Times New Roman" w:cs="Times New Roman"/>
          <w:spacing w:val="-4"/>
          <w:sz w:val="28"/>
          <w:szCs w:val="28"/>
        </w:rPr>
        <w:t xml:space="preserve"> Л.В., председателя контрольно-ревизионной комиссии </w:t>
      </w:r>
      <w:proofErr w:type="spellStart"/>
      <w:r w:rsidR="000B0292">
        <w:rPr>
          <w:rFonts w:ascii="Times New Roman" w:hAnsi="Times New Roman" w:cs="Times New Roman"/>
          <w:spacing w:val="-4"/>
          <w:sz w:val="28"/>
          <w:szCs w:val="28"/>
        </w:rPr>
        <w:t>Рескома</w:t>
      </w:r>
      <w:proofErr w:type="spellEnd"/>
      <w:r w:rsidR="000B0292">
        <w:rPr>
          <w:rFonts w:ascii="Times New Roman" w:hAnsi="Times New Roman" w:cs="Times New Roman"/>
          <w:spacing w:val="-4"/>
          <w:sz w:val="28"/>
          <w:szCs w:val="28"/>
        </w:rPr>
        <w:t xml:space="preserve"> Савельеву Н.П.</w:t>
      </w:r>
    </w:p>
    <w:p w14:paraId="2E952A61" w14:textId="42FD5D2D" w:rsidR="00065DC8" w:rsidRPr="00065DC8" w:rsidRDefault="00065DC8" w:rsidP="00065DC8">
      <w:pPr>
        <w:pStyle w:val="a6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FC0F02" w:rsidRPr="00FC0F02" w14:paraId="43D2C5BD" w14:textId="77777777" w:rsidTr="005C241C">
        <w:trPr>
          <w:jc w:val="center"/>
        </w:trPr>
        <w:tc>
          <w:tcPr>
            <w:tcW w:w="5148" w:type="dxa"/>
            <w:shd w:val="clear" w:color="auto" w:fill="auto"/>
          </w:tcPr>
          <w:p w14:paraId="4B0CFC66" w14:textId="77777777" w:rsidR="00FC0F02" w:rsidRPr="00FC0F02" w:rsidRDefault="00FC0F02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3BC094" w14:textId="77777777" w:rsidR="00FC0F02" w:rsidRPr="00FC0F02" w:rsidRDefault="00FC0F02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FC0F02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FC0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14:paraId="2B57BA58" w14:textId="125232B1" w:rsidR="00FC0F02" w:rsidRPr="00FC0F02" w:rsidRDefault="00FC0F02" w:rsidP="005C2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0F0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E2B37EB" wp14:editId="3965D2BB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5F948DDF" w14:textId="77777777" w:rsidR="00FC0F02" w:rsidRPr="00FC0F02" w:rsidRDefault="00FC0F02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137DED" w14:textId="77777777" w:rsidR="00FC0F02" w:rsidRPr="00FC0F02" w:rsidRDefault="00FC0F02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14:paraId="128A3D66" w14:textId="5C623DE1" w:rsidR="00E7218B" w:rsidRDefault="00E7218B" w:rsidP="00FC0F02"/>
    <w:sectPr w:rsidR="00E7218B" w:rsidSect="00072D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6E3"/>
    <w:multiLevelType w:val="hybridMultilevel"/>
    <w:tmpl w:val="ACBE905A"/>
    <w:lvl w:ilvl="0" w:tplc="63869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13F15"/>
    <w:multiLevelType w:val="hybridMultilevel"/>
    <w:tmpl w:val="7AA47CA6"/>
    <w:lvl w:ilvl="0" w:tplc="83CE0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272"/>
    <w:multiLevelType w:val="hybridMultilevel"/>
    <w:tmpl w:val="67B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50F6"/>
    <w:multiLevelType w:val="hybridMultilevel"/>
    <w:tmpl w:val="5BE4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33A2A"/>
    <w:multiLevelType w:val="hybridMultilevel"/>
    <w:tmpl w:val="A09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9E0"/>
    <w:multiLevelType w:val="hybridMultilevel"/>
    <w:tmpl w:val="AABED4F2"/>
    <w:lvl w:ilvl="0" w:tplc="CE066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6A"/>
    <w:rsid w:val="00025D77"/>
    <w:rsid w:val="00045EDB"/>
    <w:rsid w:val="00065DC8"/>
    <w:rsid w:val="00072D86"/>
    <w:rsid w:val="000B0292"/>
    <w:rsid w:val="000E656A"/>
    <w:rsid w:val="0011343B"/>
    <w:rsid w:val="00131108"/>
    <w:rsid w:val="00136865"/>
    <w:rsid w:val="00155DA6"/>
    <w:rsid w:val="0017031C"/>
    <w:rsid w:val="00212141"/>
    <w:rsid w:val="00214A42"/>
    <w:rsid w:val="00217390"/>
    <w:rsid w:val="00225AB5"/>
    <w:rsid w:val="002514BF"/>
    <w:rsid w:val="00276B1D"/>
    <w:rsid w:val="002B19C0"/>
    <w:rsid w:val="00336C5D"/>
    <w:rsid w:val="00354D83"/>
    <w:rsid w:val="00387ADA"/>
    <w:rsid w:val="0053179E"/>
    <w:rsid w:val="0057573D"/>
    <w:rsid w:val="0057611B"/>
    <w:rsid w:val="005777AF"/>
    <w:rsid w:val="005E0CE3"/>
    <w:rsid w:val="00605F81"/>
    <w:rsid w:val="00613DAA"/>
    <w:rsid w:val="0062462B"/>
    <w:rsid w:val="006A7369"/>
    <w:rsid w:val="00713762"/>
    <w:rsid w:val="007713D8"/>
    <w:rsid w:val="00797B10"/>
    <w:rsid w:val="00873207"/>
    <w:rsid w:val="0098355F"/>
    <w:rsid w:val="009A5CE5"/>
    <w:rsid w:val="00A12274"/>
    <w:rsid w:val="00A4189F"/>
    <w:rsid w:val="00AA2D55"/>
    <w:rsid w:val="00AD5FF9"/>
    <w:rsid w:val="00B01F8F"/>
    <w:rsid w:val="00B02507"/>
    <w:rsid w:val="00B5721C"/>
    <w:rsid w:val="00B95CDD"/>
    <w:rsid w:val="00BE13C8"/>
    <w:rsid w:val="00BF31B4"/>
    <w:rsid w:val="00C271C5"/>
    <w:rsid w:val="00CB2B00"/>
    <w:rsid w:val="00CE18F3"/>
    <w:rsid w:val="00D24F62"/>
    <w:rsid w:val="00D36587"/>
    <w:rsid w:val="00D50C73"/>
    <w:rsid w:val="00D57C70"/>
    <w:rsid w:val="00D94D25"/>
    <w:rsid w:val="00DE461D"/>
    <w:rsid w:val="00E30EDB"/>
    <w:rsid w:val="00E7218B"/>
    <w:rsid w:val="00E81B48"/>
    <w:rsid w:val="00E87D5A"/>
    <w:rsid w:val="00ED20E3"/>
    <w:rsid w:val="00F220FE"/>
    <w:rsid w:val="00F51F81"/>
    <w:rsid w:val="00F73273"/>
    <w:rsid w:val="00FC0F02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3038"/>
  <w15:chartTrackingRefBased/>
  <w15:docId w15:val="{88276D4D-AF1D-415E-9668-77355E1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2021-01-28T12:17:00Z</cp:lastPrinted>
  <dcterms:created xsi:type="dcterms:W3CDTF">2021-02-01T09:13:00Z</dcterms:created>
  <dcterms:modified xsi:type="dcterms:W3CDTF">2021-02-01T09:13:00Z</dcterms:modified>
</cp:coreProperties>
</file>