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9D5D" w14:textId="77777777" w:rsidR="00785E15" w:rsidRDefault="00265CA5" w:rsidP="00785E15">
      <w:pPr>
        <w:jc w:val="center"/>
        <w:outlineLvl w:val="0"/>
        <w:rPr>
          <w:bCs/>
          <w:color w:val="000000" w:themeColor="text1"/>
          <w:sz w:val="28"/>
          <w:szCs w:val="28"/>
        </w:rPr>
      </w:pPr>
      <w:bookmarkStart w:id="0" w:name="_GoBack"/>
      <w:bookmarkEnd w:id="0"/>
      <w:r w:rsidRPr="00785E15">
        <w:rPr>
          <w:bCs/>
          <w:color w:val="000000" w:themeColor="text1"/>
          <w:sz w:val="28"/>
          <w:szCs w:val="28"/>
        </w:rPr>
        <w:t xml:space="preserve">Татарстанская </w:t>
      </w:r>
      <w:r w:rsidR="00C66FBC" w:rsidRPr="00785E15">
        <w:rPr>
          <w:bCs/>
          <w:color w:val="000000" w:themeColor="text1"/>
          <w:sz w:val="28"/>
          <w:szCs w:val="28"/>
        </w:rPr>
        <w:t>республиканск</w:t>
      </w:r>
      <w:r w:rsidRPr="00785E15">
        <w:rPr>
          <w:bCs/>
          <w:color w:val="000000" w:themeColor="text1"/>
          <w:sz w:val="28"/>
          <w:szCs w:val="28"/>
        </w:rPr>
        <w:t xml:space="preserve">ая организация Общероссийского </w:t>
      </w:r>
    </w:p>
    <w:p w14:paraId="1C43B3E7" w14:textId="17DB4584" w:rsidR="00E35377" w:rsidRPr="00785E15" w:rsidRDefault="00265CA5" w:rsidP="00785E15">
      <w:pPr>
        <w:jc w:val="center"/>
        <w:outlineLvl w:val="0"/>
        <w:rPr>
          <w:bCs/>
          <w:color w:val="000000" w:themeColor="text1"/>
          <w:sz w:val="28"/>
          <w:szCs w:val="28"/>
        </w:rPr>
      </w:pPr>
      <w:r w:rsidRPr="00785E15">
        <w:rPr>
          <w:bCs/>
          <w:color w:val="000000" w:themeColor="text1"/>
          <w:sz w:val="28"/>
          <w:szCs w:val="28"/>
        </w:rPr>
        <w:t>Профсоюза образования</w:t>
      </w:r>
    </w:p>
    <w:p w14:paraId="60554815" w14:textId="42BB24B2" w:rsidR="0028511F" w:rsidRPr="00785E15" w:rsidRDefault="0028511F" w:rsidP="00785E15">
      <w:pPr>
        <w:ind w:left="6381" w:firstLine="709"/>
        <w:jc w:val="center"/>
        <w:outlineLvl w:val="0"/>
        <w:rPr>
          <w:bCs/>
          <w:color w:val="000000" w:themeColor="text1"/>
          <w:sz w:val="28"/>
          <w:szCs w:val="28"/>
        </w:rPr>
      </w:pPr>
    </w:p>
    <w:p w14:paraId="207B9D0E" w14:textId="77777777" w:rsidR="0028511F" w:rsidRPr="00802AA9" w:rsidRDefault="0028511F" w:rsidP="00E35377">
      <w:pPr>
        <w:ind w:left="6381" w:firstLine="709"/>
        <w:outlineLvl w:val="0"/>
        <w:rPr>
          <w:bCs/>
          <w:color w:val="00B050"/>
        </w:rPr>
      </w:pPr>
    </w:p>
    <w:p w14:paraId="6C5959AA" w14:textId="77777777" w:rsidR="00E35377" w:rsidRPr="00E35377" w:rsidRDefault="00E35377" w:rsidP="00E35377">
      <w:pPr>
        <w:jc w:val="right"/>
        <w:outlineLvl w:val="0"/>
        <w:rPr>
          <w:bCs/>
        </w:rPr>
      </w:pPr>
    </w:p>
    <w:p w14:paraId="3AD1CA2A" w14:textId="77777777" w:rsidR="00E1046E" w:rsidRPr="009365B2" w:rsidRDefault="00E1046E" w:rsidP="00C869CE">
      <w:pPr>
        <w:jc w:val="center"/>
        <w:outlineLvl w:val="0"/>
        <w:rPr>
          <w:bCs/>
          <w:i/>
        </w:rPr>
      </w:pPr>
      <w:r w:rsidRPr="009365B2">
        <w:rPr>
          <w:bCs/>
          <w:i/>
        </w:rPr>
        <w:t>Макет коллективного договора</w:t>
      </w:r>
      <w:r w:rsidR="00DE6C76" w:rsidRPr="009365B2">
        <w:rPr>
          <w:bCs/>
          <w:i/>
        </w:rPr>
        <w:t xml:space="preserve"> общеобразовательной организации</w:t>
      </w:r>
    </w:p>
    <w:p w14:paraId="1D458D65" w14:textId="77777777" w:rsidR="002B634F" w:rsidRPr="009365B2" w:rsidRDefault="002B634F" w:rsidP="002B634F">
      <w:pPr>
        <w:ind w:left="5672" w:firstLine="709"/>
        <w:jc w:val="both"/>
      </w:pPr>
    </w:p>
    <w:p w14:paraId="104E10E5" w14:textId="77777777" w:rsidR="00301F7E" w:rsidRPr="009365B2" w:rsidRDefault="00301F7E" w:rsidP="002B634F">
      <w:pPr>
        <w:ind w:left="5672" w:firstLine="709"/>
        <w:jc w:val="both"/>
        <w:rPr>
          <w:sz w:val="22"/>
          <w:szCs w:val="22"/>
        </w:rPr>
      </w:pPr>
    </w:p>
    <w:p w14:paraId="1DEAD352" w14:textId="4B0C7624" w:rsidR="00301F7E" w:rsidRDefault="00301F7E" w:rsidP="002B634F">
      <w:pPr>
        <w:ind w:left="5672" w:firstLine="709"/>
        <w:jc w:val="both"/>
        <w:rPr>
          <w:sz w:val="22"/>
          <w:szCs w:val="22"/>
        </w:rPr>
      </w:pPr>
    </w:p>
    <w:p w14:paraId="381D1C05" w14:textId="4FC8B698" w:rsidR="00A37025" w:rsidRDefault="00A37025" w:rsidP="002B634F">
      <w:pPr>
        <w:ind w:left="5672" w:firstLine="709"/>
        <w:jc w:val="both"/>
        <w:rPr>
          <w:sz w:val="22"/>
          <w:szCs w:val="22"/>
        </w:rPr>
      </w:pPr>
    </w:p>
    <w:p w14:paraId="6211C9B2" w14:textId="77777777" w:rsidR="00A37025" w:rsidRPr="009365B2" w:rsidRDefault="00A37025" w:rsidP="002B634F">
      <w:pPr>
        <w:ind w:left="5672" w:firstLine="709"/>
        <w:jc w:val="both"/>
        <w:rPr>
          <w:sz w:val="22"/>
          <w:szCs w:val="22"/>
        </w:rPr>
      </w:pPr>
    </w:p>
    <w:p w14:paraId="73D9541A" w14:textId="77777777" w:rsidR="00E1046E" w:rsidRPr="009365B2" w:rsidRDefault="00E1046E" w:rsidP="00C869CE">
      <w:pPr>
        <w:rPr>
          <w:b/>
          <w:bCs/>
        </w:rPr>
      </w:pPr>
    </w:p>
    <w:p w14:paraId="737C574A" w14:textId="77777777" w:rsidR="00E1046E" w:rsidRPr="009365B2" w:rsidRDefault="00E1046E" w:rsidP="00C869CE">
      <w:pPr>
        <w:jc w:val="center"/>
        <w:rPr>
          <w:b/>
        </w:rPr>
      </w:pPr>
      <w:r w:rsidRPr="009365B2">
        <w:rPr>
          <w:b/>
        </w:rPr>
        <w:t>КОЛЛЕКТИВНЫЙ ДОГОВОР</w:t>
      </w:r>
    </w:p>
    <w:p w14:paraId="042D96D1" w14:textId="77777777" w:rsidR="00E1046E" w:rsidRPr="009365B2" w:rsidRDefault="00E1046E" w:rsidP="00C869CE">
      <w:pPr>
        <w:rPr>
          <w:b/>
          <w:bCs/>
        </w:rPr>
      </w:pPr>
      <w:r w:rsidRPr="009365B2">
        <w:rPr>
          <w:b/>
          <w:bCs/>
        </w:rPr>
        <w:t>-------------------------------------------------------------------------------------------------------------------</w:t>
      </w:r>
    </w:p>
    <w:p w14:paraId="63FF76D0" w14:textId="77777777" w:rsidR="00E1046E" w:rsidRPr="009365B2" w:rsidRDefault="00E1046E" w:rsidP="009E7C12">
      <w:pPr>
        <w:jc w:val="center"/>
        <w:rPr>
          <w:i/>
        </w:rPr>
      </w:pPr>
      <w:r w:rsidRPr="009365B2">
        <w:rPr>
          <w:bCs/>
          <w:i/>
        </w:rPr>
        <w:t>(</w:t>
      </w:r>
      <w:r w:rsidRPr="009365B2">
        <w:rPr>
          <w:i/>
        </w:rPr>
        <w:t>полное н</w:t>
      </w:r>
      <w:r w:rsidR="00C51C15">
        <w:rPr>
          <w:i/>
        </w:rPr>
        <w:t>аименование общеобразовательной</w:t>
      </w:r>
      <w:r w:rsidR="00DE6C76" w:rsidRPr="009365B2">
        <w:rPr>
          <w:i/>
        </w:rPr>
        <w:t xml:space="preserve"> организации</w:t>
      </w:r>
      <w:r w:rsidRPr="009365B2">
        <w:rPr>
          <w:i/>
        </w:rPr>
        <w:t xml:space="preserve"> в соответствии с </w:t>
      </w:r>
      <w:r w:rsidR="002237DF">
        <w:rPr>
          <w:i/>
        </w:rPr>
        <w:t xml:space="preserve">её </w:t>
      </w:r>
      <w:r w:rsidR="009E7C12" w:rsidRPr="009365B2">
        <w:rPr>
          <w:i/>
        </w:rPr>
        <w:t>у</w:t>
      </w:r>
      <w:r w:rsidRPr="009365B2">
        <w:rPr>
          <w:i/>
        </w:rPr>
        <w:t>ставом)</w:t>
      </w:r>
    </w:p>
    <w:p w14:paraId="5A7DEDD1" w14:textId="2B67EEF5" w:rsidR="00E1046E" w:rsidRPr="009365B2" w:rsidRDefault="00AE7962" w:rsidP="00C869CE">
      <w:pPr>
        <w:jc w:val="center"/>
        <w:rPr>
          <w:b/>
        </w:rPr>
      </w:pPr>
      <w:r w:rsidRPr="009365B2">
        <w:rPr>
          <w:b/>
        </w:rPr>
        <w:t>на 20</w:t>
      </w:r>
      <w:r w:rsidR="0028511F">
        <w:rPr>
          <w:b/>
        </w:rPr>
        <w:t>21</w:t>
      </w:r>
      <w:r w:rsidRPr="009365B2">
        <w:rPr>
          <w:b/>
        </w:rPr>
        <w:t>- 20</w:t>
      </w:r>
      <w:r w:rsidR="0028511F">
        <w:rPr>
          <w:b/>
        </w:rPr>
        <w:t xml:space="preserve">23 </w:t>
      </w:r>
      <w:r w:rsidR="00824412" w:rsidRPr="009365B2">
        <w:rPr>
          <w:b/>
        </w:rPr>
        <w:t>год</w:t>
      </w:r>
      <w:r w:rsidR="00E1046E" w:rsidRPr="009365B2">
        <w:rPr>
          <w:b/>
        </w:rPr>
        <w:t>(ы)</w:t>
      </w:r>
    </w:p>
    <w:p w14:paraId="2C19461D" w14:textId="77777777" w:rsidR="00E1046E" w:rsidRPr="009365B2" w:rsidRDefault="00E1046E" w:rsidP="004024D4">
      <w:pPr>
        <w:jc w:val="center"/>
      </w:pPr>
    </w:p>
    <w:p w14:paraId="60A3A28C" w14:textId="77777777" w:rsidR="00E1046E" w:rsidRPr="009365B2" w:rsidRDefault="00E1046E" w:rsidP="004024D4">
      <w:pPr>
        <w:jc w:val="center"/>
      </w:pPr>
    </w:p>
    <w:p w14:paraId="009FB0CD" w14:textId="77777777" w:rsidR="00E1046E" w:rsidRPr="009365B2" w:rsidRDefault="00E1046E" w:rsidP="004024D4">
      <w:pPr>
        <w:jc w:val="center"/>
      </w:pPr>
    </w:p>
    <w:p w14:paraId="094E5715" w14:textId="77777777" w:rsidR="008A5703" w:rsidRPr="009365B2" w:rsidRDefault="008A5703" w:rsidP="004024D4">
      <w:pPr>
        <w:jc w:val="center"/>
      </w:pPr>
    </w:p>
    <w:p w14:paraId="1D6F735C" w14:textId="77777777" w:rsidR="008A5703" w:rsidRPr="009365B2" w:rsidRDefault="008A5703" w:rsidP="004024D4">
      <w:pPr>
        <w:jc w:val="center"/>
      </w:pPr>
    </w:p>
    <w:p w14:paraId="57A94E46" w14:textId="77777777" w:rsidR="008A5703" w:rsidRPr="009365B2" w:rsidRDefault="008A5703" w:rsidP="004024D4">
      <w:pPr>
        <w:jc w:val="center"/>
      </w:pPr>
    </w:p>
    <w:p w14:paraId="152CBE51" w14:textId="77777777" w:rsidR="008A5703" w:rsidRPr="009365B2" w:rsidRDefault="008A5703" w:rsidP="004024D4">
      <w:pPr>
        <w:jc w:val="center"/>
      </w:pPr>
    </w:p>
    <w:p w14:paraId="708DF45A" w14:textId="77777777" w:rsidR="00E1046E" w:rsidRPr="009365B2" w:rsidRDefault="00E1046E" w:rsidP="004024D4">
      <w:pPr>
        <w:jc w:val="center"/>
      </w:pPr>
    </w:p>
    <w:p w14:paraId="10E4131D" w14:textId="77777777" w:rsidR="008A5703" w:rsidRPr="009365B2" w:rsidRDefault="008A5703" w:rsidP="004024D4">
      <w:pPr>
        <w:jc w:val="center"/>
      </w:pPr>
    </w:p>
    <w:p w14:paraId="18BE011A" w14:textId="77777777" w:rsidR="008A5703" w:rsidRPr="009365B2" w:rsidRDefault="008A5703" w:rsidP="004024D4">
      <w:pPr>
        <w:jc w:val="center"/>
      </w:pPr>
    </w:p>
    <w:p w14:paraId="4C3CF373" w14:textId="77777777" w:rsidR="008A5703" w:rsidRPr="009365B2" w:rsidRDefault="008A5703" w:rsidP="004024D4">
      <w:pPr>
        <w:jc w:val="center"/>
      </w:pPr>
    </w:p>
    <w:p w14:paraId="595454AC" w14:textId="77777777" w:rsidR="00E1046E" w:rsidRPr="009365B2" w:rsidRDefault="00E1046E" w:rsidP="004024D4">
      <w:pPr>
        <w:jc w:val="center"/>
      </w:pPr>
    </w:p>
    <w:p w14:paraId="134138C8" w14:textId="77777777" w:rsidR="00E1046E" w:rsidRPr="009365B2" w:rsidRDefault="00E1046E" w:rsidP="004024D4">
      <w:pPr>
        <w:jc w:val="center"/>
      </w:pPr>
    </w:p>
    <w:p w14:paraId="482C1285" w14:textId="77777777" w:rsidR="00E1046E" w:rsidRPr="009365B2" w:rsidRDefault="00E1046E" w:rsidP="004024D4">
      <w:pPr>
        <w:jc w:val="center"/>
      </w:pPr>
    </w:p>
    <w:p w14:paraId="5DCF4531" w14:textId="77777777" w:rsidR="00E1046E" w:rsidRPr="009365B2" w:rsidRDefault="00E1046E" w:rsidP="004024D4">
      <w:pPr>
        <w:jc w:val="center"/>
      </w:pPr>
    </w:p>
    <w:p w14:paraId="739E5093" w14:textId="77777777" w:rsidR="00E1046E" w:rsidRPr="009365B2" w:rsidRDefault="00E1046E" w:rsidP="004024D4">
      <w:pPr>
        <w:jc w:val="center"/>
      </w:pPr>
    </w:p>
    <w:p w14:paraId="1B860733" w14:textId="77777777" w:rsidR="008A5703" w:rsidRPr="009365B2" w:rsidRDefault="008A5703" w:rsidP="00C869CE">
      <w:pPr>
        <w:jc w:val="center"/>
      </w:pPr>
    </w:p>
    <w:p w14:paraId="7FCEE34D" w14:textId="77777777" w:rsidR="008A5703" w:rsidRPr="00D823DE" w:rsidRDefault="008A5703" w:rsidP="00C869CE">
      <w:pPr>
        <w:jc w:val="center"/>
      </w:pPr>
    </w:p>
    <w:p w14:paraId="3EF2EE85" w14:textId="77777777" w:rsidR="00301F7E" w:rsidRPr="009365B2" w:rsidRDefault="00301F7E" w:rsidP="00C869CE">
      <w:pPr>
        <w:jc w:val="center"/>
      </w:pPr>
    </w:p>
    <w:p w14:paraId="08B52D60" w14:textId="77777777" w:rsidR="00301F7E" w:rsidRPr="009365B2" w:rsidRDefault="00301F7E" w:rsidP="00C869CE">
      <w:pPr>
        <w:jc w:val="center"/>
      </w:pPr>
    </w:p>
    <w:p w14:paraId="299A732C" w14:textId="77777777" w:rsidR="00301F7E" w:rsidRPr="009365B2" w:rsidRDefault="00301F7E" w:rsidP="00C869CE">
      <w:pPr>
        <w:jc w:val="center"/>
      </w:pPr>
    </w:p>
    <w:p w14:paraId="25413AC6" w14:textId="77777777" w:rsidR="00E1046E" w:rsidRPr="009365B2" w:rsidRDefault="00E1046E" w:rsidP="00C869CE">
      <w:pPr>
        <w:jc w:val="center"/>
      </w:pPr>
      <w:r w:rsidRPr="009365B2">
        <w:t>КОЛЛЕКТИВНЫЙ ДОГОВОР</w:t>
      </w:r>
    </w:p>
    <w:p w14:paraId="527884F6" w14:textId="77777777" w:rsidR="00E1046E" w:rsidRPr="009365B2" w:rsidRDefault="00E1046E" w:rsidP="00C869CE">
      <w:pPr>
        <w:jc w:val="center"/>
      </w:pPr>
      <w:r w:rsidRPr="009365B2">
        <w:t>прош</w:t>
      </w:r>
      <w:r w:rsidR="00A15B3F">
        <w:t>ё</w:t>
      </w:r>
      <w:r w:rsidRPr="009365B2">
        <w:t>л уведомительную регистрацию</w:t>
      </w:r>
    </w:p>
    <w:p w14:paraId="7491B2B2" w14:textId="77777777" w:rsidR="00E1046E" w:rsidRPr="009365B2" w:rsidRDefault="00E1046E" w:rsidP="00C869CE">
      <w:pPr>
        <w:jc w:val="center"/>
      </w:pPr>
      <w:r w:rsidRPr="009365B2">
        <w:t>в органе по труду_________________</w:t>
      </w:r>
    </w:p>
    <w:p w14:paraId="148154FF" w14:textId="77777777" w:rsidR="00E1046E" w:rsidRPr="009365B2" w:rsidRDefault="00E1046E" w:rsidP="00C869CE">
      <w:pPr>
        <w:jc w:val="center"/>
      </w:pPr>
      <w:r w:rsidRPr="009365B2">
        <w:t>(</w:t>
      </w:r>
      <w:r w:rsidRPr="009365B2">
        <w:rPr>
          <w:i/>
        </w:rPr>
        <w:t xml:space="preserve">указать </w:t>
      </w:r>
      <w:r w:rsidR="00640B67">
        <w:rPr>
          <w:i/>
        </w:rPr>
        <w:t>соответствующий уполномоченный</w:t>
      </w:r>
      <w:r w:rsidRPr="009365B2">
        <w:rPr>
          <w:i/>
        </w:rPr>
        <w:t xml:space="preserve"> орган</w:t>
      </w:r>
      <w:r w:rsidRPr="009365B2">
        <w:t>)</w:t>
      </w:r>
    </w:p>
    <w:p w14:paraId="40A677B4" w14:textId="77777777" w:rsidR="00E1046E" w:rsidRPr="009365B2" w:rsidRDefault="00E1046E" w:rsidP="00C869CE">
      <w:pPr>
        <w:jc w:val="center"/>
      </w:pPr>
    </w:p>
    <w:p w14:paraId="4D4B0FA7" w14:textId="77777777" w:rsidR="00E1046E" w:rsidRPr="009365B2" w:rsidRDefault="00E1046E" w:rsidP="00C869CE">
      <w:pPr>
        <w:jc w:val="center"/>
      </w:pPr>
    </w:p>
    <w:p w14:paraId="53A45CA6" w14:textId="77777777" w:rsidR="00E1046E" w:rsidRPr="009365B2" w:rsidRDefault="00E1046E" w:rsidP="00C869CE">
      <w:pPr>
        <w:jc w:val="center"/>
      </w:pPr>
    </w:p>
    <w:p w14:paraId="6383241E" w14:textId="77777777" w:rsidR="00E1046E" w:rsidRPr="009365B2" w:rsidRDefault="00E1046E" w:rsidP="00C869CE">
      <w:pPr>
        <w:jc w:val="center"/>
      </w:pPr>
      <w:r w:rsidRPr="009365B2">
        <w:t>Регистрационн</w:t>
      </w:r>
      <w:r w:rsidR="00AE7962" w:rsidRPr="009365B2">
        <w:t>ый №___ от «___»_____________20</w:t>
      </w:r>
      <w:r w:rsidRPr="009365B2">
        <w:t>_года</w:t>
      </w:r>
    </w:p>
    <w:p w14:paraId="390D8E9B" w14:textId="77777777" w:rsidR="00E1046E" w:rsidRPr="009365B2" w:rsidRDefault="00E1046E" w:rsidP="00C869CE">
      <w:pPr>
        <w:jc w:val="center"/>
      </w:pPr>
    </w:p>
    <w:p w14:paraId="5824A5E0" w14:textId="77777777" w:rsidR="00E1046E" w:rsidRPr="009365B2" w:rsidRDefault="00E1046E" w:rsidP="00C869CE">
      <w:pPr>
        <w:jc w:val="center"/>
      </w:pPr>
    </w:p>
    <w:p w14:paraId="10FC6CDA" w14:textId="6451751B" w:rsidR="00E1046E" w:rsidRPr="009365B2" w:rsidRDefault="00E1046E" w:rsidP="00C869CE">
      <w:pPr>
        <w:jc w:val="center"/>
      </w:pPr>
      <w:r w:rsidRPr="009365B2">
        <w:t xml:space="preserve">Руководитель органа по </w:t>
      </w:r>
      <w:r w:rsidRPr="00E85B2A">
        <w:t>труду</w:t>
      </w:r>
      <w:r w:rsidR="00032AD7" w:rsidRPr="00E85B2A">
        <w:t xml:space="preserve"> (уполномоченного органа)</w:t>
      </w:r>
      <w:r w:rsidRPr="00E85B2A">
        <w:t>_________</w:t>
      </w:r>
      <w:r w:rsidRPr="009365B2">
        <w:t>___________</w:t>
      </w:r>
    </w:p>
    <w:p w14:paraId="3EE89EF1" w14:textId="77777777" w:rsidR="007303DC" w:rsidRPr="009365B2" w:rsidRDefault="00E1046E" w:rsidP="00032AD7">
      <w:pPr>
        <w:ind w:left="4963" w:firstLine="709"/>
        <w:jc w:val="center"/>
      </w:pPr>
      <w:r w:rsidRPr="009365B2">
        <w:t>(</w:t>
      </w:r>
      <w:r w:rsidRPr="009365B2">
        <w:rPr>
          <w:i/>
        </w:rPr>
        <w:t>должность, ф.и.о. и подпись</w:t>
      </w:r>
      <w:r w:rsidRPr="009365B2">
        <w:t>)</w:t>
      </w:r>
    </w:p>
    <w:p w14:paraId="7D2662C8" w14:textId="77777777" w:rsidR="004A349C" w:rsidRDefault="007303DC" w:rsidP="00152CB8">
      <w:pPr>
        <w:jc w:val="center"/>
      </w:pPr>
      <w:r w:rsidRPr="009365B2">
        <w:br w:type="page"/>
      </w:r>
      <w:r w:rsidR="004A349C">
        <w:lastRenderedPageBreak/>
        <w:t>ОГЛАВЛЕНИЕ</w:t>
      </w:r>
    </w:p>
    <w:p w14:paraId="44A88DB0" w14:textId="62D0F470" w:rsidR="004A349C" w:rsidRDefault="00C44914" w:rsidP="003F79AF">
      <w:pPr>
        <w:contextualSpacing/>
        <w:jc w:val="both"/>
      </w:pPr>
      <w:r>
        <w:t>1. </w:t>
      </w:r>
      <w:r w:rsidR="004A349C">
        <w:t xml:space="preserve">ОБЩИЕ ПОЛОЖЕНИЯ                                               </w:t>
      </w:r>
      <w:r w:rsidR="005211A5">
        <w:t xml:space="preserve">                                        </w:t>
      </w:r>
      <w:r w:rsidR="004A349C">
        <w:t xml:space="preserve">                </w:t>
      </w:r>
      <w:r w:rsidR="005211A5">
        <w:t xml:space="preserve"> </w:t>
      </w:r>
      <w:r w:rsidR="004A349C">
        <w:t xml:space="preserve">   </w:t>
      </w:r>
    </w:p>
    <w:p w14:paraId="11507CAC" w14:textId="77777777" w:rsidR="00263658" w:rsidRDefault="00C44914" w:rsidP="003F79AF">
      <w:pPr>
        <w:contextualSpacing/>
        <w:jc w:val="both"/>
      </w:pPr>
      <w:r>
        <w:t>2</w:t>
      </w:r>
      <w:r w:rsidR="003F79AF">
        <w:t>. </w:t>
      </w:r>
      <w:r w:rsidR="0009703D" w:rsidRPr="00E85B2A">
        <w:t>ТРУДОВОЙ ДОГОВОР</w:t>
      </w:r>
      <w:r w:rsidR="0009703D">
        <w:t xml:space="preserve">. </w:t>
      </w:r>
      <w:r w:rsidR="00096EF3" w:rsidRPr="00096EF3">
        <w:t>ГАРАН</w:t>
      </w:r>
      <w:r w:rsidR="00096EF3">
        <w:t>ТИИ ПРИ ЗАКЛЮЧЕНИИ, ИЗМЕНЕНИИ</w:t>
      </w:r>
    </w:p>
    <w:p w14:paraId="57CB7CE5" w14:textId="053E4CF9" w:rsidR="004A349C" w:rsidRDefault="00096EF3" w:rsidP="003F79AF">
      <w:pPr>
        <w:contextualSpacing/>
        <w:jc w:val="both"/>
      </w:pPr>
      <w:r>
        <w:t xml:space="preserve">И РАСТОРЖЕНИИ ТРУДОВОГО ДОГОВОРА                                        </w:t>
      </w:r>
      <w:r w:rsidR="005211A5">
        <w:t xml:space="preserve">         </w:t>
      </w:r>
      <w:r>
        <w:t xml:space="preserve">              </w:t>
      </w:r>
      <w:r w:rsidR="005211A5">
        <w:t xml:space="preserve"> </w:t>
      </w:r>
      <w:r>
        <w:t xml:space="preserve">      </w:t>
      </w:r>
      <w:r w:rsidR="003F79AF">
        <w:t xml:space="preserve">   </w:t>
      </w:r>
    </w:p>
    <w:p w14:paraId="34832FB0" w14:textId="595128B6" w:rsidR="00096EF3" w:rsidRPr="00143685" w:rsidRDefault="00C44914" w:rsidP="003F79AF">
      <w:pPr>
        <w:pStyle w:val="3"/>
        <w:contextualSpacing/>
        <w:outlineLvl w:val="0"/>
        <w:rPr>
          <w:bCs/>
          <w:caps/>
          <w:sz w:val="24"/>
          <w:szCs w:val="24"/>
        </w:rPr>
      </w:pPr>
      <w:r w:rsidRPr="003F79AF">
        <w:rPr>
          <w:sz w:val="24"/>
          <w:szCs w:val="24"/>
        </w:rPr>
        <w:t>3</w:t>
      </w:r>
      <w:r w:rsidR="003F79AF">
        <w:t>. </w:t>
      </w:r>
      <w:r w:rsidR="00096EF3" w:rsidRPr="00096EF3">
        <w:rPr>
          <w:bCs/>
          <w:caps/>
          <w:sz w:val="24"/>
          <w:szCs w:val="24"/>
        </w:rPr>
        <w:t>рабочее время и время отдыха</w:t>
      </w:r>
      <w:r w:rsidR="003F79AF">
        <w:rPr>
          <w:bCs/>
          <w:caps/>
          <w:sz w:val="24"/>
          <w:szCs w:val="24"/>
        </w:rPr>
        <w:t xml:space="preserve">                                                                                 </w:t>
      </w:r>
    </w:p>
    <w:p w14:paraId="27C94C41" w14:textId="52DE19CF" w:rsidR="00FB240B" w:rsidRPr="006012BE" w:rsidRDefault="00C44914" w:rsidP="003F79AF">
      <w:pPr>
        <w:pStyle w:val="3"/>
        <w:contextualSpacing/>
        <w:outlineLvl w:val="0"/>
        <w:rPr>
          <w:bCs/>
          <w:caps/>
          <w:sz w:val="24"/>
          <w:szCs w:val="24"/>
        </w:rPr>
      </w:pPr>
      <w:r>
        <w:rPr>
          <w:bCs/>
          <w:caps/>
          <w:sz w:val="24"/>
          <w:szCs w:val="24"/>
        </w:rPr>
        <w:t>4</w:t>
      </w:r>
      <w:r w:rsidR="003F79AF">
        <w:t>. </w:t>
      </w:r>
      <w:r w:rsidR="00096EF3" w:rsidRPr="00096EF3">
        <w:rPr>
          <w:bCs/>
          <w:caps/>
          <w:sz w:val="24"/>
          <w:szCs w:val="24"/>
        </w:rPr>
        <w:t>Оплата и нормирование труда</w:t>
      </w:r>
      <w:r w:rsidR="005211A5">
        <w:rPr>
          <w:bCs/>
          <w:caps/>
          <w:sz w:val="24"/>
          <w:szCs w:val="24"/>
        </w:rPr>
        <w:t xml:space="preserve">                                                                              </w:t>
      </w:r>
    </w:p>
    <w:p w14:paraId="707F20DE" w14:textId="2FD493F1" w:rsidR="00096EF3" w:rsidRDefault="00096EF3" w:rsidP="003F79AF">
      <w:pPr>
        <w:contextualSpacing/>
        <w:jc w:val="both"/>
        <w:rPr>
          <w:bCs/>
          <w:caps/>
        </w:rPr>
      </w:pPr>
      <w:r>
        <w:t>5</w:t>
      </w:r>
      <w:r w:rsidR="003F79AF">
        <w:t>. </w:t>
      </w:r>
      <w:r w:rsidRPr="00096EF3">
        <w:rPr>
          <w:bCs/>
          <w:caps/>
        </w:rPr>
        <w:t>Социальные гарантии и меры социальной поддержки</w:t>
      </w:r>
      <w:r w:rsidR="005211A5">
        <w:rPr>
          <w:bCs/>
          <w:caps/>
        </w:rPr>
        <w:t xml:space="preserve">                           </w:t>
      </w:r>
    </w:p>
    <w:p w14:paraId="581CDAE2" w14:textId="67D0A41B" w:rsidR="00096EF3" w:rsidRDefault="00C44914" w:rsidP="003F79AF">
      <w:pPr>
        <w:contextualSpacing/>
        <w:jc w:val="both"/>
        <w:rPr>
          <w:bCs/>
          <w:caps/>
        </w:rPr>
      </w:pPr>
      <w:r>
        <w:rPr>
          <w:bCs/>
          <w:caps/>
        </w:rPr>
        <w:t>6</w:t>
      </w:r>
      <w:r w:rsidR="003F79AF">
        <w:t>. </w:t>
      </w:r>
      <w:r w:rsidR="00096EF3" w:rsidRPr="00096EF3">
        <w:rPr>
          <w:bCs/>
          <w:caps/>
        </w:rPr>
        <w:t>Охрана труда и здоровья</w:t>
      </w:r>
      <w:r w:rsidR="003F79AF">
        <w:rPr>
          <w:bCs/>
          <w:caps/>
        </w:rPr>
        <w:t xml:space="preserve">                                                             </w:t>
      </w:r>
      <w:r w:rsidR="009C1B5F">
        <w:rPr>
          <w:bCs/>
          <w:caps/>
        </w:rPr>
        <w:t xml:space="preserve">                              </w:t>
      </w:r>
    </w:p>
    <w:p w14:paraId="66060237" w14:textId="5FA0A81F" w:rsidR="00096EF3" w:rsidRDefault="00096EF3" w:rsidP="003F79AF">
      <w:pPr>
        <w:contextualSpacing/>
        <w:jc w:val="both"/>
        <w:rPr>
          <w:bCs/>
        </w:rPr>
      </w:pPr>
      <w:r>
        <w:rPr>
          <w:bCs/>
          <w:caps/>
        </w:rPr>
        <w:t>7</w:t>
      </w:r>
      <w:r w:rsidR="003F79AF">
        <w:t>. </w:t>
      </w:r>
      <w:r w:rsidRPr="00A74C92">
        <w:rPr>
          <w:bCs/>
        </w:rPr>
        <w:t>ПОДДЕРЖКА МОЛОДЫХ</w:t>
      </w:r>
      <w:r w:rsidR="005211A5">
        <w:rPr>
          <w:bCs/>
        </w:rPr>
        <w:t xml:space="preserve"> </w:t>
      </w:r>
      <w:r w:rsidR="007B70F2">
        <w:rPr>
          <w:bCs/>
        </w:rPr>
        <w:t xml:space="preserve">ПЕДАГОГОВ      </w:t>
      </w:r>
      <w:r w:rsidR="005211A5">
        <w:rPr>
          <w:bCs/>
        </w:rPr>
        <w:t xml:space="preserve">                                                                     </w:t>
      </w:r>
      <w:r w:rsidR="007B70F2">
        <w:rPr>
          <w:bCs/>
        </w:rPr>
        <w:t xml:space="preserve">  </w:t>
      </w:r>
    </w:p>
    <w:p w14:paraId="0F8FEA53" w14:textId="77777777" w:rsidR="00263658" w:rsidRDefault="00FB240B" w:rsidP="003F79AF">
      <w:pPr>
        <w:contextualSpacing/>
        <w:jc w:val="both"/>
        <w:rPr>
          <w:bCs/>
        </w:rPr>
      </w:pPr>
      <w:r>
        <w:rPr>
          <w:bCs/>
        </w:rPr>
        <w:t>8</w:t>
      </w:r>
      <w:r w:rsidR="003F79AF">
        <w:t>. </w:t>
      </w:r>
      <w:r w:rsidRPr="00FB240B">
        <w:rPr>
          <w:bCs/>
        </w:rPr>
        <w:t>ДОПОЛНИТЕЛЬНОЕ ПРОФЕССИОНАЛЬНОЕ ОБРАЗОВАНИЕ</w:t>
      </w:r>
    </w:p>
    <w:p w14:paraId="6B831642" w14:textId="77777777" w:rsidR="005A6C59" w:rsidRDefault="00FB240B" w:rsidP="003F79AF">
      <w:pPr>
        <w:contextualSpacing/>
        <w:jc w:val="both"/>
        <w:rPr>
          <w:bCs/>
        </w:rPr>
      </w:pPr>
      <w:r w:rsidRPr="00FB240B">
        <w:rPr>
          <w:bCs/>
        </w:rPr>
        <w:t>РАБОТНИКОВ</w:t>
      </w:r>
      <w:r w:rsidR="005211A5">
        <w:rPr>
          <w:bCs/>
        </w:rPr>
        <w:t xml:space="preserve">    </w:t>
      </w:r>
    </w:p>
    <w:p w14:paraId="1F1D2CAC" w14:textId="16EF8E64" w:rsidR="00FB240B" w:rsidRPr="00A74C92" w:rsidRDefault="005A6C59" w:rsidP="003F79AF">
      <w:pPr>
        <w:contextualSpacing/>
        <w:jc w:val="both"/>
        <w:rPr>
          <w:bCs/>
        </w:rPr>
      </w:pPr>
      <w:r w:rsidRPr="005A6C59">
        <w:rPr>
          <w:bCs/>
        </w:rPr>
        <w:t>9</w:t>
      </w:r>
      <w:r>
        <w:rPr>
          <w:bCs/>
        </w:rPr>
        <w:t>. ПЕНСИОННОГО ОБЕСПЕЧЕНИЕ</w:t>
      </w:r>
      <w:r w:rsidR="005211A5">
        <w:rPr>
          <w:bCs/>
        </w:rPr>
        <w:t xml:space="preserve">                                                                                                                        </w:t>
      </w:r>
    </w:p>
    <w:p w14:paraId="3D479701" w14:textId="603D8036" w:rsidR="00A74C92" w:rsidRDefault="005A6C59" w:rsidP="003F79AF">
      <w:pPr>
        <w:pStyle w:val="Pa15"/>
        <w:spacing w:line="240" w:lineRule="auto"/>
        <w:contextualSpacing/>
        <w:jc w:val="both"/>
        <w:rPr>
          <w:rStyle w:val="A10"/>
          <w:b w:val="0"/>
          <w:color w:val="auto"/>
          <w:sz w:val="24"/>
          <w:szCs w:val="24"/>
        </w:rPr>
      </w:pPr>
      <w:r>
        <w:rPr>
          <w:bCs/>
        </w:rPr>
        <w:t>10</w:t>
      </w:r>
      <w:r w:rsidR="003F79AF">
        <w:t>. </w:t>
      </w:r>
      <w:r w:rsidR="00A74C92" w:rsidRPr="00A74C92">
        <w:rPr>
          <w:rStyle w:val="A10"/>
          <w:b w:val="0"/>
          <w:color w:val="auto"/>
          <w:sz w:val="24"/>
          <w:szCs w:val="24"/>
        </w:rPr>
        <w:t>СОЦИАЛЬНОЕ ПАРТН</w:t>
      </w:r>
      <w:r w:rsidR="00A15B3F">
        <w:rPr>
          <w:rStyle w:val="A10"/>
          <w:b w:val="0"/>
          <w:color w:val="auto"/>
          <w:sz w:val="24"/>
          <w:szCs w:val="24"/>
        </w:rPr>
        <w:t>Ё</w:t>
      </w:r>
      <w:r w:rsidR="00A74C92" w:rsidRPr="00A74C92">
        <w:rPr>
          <w:rStyle w:val="A10"/>
          <w:b w:val="0"/>
          <w:color w:val="auto"/>
          <w:sz w:val="24"/>
          <w:szCs w:val="24"/>
        </w:rPr>
        <w:t xml:space="preserve">РСТВО                                  </w:t>
      </w:r>
      <w:r w:rsidR="005211A5">
        <w:rPr>
          <w:rStyle w:val="A10"/>
          <w:b w:val="0"/>
          <w:color w:val="auto"/>
          <w:sz w:val="24"/>
          <w:szCs w:val="24"/>
        </w:rPr>
        <w:t xml:space="preserve">                                                         </w:t>
      </w:r>
      <w:r w:rsidR="00A74C92" w:rsidRPr="00A74C92">
        <w:rPr>
          <w:rStyle w:val="A10"/>
          <w:b w:val="0"/>
          <w:color w:val="auto"/>
          <w:sz w:val="24"/>
          <w:szCs w:val="24"/>
        </w:rPr>
        <w:t xml:space="preserve"> </w:t>
      </w:r>
    </w:p>
    <w:p w14:paraId="7E78D701" w14:textId="0A8AAAA8" w:rsidR="00A74C92" w:rsidRDefault="007D331F" w:rsidP="003F79AF">
      <w:pPr>
        <w:pStyle w:val="Default"/>
        <w:contextualSpacing/>
        <w:jc w:val="both"/>
        <w:rPr>
          <w:bCs/>
        </w:rPr>
      </w:pPr>
      <w:r>
        <w:t>1</w:t>
      </w:r>
      <w:r w:rsidR="005A6C59">
        <w:t>1</w:t>
      </w:r>
      <w:r w:rsidR="003F79AF">
        <w:t>. </w:t>
      </w:r>
      <w:r w:rsidR="00A74C92" w:rsidRPr="00A74C92">
        <w:rPr>
          <w:bCs/>
        </w:rPr>
        <w:t>ГАРАНТИИ ПРОФСОЮЗНОЙ ДЕЯТЕЛЬНОСТИ</w:t>
      </w:r>
      <w:r w:rsidR="005211A5">
        <w:rPr>
          <w:bCs/>
        </w:rPr>
        <w:t xml:space="preserve">                                                            </w:t>
      </w:r>
    </w:p>
    <w:p w14:paraId="7CDD32CD" w14:textId="6D9CA43F" w:rsidR="003F79AF" w:rsidRDefault="00C44914" w:rsidP="003F79AF">
      <w:pPr>
        <w:pStyle w:val="Pa6"/>
        <w:spacing w:line="240" w:lineRule="auto"/>
        <w:contextualSpacing/>
        <w:jc w:val="both"/>
        <w:rPr>
          <w:rFonts w:eastAsia="Times New Roman"/>
          <w:color w:val="000000"/>
        </w:rPr>
      </w:pPr>
      <w:r>
        <w:rPr>
          <w:bCs/>
        </w:rPr>
        <w:t>1</w:t>
      </w:r>
      <w:r w:rsidR="005A6C59">
        <w:rPr>
          <w:bCs/>
        </w:rPr>
        <w:t>2</w:t>
      </w:r>
      <w:r w:rsidR="003F79AF">
        <w:t>. </w:t>
      </w:r>
      <w:r w:rsidR="008167E6" w:rsidRPr="008167E6">
        <w:rPr>
          <w:rFonts w:eastAsia="Times New Roman"/>
          <w:color w:val="000000"/>
        </w:rPr>
        <w:t>КОНТРОЛЬ ЗА ВЫПОЛНЕНИЕМ КОЛЛЕКТИВНОГО ДОГОВОРА</w:t>
      </w:r>
      <w:r w:rsidR="008167E6">
        <w:rPr>
          <w:rFonts w:eastAsia="Times New Roman"/>
          <w:color w:val="000000"/>
        </w:rPr>
        <w:t>.</w:t>
      </w:r>
    </w:p>
    <w:p w14:paraId="4CF2E2F9" w14:textId="11E079C8" w:rsidR="008167E6" w:rsidRDefault="008167E6" w:rsidP="003F79AF">
      <w:pPr>
        <w:pStyle w:val="Pa6"/>
        <w:spacing w:line="240" w:lineRule="auto"/>
        <w:contextualSpacing/>
        <w:jc w:val="both"/>
      </w:pPr>
      <w:r w:rsidRPr="008167E6">
        <w:t>ОТВЕТСТВЕННОСТЬ СТОРОН КОЛЛЕКТИВНОГО ДОГОВОРА</w:t>
      </w:r>
      <w:r w:rsidR="005211A5">
        <w:t xml:space="preserve">                                       </w:t>
      </w:r>
    </w:p>
    <w:p w14:paraId="52176FBB" w14:textId="77777777" w:rsidR="00600CFF" w:rsidRDefault="00C44914" w:rsidP="003F79AF">
      <w:pPr>
        <w:pStyle w:val="Default"/>
        <w:contextualSpacing/>
        <w:jc w:val="both"/>
        <w:rPr>
          <w:bCs/>
        </w:rPr>
      </w:pPr>
      <w:r>
        <w:t>1</w:t>
      </w:r>
      <w:r w:rsidR="005A6C59">
        <w:t>3</w:t>
      </w:r>
      <w:r w:rsidR="003F79AF">
        <w:t>. </w:t>
      </w:r>
      <w:r w:rsidR="008167E6" w:rsidRPr="008167E6">
        <w:rPr>
          <w:bCs/>
        </w:rPr>
        <w:t>ЗАКЛЮЧИТЕЛЬНЫЕ ПОЛОЖЕНИЯ</w:t>
      </w:r>
      <w:r w:rsidR="00FE4AC3">
        <w:rPr>
          <w:bCs/>
        </w:rPr>
        <w:t xml:space="preserve">    </w:t>
      </w:r>
    </w:p>
    <w:p w14:paraId="1CFA5814" w14:textId="70F79E52" w:rsidR="008167E6" w:rsidRPr="008167E6" w:rsidRDefault="00600CFF" w:rsidP="003F79AF">
      <w:pPr>
        <w:pStyle w:val="Default"/>
        <w:contextualSpacing/>
        <w:jc w:val="both"/>
      </w:pPr>
      <w:r w:rsidRPr="00C66FBC">
        <w:rPr>
          <w:bCs/>
        </w:rPr>
        <w:t>14</w:t>
      </w:r>
      <w:r>
        <w:rPr>
          <w:bCs/>
        </w:rPr>
        <w:t>. СПОРТ И ЗДОРОВЬЕ</w:t>
      </w:r>
      <w:r w:rsidR="00FE4AC3">
        <w:rPr>
          <w:bCs/>
        </w:rPr>
        <w:t xml:space="preserve">                                                  </w:t>
      </w:r>
      <w:r w:rsidR="005211A5">
        <w:rPr>
          <w:bCs/>
        </w:rPr>
        <w:t xml:space="preserve">                       </w:t>
      </w:r>
      <w:r w:rsidR="00FE4AC3">
        <w:rPr>
          <w:bCs/>
        </w:rPr>
        <w:t xml:space="preserve">   </w:t>
      </w:r>
    </w:p>
    <w:p w14:paraId="4B11C724" w14:textId="77777777" w:rsidR="007D331F" w:rsidRDefault="007D331F" w:rsidP="002C740E">
      <w:pPr>
        <w:pStyle w:val="Default"/>
        <w:jc w:val="center"/>
        <w:rPr>
          <w:bCs/>
        </w:rPr>
      </w:pPr>
    </w:p>
    <w:p w14:paraId="04117BAF" w14:textId="77777777" w:rsidR="00A74C92" w:rsidRPr="00A74C92" w:rsidRDefault="00A74C92" w:rsidP="002C740E">
      <w:pPr>
        <w:pStyle w:val="Default"/>
        <w:jc w:val="center"/>
        <w:rPr>
          <w:bCs/>
        </w:rPr>
      </w:pPr>
    </w:p>
    <w:p w14:paraId="2DC2A69E" w14:textId="77777777" w:rsidR="00A74C92" w:rsidRPr="00A74C92" w:rsidRDefault="00A74C92" w:rsidP="002C740E">
      <w:pPr>
        <w:pStyle w:val="Default"/>
        <w:jc w:val="center"/>
      </w:pPr>
    </w:p>
    <w:p w14:paraId="1F7EBE29" w14:textId="77777777" w:rsidR="00A74C92" w:rsidRPr="00A74C92" w:rsidRDefault="00A74C92" w:rsidP="002C740E">
      <w:pPr>
        <w:jc w:val="center"/>
      </w:pPr>
    </w:p>
    <w:p w14:paraId="5C51FEAA" w14:textId="77777777" w:rsidR="004A349C" w:rsidRDefault="004A349C" w:rsidP="002C740E">
      <w:pPr>
        <w:jc w:val="center"/>
      </w:pPr>
    </w:p>
    <w:p w14:paraId="50A39C72" w14:textId="77777777" w:rsidR="004A349C" w:rsidRDefault="004A349C" w:rsidP="002C740E">
      <w:pPr>
        <w:jc w:val="center"/>
      </w:pPr>
    </w:p>
    <w:p w14:paraId="2FB58F57" w14:textId="77777777" w:rsidR="004A349C" w:rsidRDefault="004A349C" w:rsidP="002C740E">
      <w:pPr>
        <w:jc w:val="center"/>
      </w:pPr>
    </w:p>
    <w:p w14:paraId="6348D2D9" w14:textId="77777777" w:rsidR="004A349C" w:rsidRDefault="004A349C" w:rsidP="002C740E">
      <w:pPr>
        <w:jc w:val="center"/>
      </w:pPr>
    </w:p>
    <w:p w14:paraId="7BCDAB4A" w14:textId="77777777" w:rsidR="004A349C" w:rsidRDefault="004A349C" w:rsidP="002C740E">
      <w:pPr>
        <w:jc w:val="center"/>
      </w:pPr>
    </w:p>
    <w:p w14:paraId="1C313BA2" w14:textId="77777777" w:rsidR="004A349C" w:rsidRDefault="004A349C" w:rsidP="002C740E">
      <w:pPr>
        <w:jc w:val="center"/>
      </w:pPr>
    </w:p>
    <w:p w14:paraId="27C9722C" w14:textId="77777777" w:rsidR="004A349C" w:rsidRDefault="004A349C" w:rsidP="002C740E">
      <w:pPr>
        <w:jc w:val="center"/>
      </w:pPr>
    </w:p>
    <w:p w14:paraId="762DBDED" w14:textId="77777777" w:rsidR="004A349C" w:rsidRDefault="004A349C" w:rsidP="002C740E">
      <w:pPr>
        <w:jc w:val="center"/>
      </w:pPr>
    </w:p>
    <w:p w14:paraId="53DC12ED" w14:textId="54E7AB4B" w:rsidR="00096EF3" w:rsidRDefault="001B73A8" w:rsidP="001B73A8">
      <w:pPr>
        <w:tabs>
          <w:tab w:val="left" w:pos="5670"/>
        </w:tabs>
      </w:pPr>
      <w:r>
        <w:tab/>
      </w:r>
    </w:p>
    <w:p w14:paraId="3CCEE23E" w14:textId="77777777" w:rsidR="00096EF3" w:rsidRDefault="00096EF3" w:rsidP="002C740E">
      <w:pPr>
        <w:jc w:val="center"/>
      </w:pPr>
    </w:p>
    <w:p w14:paraId="67CA3DB0" w14:textId="77777777" w:rsidR="00096EF3" w:rsidRDefault="00096EF3" w:rsidP="002C740E">
      <w:pPr>
        <w:jc w:val="center"/>
      </w:pPr>
    </w:p>
    <w:p w14:paraId="54AD689F" w14:textId="77777777" w:rsidR="00096EF3" w:rsidRDefault="00096EF3" w:rsidP="002C740E">
      <w:pPr>
        <w:jc w:val="center"/>
      </w:pPr>
    </w:p>
    <w:p w14:paraId="1B9373E1" w14:textId="77777777" w:rsidR="00096EF3" w:rsidRDefault="00096EF3" w:rsidP="002C740E">
      <w:pPr>
        <w:jc w:val="center"/>
      </w:pPr>
    </w:p>
    <w:p w14:paraId="02D14999" w14:textId="77777777" w:rsidR="00096EF3" w:rsidRDefault="00096EF3" w:rsidP="002C740E">
      <w:pPr>
        <w:jc w:val="center"/>
      </w:pPr>
    </w:p>
    <w:p w14:paraId="3201114E" w14:textId="77777777" w:rsidR="00096EF3" w:rsidRDefault="00096EF3" w:rsidP="002C740E">
      <w:pPr>
        <w:jc w:val="center"/>
      </w:pPr>
    </w:p>
    <w:p w14:paraId="6E01A2F2" w14:textId="77777777" w:rsidR="00096EF3" w:rsidRDefault="00096EF3" w:rsidP="002C740E">
      <w:pPr>
        <w:jc w:val="center"/>
      </w:pPr>
    </w:p>
    <w:p w14:paraId="4FD504F1" w14:textId="77777777" w:rsidR="00096EF3" w:rsidRDefault="00096EF3" w:rsidP="002C740E">
      <w:pPr>
        <w:jc w:val="center"/>
      </w:pPr>
    </w:p>
    <w:p w14:paraId="3A2B6219" w14:textId="77777777" w:rsidR="00A562B5" w:rsidRDefault="00A562B5" w:rsidP="002C740E">
      <w:pPr>
        <w:jc w:val="center"/>
      </w:pPr>
    </w:p>
    <w:p w14:paraId="2D5F3D0A" w14:textId="77777777" w:rsidR="00A562B5" w:rsidRDefault="00A562B5" w:rsidP="002C740E">
      <w:pPr>
        <w:jc w:val="center"/>
      </w:pPr>
    </w:p>
    <w:p w14:paraId="39B567F3" w14:textId="77777777" w:rsidR="00096EF3" w:rsidRDefault="00096EF3" w:rsidP="002C740E">
      <w:pPr>
        <w:jc w:val="center"/>
      </w:pPr>
    </w:p>
    <w:p w14:paraId="7F619B68" w14:textId="77777777" w:rsidR="00096EF3" w:rsidRDefault="00096EF3" w:rsidP="002C740E">
      <w:pPr>
        <w:jc w:val="center"/>
      </w:pPr>
    </w:p>
    <w:p w14:paraId="5E93E595" w14:textId="77777777" w:rsidR="00096EF3" w:rsidRDefault="00096EF3" w:rsidP="002C740E">
      <w:pPr>
        <w:jc w:val="center"/>
      </w:pPr>
    </w:p>
    <w:p w14:paraId="6ADB6842" w14:textId="77777777" w:rsidR="00096EF3" w:rsidRDefault="00096EF3" w:rsidP="002C740E">
      <w:pPr>
        <w:jc w:val="center"/>
      </w:pPr>
    </w:p>
    <w:p w14:paraId="7E3B91BA" w14:textId="77777777" w:rsidR="00096EF3" w:rsidRDefault="00096EF3" w:rsidP="002C740E">
      <w:pPr>
        <w:jc w:val="center"/>
      </w:pPr>
    </w:p>
    <w:p w14:paraId="4E52802F" w14:textId="77777777" w:rsidR="00096EF3" w:rsidRDefault="00096EF3" w:rsidP="002C740E">
      <w:pPr>
        <w:jc w:val="center"/>
      </w:pPr>
    </w:p>
    <w:p w14:paraId="4E0C6F67" w14:textId="77777777" w:rsidR="00096EF3" w:rsidRDefault="00096EF3" w:rsidP="002C740E">
      <w:pPr>
        <w:jc w:val="center"/>
      </w:pPr>
    </w:p>
    <w:p w14:paraId="4E1AA493" w14:textId="77777777" w:rsidR="00096EF3" w:rsidRDefault="00096EF3" w:rsidP="002C740E">
      <w:pPr>
        <w:jc w:val="center"/>
      </w:pPr>
    </w:p>
    <w:p w14:paraId="6F28734A" w14:textId="77777777" w:rsidR="00096EF3" w:rsidRDefault="00096EF3" w:rsidP="002C740E">
      <w:pPr>
        <w:jc w:val="center"/>
      </w:pPr>
    </w:p>
    <w:p w14:paraId="7DDBE08E" w14:textId="77777777" w:rsidR="002200F5" w:rsidRDefault="002200F5" w:rsidP="002C740E">
      <w:pPr>
        <w:jc w:val="center"/>
      </w:pPr>
    </w:p>
    <w:p w14:paraId="77429F65" w14:textId="77777777" w:rsidR="00096EF3" w:rsidRDefault="00096EF3" w:rsidP="002C740E">
      <w:pPr>
        <w:jc w:val="center"/>
      </w:pPr>
    </w:p>
    <w:p w14:paraId="11F4F8AB" w14:textId="77777777" w:rsidR="00E1046E" w:rsidRPr="009365B2" w:rsidRDefault="00E1046E" w:rsidP="002200F5">
      <w:pPr>
        <w:ind w:hanging="142"/>
        <w:jc w:val="center"/>
        <w:rPr>
          <w:b/>
        </w:rPr>
      </w:pPr>
      <w:r w:rsidRPr="009365B2">
        <w:rPr>
          <w:b/>
        </w:rPr>
        <w:t>I. ОБЩИЕ ПОЛОЖЕНИЯ</w:t>
      </w:r>
    </w:p>
    <w:p w14:paraId="7DF48598" w14:textId="77777777" w:rsidR="00DD0F12" w:rsidRPr="006012BE" w:rsidRDefault="00DD0F12" w:rsidP="006012BE">
      <w:pPr>
        <w:pStyle w:val="3"/>
        <w:jc w:val="center"/>
      </w:pPr>
    </w:p>
    <w:p w14:paraId="28B61161" w14:textId="77777777" w:rsidR="00DD0F12" w:rsidRPr="009365B2"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 социально-трудовые отношения в ___________________________________</w:t>
      </w:r>
      <w:r>
        <w:t>______________________________</w:t>
      </w:r>
      <w:r w:rsidRPr="009365B2">
        <w:t>.</w:t>
      </w:r>
    </w:p>
    <w:p w14:paraId="6BC58523" w14:textId="77777777"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14:paraId="139173D2" w14:textId="77777777"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14:paraId="4E150C8A" w14:textId="77777777" w:rsidR="007174EC" w:rsidRDefault="007174EC" w:rsidP="008658C1">
      <w:pPr>
        <w:pStyle w:val="3"/>
        <w:ind w:firstLine="709"/>
        <w:contextualSpacing/>
      </w:pPr>
      <w:r>
        <w:t>Конституция Российской Федерации;</w:t>
      </w:r>
    </w:p>
    <w:p w14:paraId="188EEE64" w14:textId="153032B0"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E16D68">
        <w:t xml:space="preserve"> </w:t>
      </w:r>
      <w:r w:rsidR="003777D2" w:rsidRPr="00D51066">
        <w:t>(если они не противоречат Конституции Российской Федерации</w:t>
      </w:r>
      <w:r w:rsidR="008D16CE">
        <w:t>)</w:t>
      </w:r>
      <w:r w:rsidR="00501F36">
        <w:t>;</w:t>
      </w:r>
    </w:p>
    <w:p w14:paraId="3E5C2727" w14:textId="77777777"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14:paraId="7056DF2D" w14:textId="77777777"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14:paraId="4FBCC3A6" w14:textId="3FEDCEA4"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14:paraId="7B00ADEB" w14:textId="77777777" w:rsidR="00E16D68" w:rsidRPr="00E16D68" w:rsidRDefault="00E16D68" w:rsidP="00E16D68">
      <w:pPr>
        <w:ind w:firstLine="567"/>
        <w:jc w:val="both"/>
        <w:rPr>
          <w:sz w:val="28"/>
          <w:szCs w:val="28"/>
        </w:rPr>
      </w:pPr>
      <w:r w:rsidRPr="00E16D68">
        <w:rPr>
          <w:color w:val="22272F"/>
          <w:sz w:val="28"/>
          <w:szCs w:val="28"/>
          <w:shd w:val="clear" w:color="auto" w:fill="FFFFFF"/>
        </w:rPr>
        <w:t>Закон Республики Татарстан от 18 января 1995 г. № 2303-XII «О профессиональных союзах»;</w:t>
      </w:r>
    </w:p>
    <w:p w14:paraId="641D0FD2" w14:textId="77777777" w:rsidR="00E16D68" w:rsidRPr="00E16D68" w:rsidRDefault="00E16D68" w:rsidP="00E16D68">
      <w:pPr>
        <w:ind w:firstLine="567"/>
        <w:jc w:val="both"/>
        <w:rPr>
          <w:sz w:val="28"/>
          <w:szCs w:val="28"/>
          <w:lang w:val="x-none" w:eastAsia="x-none"/>
        </w:rPr>
      </w:pPr>
      <w:r w:rsidRPr="00E16D68">
        <w:rPr>
          <w:sz w:val="28"/>
          <w:szCs w:val="28"/>
          <w:lang w:val="x-none" w:eastAsia="x-none"/>
        </w:rPr>
        <w:t>Указ Президента Республики Татарстан от 17 ноября 2015 года № УП-1105 «О развитии социального партнерства в сфере труда в Республике Татарстан»;</w:t>
      </w:r>
    </w:p>
    <w:p w14:paraId="34480B8A" w14:textId="1151CCAA" w:rsidR="00E16D68" w:rsidRPr="00E16D68" w:rsidRDefault="00E16D68" w:rsidP="00E16D68">
      <w:pPr>
        <w:ind w:firstLine="567"/>
        <w:jc w:val="both"/>
        <w:rPr>
          <w:sz w:val="28"/>
          <w:szCs w:val="28"/>
          <w:lang w:val="x-none" w:eastAsia="x-none"/>
        </w:rPr>
      </w:pPr>
      <w:r w:rsidRPr="00E16D68">
        <w:rPr>
          <w:sz w:val="28"/>
          <w:szCs w:val="28"/>
          <w:lang w:val="x-none" w:eastAsia="x-none"/>
        </w:rPr>
        <w:t>Республиканское 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социальной политики и развития социального партнерства на 20</w:t>
      </w:r>
      <w:r w:rsidRPr="00E16D68">
        <w:rPr>
          <w:sz w:val="28"/>
          <w:szCs w:val="28"/>
          <w:lang w:eastAsia="x-none"/>
        </w:rPr>
        <w:t>21</w:t>
      </w:r>
      <w:r w:rsidRPr="00E16D68">
        <w:rPr>
          <w:sz w:val="28"/>
          <w:szCs w:val="28"/>
          <w:lang w:val="x-none" w:eastAsia="x-none"/>
        </w:rPr>
        <w:t>-20</w:t>
      </w:r>
      <w:r w:rsidRPr="00E16D68">
        <w:rPr>
          <w:sz w:val="28"/>
          <w:szCs w:val="28"/>
          <w:lang w:eastAsia="x-none"/>
        </w:rPr>
        <w:t>22</w:t>
      </w:r>
      <w:r w:rsidRPr="00E16D68">
        <w:rPr>
          <w:sz w:val="28"/>
          <w:szCs w:val="28"/>
          <w:lang w:val="x-none" w:eastAsia="x-none"/>
        </w:rPr>
        <w:t xml:space="preserve"> годы;</w:t>
      </w:r>
    </w:p>
    <w:p w14:paraId="04D71265" w14:textId="2B4DA716" w:rsidR="00310681" w:rsidRPr="00A30DAB" w:rsidRDefault="00310681" w:rsidP="00E16D68">
      <w:pPr>
        <w:pStyle w:val="3"/>
        <w:tabs>
          <w:tab w:val="left" w:pos="3420"/>
        </w:tabs>
        <w:ind w:firstLine="709"/>
        <w:contextualSpacing/>
      </w:pPr>
      <w:r w:rsidRPr="00A30DAB">
        <w:t xml:space="preserve">Отраслевое соглашение по организациям, находящимся в ведении Министерства </w:t>
      </w:r>
      <w:r w:rsidR="006E3407">
        <w:t>просвещения</w:t>
      </w:r>
      <w:r w:rsidRPr="00A30DAB">
        <w:t xml:space="preserve"> Российской Федерации</w:t>
      </w:r>
      <w:r w:rsidR="0028511F">
        <w:t xml:space="preserve"> на 2021-2023гг.</w:t>
      </w:r>
      <w:r w:rsidRPr="00A30DAB">
        <w:t>;</w:t>
      </w:r>
    </w:p>
    <w:p w14:paraId="345490B4" w14:textId="7E442BD2" w:rsidR="00E16D68" w:rsidRPr="00785E15" w:rsidRDefault="006E3407" w:rsidP="008658C1">
      <w:pPr>
        <w:pStyle w:val="3"/>
        <w:ind w:firstLine="709"/>
        <w:contextualSpacing/>
        <w:rPr>
          <w:color w:val="000000" w:themeColor="text1"/>
        </w:rPr>
      </w:pPr>
      <w:r>
        <w:t>О</w:t>
      </w:r>
      <w:r w:rsidR="00971862" w:rsidRPr="005D48A8">
        <w:t xml:space="preserve">траслевое </w:t>
      </w:r>
      <w:r w:rsidR="00E16D68">
        <w:t xml:space="preserve">соглашение между Министерством образования и науки Республики Татарстан и </w:t>
      </w:r>
      <w:r w:rsidR="00E16D68" w:rsidRPr="00785E15">
        <w:rPr>
          <w:color w:val="000000" w:themeColor="text1"/>
        </w:rPr>
        <w:t>Татарс</w:t>
      </w:r>
      <w:r w:rsidR="00D823DE" w:rsidRPr="00785E15">
        <w:rPr>
          <w:color w:val="000000" w:themeColor="text1"/>
        </w:rPr>
        <w:t>танской республиканской организацией</w:t>
      </w:r>
      <w:r w:rsidR="00E16D68" w:rsidRPr="00785E15">
        <w:rPr>
          <w:color w:val="000000" w:themeColor="text1"/>
        </w:rPr>
        <w:t xml:space="preserve"> </w:t>
      </w:r>
      <w:r w:rsidR="00D823DE" w:rsidRPr="00785E15">
        <w:rPr>
          <w:color w:val="000000" w:themeColor="text1"/>
        </w:rPr>
        <w:t>Общероссийского П</w:t>
      </w:r>
      <w:r w:rsidR="00E16D68" w:rsidRPr="00785E15">
        <w:rPr>
          <w:color w:val="000000" w:themeColor="text1"/>
        </w:rPr>
        <w:t>рофсоюза образования на 2021-2023гг.</w:t>
      </w:r>
    </w:p>
    <w:p w14:paraId="52DAFD36" w14:textId="51145A46" w:rsidR="00E16D68" w:rsidRPr="00E16D68" w:rsidRDefault="00E16D68" w:rsidP="00E16D68">
      <w:pPr>
        <w:shd w:val="clear" w:color="auto" w:fill="FFFFFF"/>
        <w:tabs>
          <w:tab w:val="left" w:pos="1022"/>
        </w:tabs>
        <w:jc w:val="both"/>
        <w:rPr>
          <w:color w:val="000000"/>
          <w:sz w:val="28"/>
          <w:szCs w:val="28"/>
        </w:rPr>
      </w:pPr>
      <w:r>
        <w:rPr>
          <w:color w:val="000000"/>
          <w:sz w:val="28"/>
          <w:szCs w:val="28"/>
        </w:rPr>
        <w:tab/>
      </w:r>
      <w:r w:rsidRPr="00E16D68">
        <w:rPr>
          <w:color w:val="000000"/>
          <w:sz w:val="28"/>
          <w:szCs w:val="28"/>
        </w:rPr>
        <w:t>Территориальное соглашение на 20</w:t>
      </w:r>
      <w:r w:rsidR="0028511F">
        <w:rPr>
          <w:color w:val="000000"/>
          <w:sz w:val="28"/>
          <w:szCs w:val="28"/>
        </w:rPr>
        <w:t>21</w:t>
      </w:r>
      <w:r w:rsidRPr="00E16D68">
        <w:rPr>
          <w:color w:val="000000"/>
          <w:sz w:val="28"/>
          <w:szCs w:val="28"/>
        </w:rPr>
        <w:t>-20</w:t>
      </w:r>
      <w:r w:rsidR="0028511F">
        <w:rPr>
          <w:color w:val="000000"/>
          <w:sz w:val="28"/>
          <w:szCs w:val="28"/>
        </w:rPr>
        <w:t>23</w:t>
      </w:r>
      <w:r w:rsidRPr="00E16D68">
        <w:rPr>
          <w:color w:val="000000"/>
          <w:sz w:val="28"/>
          <w:szCs w:val="28"/>
        </w:rPr>
        <w:t>гг. (</w:t>
      </w:r>
      <w:r w:rsidRPr="00E16D68">
        <w:rPr>
          <w:b/>
          <w:color w:val="000000"/>
          <w:sz w:val="28"/>
          <w:szCs w:val="28"/>
        </w:rPr>
        <w:t>указывается полное название соглашения</w:t>
      </w:r>
      <w:r w:rsidRPr="00E16D68">
        <w:rPr>
          <w:color w:val="000000"/>
          <w:sz w:val="28"/>
          <w:szCs w:val="28"/>
        </w:rPr>
        <w:t>).</w:t>
      </w:r>
    </w:p>
    <w:p w14:paraId="19E4D94B" w14:textId="77777777"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14:paraId="7B70C63E" w14:textId="77777777" w:rsidR="00A80BFB" w:rsidRPr="009365B2" w:rsidRDefault="00A80BFB" w:rsidP="008658C1">
      <w:pPr>
        <w:pStyle w:val="3"/>
        <w:ind w:firstLine="709"/>
        <w:contextualSpacing/>
      </w:pPr>
      <w:r>
        <w:t xml:space="preserve">работодатель в </w:t>
      </w:r>
      <w:r w:rsidRPr="007700F9">
        <w:t xml:space="preserve">лице </w:t>
      </w:r>
      <w:r w:rsidRPr="009365B2">
        <w:t>его представителя – руководителя образовательной организации _____________________________________ (далее – работодатель</w:t>
      </w:r>
      <w:r w:rsidR="00BD3930">
        <w:t xml:space="preserve">, </w:t>
      </w:r>
      <w:r w:rsidR="00BD3930" w:rsidRPr="00EB03E3">
        <w:rPr>
          <w:bCs/>
        </w:rPr>
        <w:t>организация, образовательная организация</w:t>
      </w:r>
      <w:r w:rsidRPr="009365B2">
        <w:t>);</w:t>
      </w:r>
    </w:p>
    <w:p w14:paraId="30723AFA" w14:textId="77777777" w:rsidR="00A80BFB" w:rsidRPr="009365B2" w:rsidRDefault="00A80BFB" w:rsidP="008658C1">
      <w:pPr>
        <w:ind w:firstLine="709"/>
        <w:contextualSpacing/>
        <w:jc w:val="center"/>
        <w:rPr>
          <w:bCs/>
          <w:i/>
        </w:rPr>
      </w:pPr>
      <w:r w:rsidRPr="009365B2">
        <w:rPr>
          <w:bCs/>
          <w:i/>
        </w:rPr>
        <w:t>(Ф.И.О.)</w:t>
      </w:r>
    </w:p>
    <w:p w14:paraId="294D4570" w14:textId="1EFBF630" w:rsidR="00A80BFB" w:rsidRPr="009365B2" w:rsidRDefault="00A80BFB" w:rsidP="008658C1">
      <w:pPr>
        <w:pStyle w:val="3"/>
        <w:ind w:firstLine="709"/>
        <w:contextualSpacing/>
      </w:pPr>
      <w:r w:rsidRPr="009365B2">
        <w:t xml:space="preserve">работники образовательной организации в лице их представителя – </w:t>
      </w:r>
      <w:r w:rsidR="00A37025">
        <w:t xml:space="preserve">председателя </w:t>
      </w:r>
      <w:r w:rsidRPr="009365B2">
        <w:t>первичной профсоюзной организации (далее – выборный орган первичной профсоюзной организации) ____________________________________________________</w:t>
      </w:r>
      <w:r w:rsidR="001D0F9B">
        <w:t>______________.</w:t>
      </w:r>
    </w:p>
    <w:p w14:paraId="146DB182" w14:textId="4320593E"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 xml:space="preserve">орган </w:t>
      </w:r>
      <w:r w:rsidR="00EA14E0" w:rsidRPr="00EB03E3">
        <w:rPr>
          <w:sz w:val="28"/>
          <w:szCs w:val="28"/>
        </w:rPr>
        <w:lastRenderedPageBreak/>
        <w:t>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14:paraId="4F3F7735" w14:textId="7AE99CED" w:rsidR="00DD0F12" w:rsidRDefault="00B20F8A" w:rsidP="008658C1">
      <w:pPr>
        <w:pStyle w:val="3"/>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w:t>
      </w:r>
      <w:r w:rsidR="00C42C68">
        <w:t xml:space="preserve">- правовой акт, </w:t>
      </w:r>
      <w:r w:rsidR="00DD0F12" w:rsidRPr="009365B2">
        <w:t>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14:paraId="0B32DF61" w14:textId="77777777" w:rsidR="00B001CC" w:rsidRPr="00B001CC" w:rsidRDefault="00B001CC" w:rsidP="00B001CC">
      <w:pPr>
        <w:ind w:firstLine="709"/>
        <w:jc w:val="both"/>
        <w:rPr>
          <w:b/>
          <w:bCs/>
          <w:color w:val="00B050"/>
          <w:sz w:val="28"/>
          <w:szCs w:val="28"/>
        </w:rPr>
      </w:pPr>
      <w:r w:rsidRPr="00B001CC">
        <w:rPr>
          <w:b/>
          <w:bCs/>
          <w:color w:val="00B050"/>
          <w:sz w:val="28"/>
          <w:szCs w:val="28"/>
        </w:rPr>
        <w:t>Членство в Профсоюзе определяет согласие Работника на доступ к его персональным данным при осуществлении Профсоюзом общественного контроля за соблюдением Работодателем трудовых прав, а также при защите социально – экономических интересов работников.</w:t>
      </w:r>
    </w:p>
    <w:p w14:paraId="50CD01D2" w14:textId="13C48450" w:rsidR="00DD0F1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5FC612C6" w14:textId="5C158A49" w:rsidR="00E16D68" w:rsidRPr="00785E15" w:rsidRDefault="00E16D68" w:rsidP="00E16D68">
      <w:pPr>
        <w:ind w:firstLine="708"/>
        <w:jc w:val="both"/>
        <w:rPr>
          <w:color w:val="000000" w:themeColor="text1"/>
          <w:sz w:val="28"/>
          <w:szCs w:val="28"/>
          <w:lang w:val="x-none" w:eastAsia="x-none"/>
        </w:rPr>
      </w:pPr>
      <w:r w:rsidRPr="0028511F">
        <w:rPr>
          <w:sz w:val="28"/>
          <w:szCs w:val="28"/>
          <w:lang w:val="x-none" w:eastAsia="x-none"/>
        </w:rPr>
        <w:t xml:space="preserve">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 </w:t>
      </w:r>
      <w:r w:rsidR="00D823DE" w:rsidRPr="00785E15">
        <w:rPr>
          <w:color w:val="000000" w:themeColor="text1"/>
          <w:sz w:val="28"/>
          <w:szCs w:val="28"/>
          <w:lang w:eastAsia="x-none"/>
        </w:rPr>
        <w:t>Татарстанской республиканской организации Общероссийского Профсоюза</w:t>
      </w:r>
      <w:r w:rsidRPr="00785E15">
        <w:rPr>
          <w:color w:val="000000" w:themeColor="text1"/>
          <w:sz w:val="28"/>
          <w:szCs w:val="28"/>
          <w:lang w:val="x-none" w:eastAsia="x-none"/>
        </w:rPr>
        <w:t xml:space="preserve"> образования.</w:t>
      </w:r>
    </w:p>
    <w:p w14:paraId="63CBBFC3" w14:textId="77777777"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14:paraId="1A8879F4" w14:textId="77777777"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14:paraId="00BB3E84" w14:textId="77777777"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14:paraId="2A59FC43" w14:textId="77777777"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______________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14:paraId="592F538E" w14:textId="77777777"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 xml:space="preserve">выборный орган первичной профсоюзной организации о решениях органов </w:t>
      </w:r>
      <w:r w:rsidR="00DD0F12" w:rsidRPr="0062259B">
        <w:rPr>
          <w:sz w:val="28"/>
          <w:szCs w:val="28"/>
        </w:rPr>
        <w:lastRenderedPageBreak/>
        <w:t>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ких решений в течение _________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14:paraId="07A5634A" w14:textId="77777777"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14:paraId="6EDED0DE" w14:textId="77777777"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14:paraId="74FFBD52" w14:textId="77777777"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14:paraId="120EE98E" w14:textId="36AE5DFE"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е взаимных консультаций (переговоров) и иных</w:t>
      </w:r>
      <w:r w:rsidR="00A23227">
        <w:rPr>
          <w:sz w:val="28"/>
          <w:szCs w:val="28"/>
        </w:rPr>
        <w:t xml:space="preserve"> формах </w:t>
      </w:r>
      <w:r w:rsidR="006E3407">
        <w:rPr>
          <w:sz w:val="28"/>
          <w:szCs w:val="28"/>
        </w:rPr>
        <w:t xml:space="preserve">в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14:paraId="61229C50" w14:textId="34236D2A"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
    <w:p w14:paraId="07D39DF4" w14:textId="77777777"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5C5F5AE7" w14:textId="77777777"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512F31C6" w14:textId="77777777" w:rsidR="00DD0F12" w:rsidRPr="009872AD" w:rsidRDefault="00DD0F12" w:rsidP="008658C1">
      <w:pPr>
        <w:ind w:firstLine="709"/>
        <w:contextualSpacing/>
        <w:jc w:val="both"/>
        <w:rPr>
          <w:sz w:val="28"/>
          <w:szCs w:val="28"/>
        </w:rPr>
      </w:pPr>
      <w:r w:rsidRPr="009872AD">
        <w:rPr>
          <w:sz w:val="28"/>
          <w:szCs w:val="28"/>
        </w:rPr>
        <w:lastRenderedPageBreak/>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14:paraId="1A955B50" w14:textId="77777777"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14:paraId="6EDCD27E" w14:textId="77777777"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14:paraId="28842216"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14:paraId="701C78A3"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14:paraId="0F4CEC78" w14:textId="77777777"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14:paraId="151876C3" w14:textId="77777777"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14:paraId="6690CF09" w14:textId="77777777" w:rsidR="00DD0F12" w:rsidRPr="009872AD" w:rsidRDefault="00DD0F12" w:rsidP="008658C1">
      <w:pPr>
        <w:ind w:firstLine="709"/>
        <w:contextualSpacing/>
        <w:jc w:val="both"/>
        <w:rPr>
          <w:sz w:val="28"/>
          <w:szCs w:val="28"/>
        </w:rPr>
      </w:pPr>
      <w:r w:rsidRPr="009872AD">
        <w:rPr>
          <w:sz w:val="28"/>
          <w:szCs w:val="28"/>
        </w:rPr>
        <w:t xml:space="preserve">— </w:t>
      </w:r>
      <w:r w:rsidR="009872AD" w:rsidRPr="009872AD">
        <w:rPr>
          <w:sz w:val="28"/>
          <w:szCs w:val="28"/>
        </w:rPr>
        <w:t>__________________________________________________________</w:t>
      </w:r>
      <w:r w:rsidRPr="009872AD">
        <w:rPr>
          <w:sz w:val="28"/>
          <w:szCs w:val="28"/>
        </w:rPr>
        <w:t>.</w:t>
      </w:r>
    </w:p>
    <w:p w14:paraId="5C636EF3" w14:textId="77777777" w:rsidR="009872AD" w:rsidRPr="009872AD" w:rsidRDefault="009872AD" w:rsidP="008658C1">
      <w:pPr>
        <w:ind w:firstLine="709"/>
        <w:contextualSpacing/>
        <w:jc w:val="both"/>
        <w:rPr>
          <w:i/>
          <w:iCs/>
        </w:rPr>
      </w:pPr>
      <w:r w:rsidRPr="009872AD">
        <w:rPr>
          <w:i/>
          <w:iCs/>
        </w:rPr>
        <w:t>(указать иные формы управления при их наличии)</w:t>
      </w:r>
    </w:p>
    <w:p w14:paraId="6DA44295" w14:textId="77777777"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организацию____________________</w:t>
      </w:r>
      <w:r>
        <w:rPr>
          <w:sz w:val="28"/>
          <w:szCs w:val="28"/>
        </w:rPr>
        <w:t>___________</w:t>
      </w:r>
      <w:r w:rsidRPr="009872AD">
        <w:rPr>
          <w:sz w:val="28"/>
          <w:szCs w:val="28"/>
        </w:rPr>
        <w:t xml:space="preserve">_ 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14:paraId="519B33F5" w14:textId="5956A324"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w:t>
      </w:r>
      <w:r w:rsidR="00A23227">
        <w:rPr>
          <w:sz w:val="28"/>
          <w:szCs w:val="28"/>
        </w:rPr>
        <w:t>его</w:t>
      </w:r>
      <w:r w:rsidR="00B42E6D" w:rsidRPr="00442FC1">
        <w:rPr>
          <w:sz w:val="28"/>
          <w:szCs w:val="28"/>
        </w:rPr>
        <w:t xml:space="preserve"> неотъемлемой частью.</w:t>
      </w:r>
    </w:p>
    <w:p w14:paraId="4A251226" w14:textId="77777777"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14:paraId="0B3614F9" w14:textId="77777777"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14:paraId="34CF4DC7" w14:textId="6BBD7D7C"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14:paraId="0FE7A369" w14:textId="77777777"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474BDFF" w14:textId="77777777" w:rsidR="00DD0F12" w:rsidRPr="006012BE" w:rsidRDefault="00DD0F12" w:rsidP="008658C1">
      <w:pPr>
        <w:pStyle w:val="3"/>
        <w:ind w:firstLine="709"/>
        <w:contextualSpacing/>
        <w:jc w:val="center"/>
      </w:pPr>
    </w:p>
    <w:p w14:paraId="4DA9CB15" w14:textId="5F83DCFB"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A23227">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14:paraId="05E0D09B" w14:textId="77777777" w:rsidR="00DD0F12" w:rsidRPr="006012BE" w:rsidRDefault="00DD0F12" w:rsidP="008658C1">
      <w:pPr>
        <w:ind w:firstLine="709"/>
        <w:contextualSpacing/>
        <w:jc w:val="center"/>
        <w:rPr>
          <w:sz w:val="28"/>
          <w:szCs w:val="28"/>
        </w:rPr>
      </w:pPr>
    </w:p>
    <w:p w14:paraId="1CAF73F9" w14:textId="52DEE791"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w:t>
      </w:r>
      <w:r w:rsidR="00F77B15">
        <w:t xml:space="preserve">территориальным </w:t>
      </w:r>
      <w:r w:rsidRPr="008E6672">
        <w:t>соглашени</w:t>
      </w:r>
      <w:r w:rsidR="00A514F5">
        <w:t>ем</w:t>
      </w:r>
      <w:r w:rsidR="00F77B15">
        <w:t xml:space="preserve"> (указать конкретное наименование</w:t>
      </w:r>
      <w:r w:rsidRPr="001A1E1F">
        <w:t>)</w:t>
      </w:r>
      <w:r w:rsidRPr="008E6672">
        <w:t xml:space="preserve"> и настоящим коллективным договором.</w:t>
      </w:r>
    </w:p>
    <w:p w14:paraId="1200CAA3" w14:textId="77777777"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14:paraId="436A8503" w14:textId="3EDF8536" w:rsidR="000D5659" w:rsidRPr="0028511F" w:rsidRDefault="000D5659" w:rsidP="008658C1">
      <w:pPr>
        <w:pStyle w:val="3"/>
        <w:ind w:firstLine="709"/>
        <w:contextualSpacing/>
      </w:pPr>
      <w:r w:rsidRPr="0028511F">
        <w:t xml:space="preserve">Нормы профессиональной этики педагогических работников закрепляются </w:t>
      </w:r>
      <w:r w:rsidR="00B42E6D" w:rsidRPr="0028511F">
        <w:t xml:space="preserve">в </w:t>
      </w:r>
      <w:r w:rsidR="00F77B15" w:rsidRPr="0028511F">
        <w:t xml:space="preserve">Положении о нормах профессиональной этики педагогических работников (Приложение №___) принятым </w:t>
      </w:r>
      <w:r w:rsidR="00B42E6D" w:rsidRPr="0028511F">
        <w:t>по согласованию с выборным органом первичной профсоюзной организации</w:t>
      </w:r>
      <w:r w:rsidRPr="0028511F">
        <w:t>.</w:t>
      </w:r>
    </w:p>
    <w:p w14:paraId="687DADF6" w14:textId="77777777"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14:paraId="3887A975" w14:textId="77777777"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477CC758" w14:textId="77777777"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14:paraId="24E1E052" w14:textId="2706C42C" w:rsidR="00A75B01" w:rsidRPr="006D7199" w:rsidRDefault="00DD0F12" w:rsidP="008658C1">
      <w:pPr>
        <w:pStyle w:val="3"/>
        <w:ind w:firstLine="709"/>
        <w:contextualSpacing/>
        <w:rPr>
          <w:iCs/>
        </w:rPr>
      </w:pPr>
      <w:r w:rsidRPr="00851174">
        <w:rPr>
          <w:iCs/>
        </w:rPr>
        <w:t>2.</w:t>
      </w:r>
      <w:r w:rsidR="00094B25">
        <w:rPr>
          <w:iCs/>
        </w:rPr>
        <w:t>1.</w:t>
      </w:r>
      <w:r w:rsidR="0085486A">
        <w:rPr>
          <w:iCs/>
        </w:rPr>
        <w:t>2</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0867758C" w14:textId="77777777" w:rsidR="00DD0F12" w:rsidRPr="00F77B15" w:rsidRDefault="00107C65" w:rsidP="008658C1">
      <w:pPr>
        <w:pStyle w:val="3"/>
        <w:ind w:firstLine="709"/>
        <w:contextualSpacing/>
        <w:rPr>
          <w:b/>
          <w:bCs/>
          <w:iCs/>
        </w:rPr>
      </w:pPr>
      <w:r w:rsidRPr="00F77B15">
        <w:rPr>
          <w:b/>
          <w:bCs/>
          <w:iCs/>
        </w:rPr>
        <w:t>2.</w:t>
      </w:r>
      <w:r w:rsidR="00565F3D" w:rsidRPr="00F77B15">
        <w:rPr>
          <w:b/>
          <w:bCs/>
          <w:iCs/>
        </w:rPr>
        <w:t>2</w:t>
      </w:r>
      <w:r w:rsidRPr="00F77B15">
        <w:rPr>
          <w:b/>
          <w:bCs/>
          <w:iCs/>
        </w:rPr>
        <w:t>.</w:t>
      </w:r>
      <w:r w:rsidR="0092447A" w:rsidRPr="00F77B15">
        <w:rPr>
          <w:rFonts w:eastAsia="Arial Unicode MS"/>
          <w:b/>
          <w:bCs/>
          <w:color w:val="000000"/>
          <w:kern w:val="1"/>
        </w:rPr>
        <w:t> </w:t>
      </w:r>
      <w:r w:rsidR="00DD0F12" w:rsidRPr="00F77B15">
        <w:rPr>
          <w:b/>
          <w:bCs/>
          <w:iCs/>
        </w:rPr>
        <w:t>Работодатель обязуется:</w:t>
      </w:r>
    </w:p>
    <w:p w14:paraId="0415217A" w14:textId="3984F9E4"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14:paraId="39B1FFD7" w14:textId="77777777" w:rsidR="00310681" w:rsidRDefault="00DD0F12" w:rsidP="008658C1">
      <w:pPr>
        <w:pStyle w:val="3"/>
        <w:ind w:firstLine="709"/>
        <w:contextualSpacing/>
        <w:rPr>
          <w:iCs/>
        </w:rPr>
      </w:pPr>
      <w:r w:rsidRPr="00F81596">
        <w:rPr>
          <w:iCs/>
        </w:rPr>
        <w:lastRenderedPageBreak/>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14:paraId="386AE725" w14:textId="64714AE6" w:rsidR="00880082" w:rsidRPr="00880082" w:rsidRDefault="00832D98" w:rsidP="00BB71D6">
      <w:pPr>
        <w:pStyle w:val="3"/>
        <w:ind w:firstLine="709"/>
        <w:contextualSpacing/>
        <w:rPr>
          <w:iCs/>
          <w:color w:val="FF0000"/>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880082">
        <w:rPr>
          <w:iCs/>
        </w:rPr>
        <w:t xml:space="preserve"> </w:t>
      </w:r>
      <w:r w:rsidR="00880082" w:rsidRPr="00785E15">
        <w:rPr>
          <w:iCs/>
          <w:color w:val="000000" w:themeColor="text1"/>
        </w:rPr>
        <w:t>(Постановление Правительства Российской Федерации от 21.02.2022г. № 225).</w:t>
      </w:r>
    </w:p>
    <w:p w14:paraId="0659877D" w14:textId="142A5E28" w:rsidR="00BB71D6" w:rsidRPr="00BB71D6" w:rsidRDefault="00024235" w:rsidP="00BB71D6">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B71D6" w:rsidRPr="009365B2">
        <w:rPr>
          <w:rFonts w:eastAsia="Arial Unicode MS"/>
          <w:color w:val="000000"/>
          <w:kern w:val="1"/>
        </w:rPr>
        <w:t> </w:t>
      </w:r>
      <w:r w:rsidR="00BB71D6" w:rsidRPr="00BB71D6">
        <w:rPr>
          <w:iCs/>
        </w:rPr>
        <w:t xml:space="preserve">Своевременно </w:t>
      </w:r>
      <w:r w:rsidR="00BB71D6" w:rsidRPr="00BB71D6">
        <w:t xml:space="preserve">и в полном объёме </w:t>
      </w:r>
      <w:r w:rsidR="00BB71D6" w:rsidRPr="00BB71D6">
        <w:rPr>
          <w:iCs/>
        </w:rPr>
        <w:t>осуществлять перечисление за работников страховых взносов на:</w:t>
      </w:r>
    </w:p>
    <w:p w14:paraId="33AF6907" w14:textId="009B078A" w:rsidR="00BB71D6" w:rsidRDefault="00BB71D6" w:rsidP="00BB71D6">
      <w:pPr>
        <w:pStyle w:val="3"/>
        <w:ind w:firstLine="709"/>
        <w:contextualSpacing/>
        <w:rPr>
          <w:iCs/>
        </w:rPr>
      </w:pPr>
      <w:r w:rsidRPr="00BB71D6">
        <w:rPr>
          <w:iCs/>
        </w:rPr>
        <w:t>-</w:t>
      </w:r>
      <w:r w:rsidRPr="00BB71D6">
        <w:rPr>
          <w:rFonts w:eastAsia="Arial Unicode MS"/>
          <w:kern w:val="1"/>
        </w:rPr>
        <w:t> </w:t>
      </w:r>
      <w:r w:rsidRPr="00BB71D6">
        <w:rPr>
          <w:iCs/>
        </w:rPr>
        <w:t>обязательное медицинское страхование;</w:t>
      </w:r>
    </w:p>
    <w:p w14:paraId="567CF201" w14:textId="5DFE3293" w:rsidR="00714532" w:rsidRPr="00BB71D6" w:rsidRDefault="00714532" w:rsidP="00BB71D6">
      <w:pPr>
        <w:pStyle w:val="3"/>
        <w:ind w:firstLine="709"/>
        <w:contextualSpacing/>
        <w:rPr>
          <w:iCs/>
        </w:rPr>
      </w:pPr>
      <w:r>
        <w:rPr>
          <w:iCs/>
        </w:rPr>
        <w:t>-выплату страховой части пенсии;</w:t>
      </w:r>
    </w:p>
    <w:p w14:paraId="6B5D083C" w14:textId="77777777" w:rsidR="00BB71D6" w:rsidRPr="00BB71D6" w:rsidRDefault="00BB71D6" w:rsidP="00BB71D6">
      <w:pPr>
        <w:pStyle w:val="3"/>
        <w:ind w:firstLine="709"/>
        <w:contextualSpacing/>
        <w:rPr>
          <w:iCs/>
        </w:rPr>
      </w:pPr>
      <w:r w:rsidRPr="00BB71D6">
        <w:rPr>
          <w:iCs/>
        </w:rPr>
        <w:t>-</w:t>
      </w:r>
      <w:r w:rsidRPr="00BB71D6">
        <w:rPr>
          <w:rFonts w:eastAsia="Arial Unicode MS"/>
          <w:kern w:val="1"/>
        </w:rPr>
        <w:t> </w:t>
      </w:r>
      <w:r w:rsidRPr="00BB71D6">
        <w:rPr>
          <w:iCs/>
        </w:rPr>
        <w:t>обязательное социальное страхование на случай временной нетрудоспособности и в связи с материнством;</w:t>
      </w:r>
    </w:p>
    <w:p w14:paraId="6B11C5B4" w14:textId="77777777" w:rsidR="00BB71D6" w:rsidRPr="00BB71D6" w:rsidRDefault="00BB71D6" w:rsidP="00BB71D6">
      <w:pPr>
        <w:pStyle w:val="3"/>
        <w:ind w:firstLine="709"/>
        <w:contextualSpacing/>
        <w:rPr>
          <w:iCs/>
        </w:rPr>
      </w:pPr>
      <w:r w:rsidRPr="00BB71D6">
        <w:rPr>
          <w:iCs/>
        </w:rPr>
        <w:t>-</w:t>
      </w:r>
      <w:r w:rsidRPr="00BB71D6">
        <w:rPr>
          <w:rFonts w:eastAsia="Arial Unicode MS"/>
          <w:kern w:val="1"/>
        </w:rPr>
        <w:t> </w:t>
      </w:r>
      <w:r w:rsidRPr="00BB71D6">
        <w:rPr>
          <w:iCs/>
        </w:rPr>
        <w:t>обязательное социальное страхование от несчастных случаев на производстве и профессиональных заболеваний.</w:t>
      </w:r>
    </w:p>
    <w:p w14:paraId="23DA776A" w14:textId="533A05EC" w:rsidR="00BB71D6" w:rsidRPr="00BB71D6" w:rsidRDefault="00BB71D6" w:rsidP="00BB71D6">
      <w:pPr>
        <w:pStyle w:val="3"/>
        <w:ind w:firstLine="709"/>
        <w:contextualSpacing/>
        <w:rPr>
          <w:iCs/>
        </w:rPr>
      </w:pPr>
      <w:r w:rsidRPr="00BB71D6">
        <w:rPr>
          <w:iCs/>
        </w:rPr>
        <w:t xml:space="preserve">2.2.5. </w:t>
      </w:r>
      <w:r>
        <w:rPr>
          <w:iCs/>
        </w:rPr>
        <w:t>П</w:t>
      </w:r>
      <w:r w:rsidRPr="00BB71D6">
        <w:rPr>
          <w:iCs/>
        </w:rPr>
        <w:t>ередавать полные и объективные сведения индивидуального (персонифицированного) учета в органы Пенсионного фонда России с указанием льготного кода категории работников, имеющих право на досрочное пенсионное обеспечение.</w:t>
      </w:r>
    </w:p>
    <w:p w14:paraId="29B2E048" w14:textId="32684870" w:rsidR="00442FC1" w:rsidRDefault="00024235" w:rsidP="008658C1">
      <w:pPr>
        <w:pStyle w:val="3"/>
        <w:ind w:firstLine="709"/>
        <w:contextualSpacing/>
      </w:pPr>
      <w:r>
        <w:t>2.2</w:t>
      </w:r>
      <w:r w:rsidR="00832D98">
        <w:t>.</w:t>
      </w:r>
      <w:r w:rsidR="0085486A">
        <w:t>6</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w:t>
      </w:r>
      <w:r w:rsidR="00C63B39">
        <w:t xml:space="preserve"> </w:t>
      </w:r>
      <w:r w:rsidR="0071200D" w:rsidRPr="00442FC1">
        <w:t>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442FC1">
        <w:t>.</w:t>
      </w:r>
    </w:p>
    <w:p w14:paraId="4E5300B3" w14:textId="2C89E41D"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 или дополнительное соглашение к нему.</w:t>
      </w:r>
    </w:p>
    <w:p w14:paraId="211CBFE7" w14:textId="77777777"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14:paraId="66FABEA8" w14:textId="77777777"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14:paraId="3C7126A5" w14:textId="4B48F3D0" w:rsidR="00272B7E" w:rsidRPr="00C76714" w:rsidRDefault="00832D98" w:rsidP="008658C1">
      <w:pPr>
        <w:pStyle w:val="3"/>
        <w:ind w:firstLine="709"/>
        <w:contextualSpacing/>
      </w:pPr>
      <w:r>
        <w:lastRenderedPageBreak/>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p>
    <w:p w14:paraId="5BE46C32" w14:textId="77777777"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14:paraId="6517955A" w14:textId="77777777"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14:paraId="54C979B5" w14:textId="77777777" w:rsidR="00DD0F12" w:rsidRPr="005106E7" w:rsidRDefault="00C76714" w:rsidP="008658C1">
      <w:pPr>
        <w:pStyle w:val="3"/>
        <w:ind w:firstLine="709"/>
        <w:contextualSpacing/>
        <w:rPr>
          <w:strike/>
        </w:rPr>
      </w:pPr>
      <w:r w:rsidRPr="005106E7">
        <w:t xml:space="preserve">Запрещается требовать от работника выполнения работы, не обусловленной </w:t>
      </w:r>
      <w:r w:rsidR="00DD0F12" w:rsidRPr="005106E7">
        <w:t>трудовым договором</w:t>
      </w:r>
      <w:r w:rsidRPr="005106E7">
        <w:t xml:space="preserve"> (статья 60</w:t>
      </w:r>
      <w:r w:rsidR="007C16BB" w:rsidRPr="005106E7">
        <w:rPr>
          <w:rFonts w:eastAsia="Arial Unicode MS"/>
          <w:kern w:val="1"/>
        </w:rPr>
        <w:t> </w:t>
      </w:r>
      <w:r w:rsidRPr="005106E7">
        <w:t>ТК</w:t>
      </w:r>
      <w:r w:rsidR="007C16BB" w:rsidRPr="005106E7">
        <w:rPr>
          <w:rFonts w:eastAsia="Arial Unicode MS"/>
          <w:kern w:val="1"/>
        </w:rPr>
        <w:t> </w:t>
      </w:r>
      <w:r w:rsidRPr="005106E7">
        <w:t>РФ).</w:t>
      </w:r>
    </w:p>
    <w:p w14:paraId="504EF0B1" w14:textId="77777777"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14:paraId="7F748B44" w14:textId="77777777"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14:paraId="350FAF28" w14:textId="2AB6056A"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p>
    <w:p w14:paraId="35BF6A52" w14:textId="23FA86C1"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71276E" w:rsidRPr="00832D98">
        <w:rPr>
          <w:sz w:val="28"/>
          <w:szCs w:val="28"/>
        </w:rPr>
        <w:t xml:space="preserve">в </w:t>
      </w:r>
      <w:r w:rsidR="007B1828">
        <w:rPr>
          <w:sz w:val="28"/>
          <w:szCs w:val="28"/>
        </w:rPr>
        <w:t xml:space="preserve">соответствии с квалификационными характеристиками </w:t>
      </w:r>
      <w:r w:rsidR="0071276E" w:rsidRPr="00832D98">
        <w:rPr>
          <w:sz w:val="28"/>
          <w:szCs w:val="28"/>
        </w:rPr>
        <w:t xml:space="preserve">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A85730" w:rsidRPr="00832D98">
        <w:rPr>
          <w:sz w:val="28"/>
          <w:szCs w:val="28"/>
        </w:rPr>
        <w:t>характеристиками;</w:t>
      </w:r>
    </w:p>
    <w:p w14:paraId="0B5EAEFF" w14:textId="77777777"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14:paraId="4A6C32FE" w14:textId="77777777"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14:paraId="33ED299E" w14:textId="77777777"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14:paraId="2C626918" w14:textId="77777777"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14:paraId="56667743" w14:textId="77777777" w:rsidR="00DD0F12" w:rsidRPr="00232288" w:rsidRDefault="00DD0F12" w:rsidP="008658C1">
      <w:pPr>
        <w:pStyle w:val="3"/>
        <w:ind w:firstLine="709"/>
        <w:contextualSpacing/>
      </w:pPr>
      <w:r w:rsidRPr="00232288">
        <w:lastRenderedPageBreak/>
        <w:t>б)</w:t>
      </w:r>
      <w:r w:rsidR="007C16BB" w:rsidRPr="00232288">
        <w:rPr>
          <w:rFonts w:eastAsia="Arial Unicode MS"/>
          <w:color w:val="000000"/>
          <w:kern w:val="1"/>
        </w:rPr>
        <w:t> </w:t>
      </w:r>
      <w:r w:rsidRPr="00232288">
        <w:t>ведение</w:t>
      </w:r>
      <w:r w:rsidR="007B1828" w:rsidRPr="00232288">
        <w:t>м</w:t>
      </w:r>
      <w:r w:rsidRPr="00232288">
        <w:t xml:space="preserve"> журнала и дневников обучающихся в электронной форме;</w:t>
      </w:r>
    </w:p>
    <w:p w14:paraId="33FA325D" w14:textId="77777777"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14:paraId="206AD847" w14:textId="77777777"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14:paraId="3DF7E200" w14:textId="77777777"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14:paraId="69A5FB68" w14:textId="77777777"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14:paraId="1FAAA3B8" w14:textId="77777777"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14:paraId="705782A3" w14:textId="77777777"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14:paraId="683B9B47" w14:textId="77777777"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14:paraId="51C0DA91" w14:textId="77777777"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14:paraId="6E8DDC77" w14:textId="77777777"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14:paraId="534FC1BB" w14:textId="5D106C62"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14:paraId="35C8108E" w14:textId="77777777"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14:paraId="572FE775" w14:textId="77777777"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14:paraId="63CF6578" w14:textId="77777777"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14:paraId="26749100" w14:textId="77777777"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14:paraId="432B5F9C" w14:textId="77777777"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14:paraId="426510FE" w14:textId="4511E470" w:rsidR="00C63B39" w:rsidRDefault="000A0A46" w:rsidP="00C63B39">
      <w:pPr>
        <w:pStyle w:val="3"/>
        <w:ind w:firstLine="709"/>
        <w:rPr>
          <w:lang w:val="x-none" w:eastAsia="x-none"/>
        </w:rPr>
      </w:pPr>
      <w:r>
        <w:t>2.2.13</w:t>
      </w:r>
      <w:r w:rsidR="00DD0F12">
        <w:t>.</w:t>
      </w:r>
      <w:r w:rsidR="007C16BB" w:rsidRPr="009365B2">
        <w:rPr>
          <w:rFonts w:eastAsia="Arial Unicode MS"/>
          <w:color w:val="000000"/>
          <w:kern w:val="1"/>
        </w:rPr>
        <w:t> </w:t>
      </w:r>
      <w:r w:rsidR="00C63B39" w:rsidRPr="00C63B39">
        <w:rPr>
          <w:lang w:val="x-none" w:eastAsia="x-none"/>
        </w:rP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w:t>
      </w:r>
      <w:r w:rsidR="00C63B39" w:rsidRPr="00C63B39">
        <w:rPr>
          <w:lang w:val="x-none" w:eastAsia="x-none"/>
        </w:rPr>
        <w:lastRenderedPageBreak/>
        <w:t>производительности и квалификации преимущественное право на оставление на работе имеют работники:</w:t>
      </w:r>
    </w:p>
    <w:p w14:paraId="3A49C0EE" w14:textId="77777777" w:rsidR="00C63B39" w:rsidRPr="00C63B39" w:rsidRDefault="00C63B39" w:rsidP="00C63B39">
      <w:pPr>
        <w:jc w:val="both"/>
        <w:rPr>
          <w:sz w:val="28"/>
          <w:szCs w:val="28"/>
          <w:lang w:val="x-none" w:eastAsia="x-none"/>
        </w:rPr>
      </w:pPr>
      <w:r w:rsidRPr="00C63B39">
        <w:rPr>
          <w:sz w:val="28"/>
          <w:szCs w:val="28"/>
          <w:lang w:val="x-none" w:eastAsia="x-none"/>
        </w:rPr>
        <w:tab/>
        <w:t>-  одинокие матери и отцы, воспитывающие ребенка в возрасте до 16 лет;</w:t>
      </w:r>
    </w:p>
    <w:p w14:paraId="3A7B5070" w14:textId="77777777" w:rsidR="00C63B39" w:rsidRPr="00C63B39" w:rsidRDefault="00C63B39" w:rsidP="00C63B39">
      <w:pPr>
        <w:jc w:val="both"/>
        <w:rPr>
          <w:sz w:val="28"/>
          <w:szCs w:val="28"/>
          <w:lang w:val="x-none" w:eastAsia="x-none"/>
        </w:rPr>
      </w:pPr>
      <w:r w:rsidRPr="00C63B39">
        <w:rPr>
          <w:sz w:val="28"/>
          <w:szCs w:val="28"/>
          <w:lang w:val="x-none" w:eastAsia="x-none"/>
        </w:rPr>
        <w:tab/>
        <w:t>- родители, имеющие ребенка – инвалида в возрасте до 18 лет;</w:t>
      </w:r>
    </w:p>
    <w:p w14:paraId="27C9BAB2" w14:textId="77777777" w:rsidR="00C63B39" w:rsidRPr="00C63B39" w:rsidRDefault="00C63B39" w:rsidP="00C63B39">
      <w:pPr>
        <w:jc w:val="both"/>
        <w:rPr>
          <w:sz w:val="28"/>
          <w:szCs w:val="28"/>
          <w:lang w:val="x-none" w:eastAsia="x-none"/>
        </w:rPr>
      </w:pPr>
      <w:r w:rsidRPr="00C63B39">
        <w:rPr>
          <w:sz w:val="28"/>
          <w:szCs w:val="28"/>
          <w:lang w:val="x-none" w:eastAsia="x-none"/>
        </w:rPr>
        <w:tab/>
        <w:t>- проработавшие в организации свыше 10 лет;</w:t>
      </w:r>
    </w:p>
    <w:p w14:paraId="010C089F" w14:textId="77777777" w:rsidR="00C63B39" w:rsidRPr="00C63B39" w:rsidRDefault="00C63B39" w:rsidP="00C63B39">
      <w:pPr>
        <w:jc w:val="both"/>
        <w:rPr>
          <w:sz w:val="28"/>
          <w:szCs w:val="28"/>
          <w:lang w:val="x-none" w:eastAsia="x-none"/>
        </w:rPr>
      </w:pPr>
      <w:r w:rsidRPr="00C63B39">
        <w:rPr>
          <w:sz w:val="28"/>
          <w:szCs w:val="28"/>
          <w:lang w:val="x-none" w:eastAsia="x-none"/>
        </w:rPr>
        <w:tab/>
        <w:t>- награжденные государственными и (или) ведомственными наградами в связи с педагогической деятельностью;</w:t>
      </w:r>
    </w:p>
    <w:p w14:paraId="45B379F4" w14:textId="77777777" w:rsidR="00C63B39" w:rsidRPr="00C63B39" w:rsidRDefault="00C63B39" w:rsidP="00C63B39">
      <w:pPr>
        <w:jc w:val="both"/>
        <w:rPr>
          <w:sz w:val="28"/>
          <w:szCs w:val="28"/>
          <w:lang w:val="x-none" w:eastAsia="x-none"/>
        </w:rPr>
      </w:pPr>
      <w:r w:rsidRPr="00C63B39">
        <w:rPr>
          <w:sz w:val="28"/>
          <w:szCs w:val="28"/>
          <w:lang w:val="x-none" w:eastAsia="x-none"/>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68194AE1" w14:textId="032E6197" w:rsidR="00F40706" w:rsidRPr="005106E7" w:rsidRDefault="00C63B39" w:rsidP="00F40706">
      <w:pPr>
        <w:jc w:val="both"/>
        <w:rPr>
          <w:bCs/>
          <w:sz w:val="28"/>
          <w:szCs w:val="28"/>
          <w:lang w:eastAsia="x-none"/>
        </w:rPr>
      </w:pPr>
      <w:r w:rsidRPr="005106E7">
        <w:rPr>
          <w:bCs/>
          <w:sz w:val="28"/>
          <w:szCs w:val="28"/>
          <w:lang w:eastAsia="x-none"/>
        </w:rPr>
        <w:t xml:space="preserve">    </w:t>
      </w:r>
      <w:r w:rsidR="00F40706" w:rsidRPr="005106E7">
        <w:rPr>
          <w:bCs/>
          <w:sz w:val="28"/>
          <w:szCs w:val="28"/>
          <w:lang w:eastAsia="x-none"/>
        </w:rPr>
        <w:t>-</w:t>
      </w:r>
      <w:r w:rsidR="004776AB" w:rsidRPr="004776AB">
        <w:rPr>
          <w:bCs/>
          <w:sz w:val="28"/>
          <w:szCs w:val="28"/>
          <w:lang w:eastAsia="x-none"/>
        </w:rPr>
        <w:t xml:space="preserve"> </w:t>
      </w:r>
      <w:r w:rsidR="004776AB" w:rsidRPr="005106E7">
        <w:rPr>
          <w:bCs/>
          <w:sz w:val="28"/>
          <w:szCs w:val="28"/>
          <w:lang w:eastAsia="x-none"/>
        </w:rPr>
        <w:t xml:space="preserve">педагогические работники – не более чем за два года до назначения досрочной </w:t>
      </w:r>
      <w:r w:rsidR="004776AB" w:rsidRPr="00785E15">
        <w:rPr>
          <w:bCs/>
          <w:color w:val="00B050"/>
          <w:sz w:val="28"/>
          <w:szCs w:val="28"/>
          <w:lang w:eastAsia="x-none"/>
        </w:rPr>
        <w:t>страховой</w:t>
      </w:r>
      <w:r w:rsidR="004776AB" w:rsidRPr="005106E7">
        <w:rPr>
          <w:bCs/>
          <w:sz w:val="28"/>
          <w:szCs w:val="28"/>
          <w:lang w:eastAsia="x-none"/>
        </w:rPr>
        <w:t xml:space="preserve"> пенсии;</w:t>
      </w:r>
      <w:r w:rsidR="004776AB">
        <w:rPr>
          <w:bCs/>
          <w:sz w:val="28"/>
          <w:szCs w:val="28"/>
          <w:lang w:eastAsia="x-none"/>
        </w:rPr>
        <w:t xml:space="preserve"> иные </w:t>
      </w:r>
      <w:r w:rsidR="00F40706" w:rsidRPr="005106E7">
        <w:rPr>
          <w:bCs/>
          <w:sz w:val="28"/>
          <w:szCs w:val="28"/>
          <w:lang w:eastAsia="x-none"/>
        </w:rPr>
        <w:t xml:space="preserve">работники </w:t>
      </w:r>
      <w:r w:rsidR="004776AB">
        <w:rPr>
          <w:bCs/>
          <w:sz w:val="28"/>
          <w:szCs w:val="28"/>
          <w:lang w:eastAsia="x-none"/>
        </w:rPr>
        <w:t>-</w:t>
      </w:r>
      <w:r w:rsidR="00F40706" w:rsidRPr="005106E7">
        <w:rPr>
          <w:bCs/>
          <w:sz w:val="28"/>
          <w:szCs w:val="28"/>
          <w:lang w:eastAsia="x-none"/>
        </w:rPr>
        <w:t>не более чем за два года до</w:t>
      </w:r>
      <w:r w:rsidR="00A1380E">
        <w:rPr>
          <w:bCs/>
          <w:sz w:val="28"/>
          <w:szCs w:val="28"/>
          <w:lang w:eastAsia="x-none"/>
        </w:rPr>
        <w:t xml:space="preserve"> </w:t>
      </w:r>
      <w:r w:rsidR="00A1380E" w:rsidRPr="00802AA9">
        <w:rPr>
          <w:bCs/>
          <w:color w:val="00B050"/>
          <w:sz w:val="28"/>
          <w:szCs w:val="28"/>
          <w:lang w:eastAsia="x-none"/>
        </w:rPr>
        <w:t>назначения</w:t>
      </w:r>
      <w:r w:rsidR="00F40706" w:rsidRPr="005106E7">
        <w:rPr>
          <w:bCs/>
          <w:sz w:val="28"/>
          <w:szCs w:val="28"/>
          <w:lang w:eastAsia="x-none"/>
        </w:rPr>
        <w:t xml:space="preserve"> </w:t>
      </w:r>
      <w:r w:rsidR="004776AB">
        <w:rPr>
          <w:bCs/>
          <w:sz w:val="28"/>
          <w:szCs w:val="28"/>
          <w:lang w:eastAsia="x-none"/>
        </w:rPr>
        <w:t>страховой пенсии по старости;</w:t>
      </w:r>
      <w:r w:rsidR="00F40706" w:rsidRPr="005106E7">
        <w:rPr>
          <w:bCs/>
          <w:sz w:val="28"/>
          <w:szCs w:val="28"/>
          <w:lang w:eastAsia="x-none"/>
        </w:rPr>
        <w:t xml:space="preserve"> </w:t>
      </w:r>
    </w:p>
    <w:p w14:paraId="2F44C56C" w14:textId="715BEE2B" w:rsidR="00F40706" w:rsidRPr="005106E7" w:rsidRDefault="00F40706" w:rsidP="00F40706">
      <w:pPr>
        <w:jc w:val="both"/>
        <w:rPr>
          <w:bCs/>
          <w:sz w:val="28"/>
          <w:szCs w:val="28"/>
          <w:lang w:eastAsia="x-none"/>
        </w:rPr>
      </w:pPr>
      <w:r w:rsidRPr="005106E7">
        <w:rPr>
          <w:bCs/>
          <w:sz w:val="28"/>
          <w:szCs w:val="28"/>
          <w:lang w:eastAsia="x-none"/>
        </w:rPr>
        <w:t>-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w:t>
      </w:r>
      <w:r w:rsidR="00914EBD" w:rsidRPr="005106E7">
        <w:rPr>
          <w:bCs/>
          <w:sz w:val="28"/>
          <w:szCs w:val="28"/>
          <w:lang w:eastAsia="x-none"/>
        </w:rPr>
        <w:t>.</w:t>
      </w:r>
    </w:p>
    <w:p w14:paraId="7B835758" w14:textId="058DB571"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w:t>
      </w:r>
      <w:r w:rsidR="00914EBD">
        <w:t>не менее 4</w:t>
      </w:r>
      <w:r w:rsidR="005B2060" w:rsidRPr="00A21537">
        <w:t xml:space="preserve"> час</w:t>
      </w:r>
      <w:r w:rsidR="00914EBD">
        <w:t>ов</w:t>
      </w:r>
      <w:r w:rsidR="005B2060" w:rsidRPr="00A21537">
        <w:t xml:space="preserve"> в неделю) с сохранением среднего заработка.</w:t>
      </w:r>
    </w:p>
    <w:p w14:paraId="78BAC792" w14:textId="77777777"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14:paraId="30872EF1" w14:textId="77777777"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14:paraId="26C66CA9" w14:textId="18469C86" w:rsidR="000C69A3" w:rsidRDefault="000A0A46" w:rsidP="008658C1">
      <w:pPr>
        <w:pStyle w:val="3"/>
        <w:tabs>
          <w:tab w:val="left" w:pos="709"/>
          <w:tab w:val="left" w:pos="1620"/>
        </w:tabs>
        <w:ind w:firstLine="709"/>
        <w:contextualSpacing/>
      </w:pPr>
      <w:r>
        <w:t>2.2.1</w:t>
      </w:r>
      <w:r w:rsidR="00C42BB3">
        <w:t>7</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14:paraId="25435215" w14:textId="77777777"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14:paraId="22B0BC6F" w14:textId="77777777"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7139A8C4" w14:textId="67567F10" w:rsidR="00654170" w:rsidRDefault="000B0228" w:rsidP="008658C1">
      <w:pPr>
        <w:pStyle w:val="3"/>
        <w:tabs>
          <w:tab w:val="left" w:pos="709"/>
          <w:tab w:val="left" w:pos="1620"/>
        </w:tabs>
        <w:ind w:firstLine="709"/>
        <w:contextualSpacing/>
      </w:pPr>
      <w:r>
        <w:t>2.2.</w:t>
      </w:r>
      <w:r w:rsidR="00FB240B" w:rsidRPr="000B0228">
        <w:t>1</w:t>
      </w:r>
      <w:r w:rsidR="00C42BB3">
        <w:t>8</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w:t>
      </w:r>
      <w:r w:rsidR="00B55783" w:rsidRPr="000B0228">
        <w:lastRenderedPageBreak/>
        <w:t xml:space="preserve">его по результатам аттестации несоответствующим занимаемой должности вследствие недостаточной </w:t>
      </w:r>
      <w:r w:rsidR="00B55783" w:rsidRPr="00F204B6">
        <w:t>квалификации</w:t>
      </w:r>
      <w:r w:rsidR="00914EBD">
        <w:t>.</w:t>
      </w:r>
      <w:r w:rsidR="00B55783">
        <w:t xml:space="preserve"> </w:t>
      </w:r>
    </w:p>
    <w:p w14:paraId="4C0C5B1E" w14:textId="70AA11FE" w:rsidR="00506EE6" w:rsidRPr="00F25B15"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w:t>
      </w:r>
      <w:r w:rsidR="00D912EF" w:rsidRPr="00F25B15">
        <w:t xml:space="preserve">аттестации </w:t>
      </w:r>
      <w:r w:rsidR="00D84359" w:rsidRPr="00F25B15">
        <w:t xml:space="preserve">при предоставлении работником итогов </w:t>
      </w:r>
      <w:r w:rsidR="00A75E54" w:rsidRPr="00F25B15">
        <w:t xml:space="preserve">независимой оценки </w:t>
      </w:r>
      <w:r w:rsidR="00D84359" w:rsidRPr="00F25B15">
        <w:t>квалификации</w:t>
      </w:r>
      <w:r w:rsidR="00A75E54" w:rsidRPr="00F25B15">
        <w:t>.</w:t>
      </w:r>
    </w:p>
    <w:p w14:paraId="111067BE" w14:textId="77777777"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14:paraId="3D688F55" w14:textId="48F9E9F8" w:rsidR="00094B25" w:rsidRDefault="000A0A46" w:rsidP="008658C1">
      <w:pPr>
        <w:ind w:firstLine="709"/>
        <w:contextualSpacing/>
        <w:jc w:val="both"/>
        <w:rPr>
          <w:sz w:val="28"/>
          <w:szCs w:val="28"/>
        </w:rPr>
      </w:pPr>
      <w:r>
        <w:rPr>
          <w:sz w:val="28"/>
          <w:szCs w:val="28"/>
        </w:rPr>
        <w:t>2.2.</w:t>
      </w:r>
      <w:r w:rsidR="00C42BB3">
        <w:rPr>
          <w:sz w:val="28"/>
          <w:szCs w:val="28"/>
        </w:rPr>
        <w:t>19</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14:paraId="6F4F8944" w14:textId="0E9198E9" w:rsidR="00252262" w:rsidRDefault="00252262" w:rsidP="008658C1">
      <w:pPr>
        <w:ind w:firstLine="709"/>
        <w:contextualSpacing/>
        <w:jc w:val="both"/>
        <w:rPr>
          <w:sz w:val="28"/>
          <w:szCs w:val="28"/>
        </w:rPr>
      </w:pPr>
      <w:r>
        <w:rPr>
          <w:sz w:val="28"/>
          <w:szCs w:val="28"/>
        </w:rPr>
        <w:t>2.2.2</w:t>
      </w:r>
      <w:r w:rsidR="00C42BB3">
        <w:rPr>
          <w:sz w:val="28"/>
          <w:szCs w:val="28"/>
        </w:rPr>
        <w:t>0</w:t>
      </w:r>
      <w:r>
        <w:rPr>
          <w:sz w:val="28"/>
          <w:szCs w:val="28"/>
        </w:rPr>
        <w:t>.</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14:paraId="5951EA4A" w14:textId="77777777" w:rsidR="00DD0F12" w:rsidRPr="00F6346E" w:rsidRDefault="000C69A3" w:rsidP="008658C1">
      <w:pPr>
        <w:ind w:firstLine="709"/>
        <w:contextualSpacing/>
        <w:jc w:val="both"/>
        <w:rPr>
          <w:b/>
          <w:bCs/>
          <w:sz w:val="28"/>
          <w:szCs w:val="28"/>
        </w:rPr>
      </w:pPr>
      <w:r w:rsidRPr="00F6346E">
        <w:rPr>
          <w:b/>
          <w:bCs/>
          <w:color w:val="000000"/>
          <w:sz w:val="28"/>
          <w:szCs w:val="28"/>
        </w:rPr>
        <w:t>2.3</w:t>
      </w:r>
      <w:r w:rsidR="00DD0F12" w:rsidRPr="00F6346E">
        <w:rPr>
          <w:b/>
          <w:bCs/>
          <w:color w:val="000000"/>
          <w:sz w:val="28"/>
          <w:szCs w:val="28"/>
        </w:rPr>
        <w:t>.</w:t>
      </w:r>
      <w:r w:rsidR="00F3500B" w:rsidRPr="00F6346E">
        <w:rPr>
          <w:rFonts w:eastAsia="Arial Unicode MS"/>
          <w:b/>
          <w:bCs/>
          <w:color w:val="000000"/>
          <w:kern w:val="1"/>
          <w:sz w:val="28"/>
          <w:szCs w:val="28"/>
        </w:rPr>
        <w:t> </w:t>
      </w:r>
      <w:r w:rsidR="00DD0F12" w:rsidRPr="00F6346E">
        <w:rPr>
          <w:b/>
          <w:bCs/>
          <w:color w:val="000000"/>
          <w:sz w:val="28"/>
          <w:szCs w:val="28"/>
        </w:rPr>
        <w:t>Выборный орган первичной профсоюзной организации обязуется:</w:t>
      </w:r>
    </w:p>
    <w:p w14:paraId="36960B00" w14:textId="77777777"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14:paraId="3530CAFA" w14:textId="086F172C"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F6346E">
        <w:rPr>
          <w:color w:val="000000"/>
          <w:sz w:val="28"/>
          <w:szCs w:val="28"/>
        </w:rPr>
        <w:t xml:space="preserve"> </w:t>
      </w:r>
      <w:r w:rsidR="00EA14E0">
        <w:rPr>
          <w:color w:val="000000"/>
          <w:sz w:val="28"/>
          <w:szCs w:val="28"/>
        </w:rPr>
        <w:t>82 ТК </w:t>
      </w:r>
      <w:r w:rsidR="007349C2" w:rsidRPr="007349C2">
        <w:rPr>
          <w:color w:val="000000"/>
          <w:sz w:val="28"/>
          <w:szCs w:val="28"/>
        </w:rPr>
        <w:t>РФ.</w:t>
      </w:r>
    </w:p>
    <w:p w14:paraId="2BE7B9B4" w14:textId="64F7D210"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14:paraId="73CC02E8" w14:textId="6F6A193C" w:rsidR="00B55783" w:rsidRPr="00F25B15" w:rsidRDefault="000C69A3" w:rsidP="008658C1">
      <w:pPr>
        <w:pStyle w:val="aff6"/>
        <w:spacing w:before="0" w:beforeAutospacing="0" w:after="0" w:afterAutospacing="0"/>
        <w:ind w:firstLine="709"/>
        <w:contextualSpacing/>
        <w:jc w:val="both"/>
        <w:rPr>
          <w:color w:val="00B05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w:t>
      </w:r>
      <w:r w:rsidR="00D84359">
        <w:rPr>
          <w:color w:val="000000"/>
          <w:sz w:val="28"/>
          <w:szCs w:val="28"/>
        </w:rPr>
        <w:t>ведения</w:t>
      </w:r>
      <w:r w:rsidR="0069146D" w:rsidRPr="0069146D">
        <w:rPr>
          <w:color w:val="000000"/>
          <w:sz w:val="28"/>
          <w:szCs w:val="28"/>
        </w:rPr>
        <w:t xml:space="preserve">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w:t>
      </w:r>
      <w:r w:rsidR="00AB0BA5">
        <w:rPr>
          <w:color w:val="000000"/>
          <w:sz w:val="28"/>
          <w:szCs w:val="28"/>
        </w:rPr>
        <w:t xml:space="preserve"> </w:t>
      </w:r>
      <w:r w:rsidR="00F204B6">
        <w:rPr>
          <w:color w:val="000000"/>
          <w:sz w:val="28"/>
          <w:szCs w:val="28"/>
        </w:rPr>
        <w:t xml:space="preserve">за </w:t>
      </w:r>
      <w:r w:rsidR="00F204B6">
        <w:rPr>
          <w:color w:val="000000"/>
          <w:sz w:val="28"/>
          <w:szCs w:val="28"/>
        </w:rPr>
        <w:lastRenderedPageBreak/>
        <w:t>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sidRPr="00F25B15">
        <w:rPr>
          <w:color w:val="00B050"/>
          <w:sz w:val="28"/>
          <w:szCs w:val="28"/>
        </w:rPr>
        <w:t>в том числе</w:t>
      </w:r>
      <w:r w:rsidR="00C61D94" w:rsidRPr="00F25B15">
        <w:rPr>
          <w:color w:val="00B050"/>
          <w:sz w:val="28"/>
          <w:szCs w:val="28"/>
        </w:rPr>
        <w:t xml:space="preserve"> при установлении квалификационных категорий по результатам аттестации работников</w:t>
      </w:r>
      <w:r w:rsidR="00AB0BA5" w:rsidRPr="00F25B15">
        <w:rPr>
          <w:color w:val="00B050"/>
          <w:sz w:val="28"/>
          <w:szCs w:val="28"/>
        </w:rPr>
        <w:t>, а также сведений о наградах;</w:t>
      </w:r>
      <w:r w:rsidR="00C61D94" w:rsidRPr="00F25B15">
        <w:rPr>
          <w:color w:val="00B050"/>
          <w:sz w:val="28"/>
          <w:szCs w:val="28"/>
        </w:rPr>
        <w:t xml:space="preserve"> за внесением в индивидуальный </w:t>
      </w:r>
      <w:r w:rsidR="00D20071" w:rsidRPr="00F25B15">
        <w:rPr>
          <w:color w:val="00B050"/>
          <w:sz w:val="28"/>
          <w:szCs w:val="28"/>
        </w:rPr>
        <w:t>персонифицированный учё</w:t>
      </w:r>
      <w:r w:rsidR="00C61D94" w:rsidRPr="00F25B15">
        <w:rPr>
          <w:color w:val="00B050"/>
          <w:sz w:val="28"/>
          <w:szCs w:val="28"/>
        </w:rPr>
        <w:t>т сведений (в электронном виде) о работниках льготных профессий</w:t>
      </w:r>
      <w:r w:rsidR="00AB0BA5" w:rsidRPr="00F25B15">
        <w:rPr>
          <w:color w:val="00B050"/>
          <w:sz w:val="28"/>
          <w:szCs w:val="28"/>
        </w:rPr>
        <w:t>.</w:t>
      </w:r>
      <w:r w:rsidR="00C61D94" w:rsidRPr="00F25B15">
        <w:rPr>
          <w:color w:val="00B050"/>
          <w:sz w:val="28"/>
          <w:szCs w:val="28"/>
        </w:rPr>
        <w:t xml:space="preserve"> </w:t>
      </w:r>
    </w:p>
    <w:p w14:paraId="74987A49" w14:textId="678F6B3F"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в комиссии по трудовым спорам и в суде</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14:paraId="1898340A" w14:textId="77777777" w:rsidR="006012BE" w:rsidRPr="00604E55" w:rsidRDefault="006012BE" w:rsidP="008658C1">
      <w:pPr>
        <w:pStyle w:val="aff6"/>
        <w:spacing w:before="0" w:beforeAutospacing="0" w:after="0" w:afterAutospacing="0"/>
        <w:ind w:firstLine="709"/>
        <w:contextualSpacing/>
        <w:jc w:val="center"/>
        <w:rPr>
          <w:color w:val="000000"/>
          <w:sz w:val="28"/>
          <w:szCs w:val="28"/>
        </w:rPr>
      </w:pPr>
    </w:p>
    <w:p w14:paraId="22111E4E" w14:textId="77777777" w:rsidR="007C33FC" w:rsidRPr="008167E6" w:rsidRDefault="007C33FC" w:rsidP="008658C1">
      <w:pPr>
        <w:pStyle w:val="3"/>
        <w:ind w:firstLine="709"/>
        <w:contextualSpacing/>
        <w:jc w:val="center"/>
        <w:outlineLvl w:val="0"/>
        <w:rPr>
          <w:b/>
          <w:bCs/>
          <w:caps/>
          <w:sz w:val="24"/>
          <w:szCs w:val="24"/>
        </w:rPr>
      </w:pPr>
      <w:bookmarkStart w:id="1" w:name="_Hlk98771261"/>
      <w:r w:rsidRPr="008167E6">
        <w:rPr>
          <w:b/>
          <w:bCs/>
          <w:caps/>
          <w:sz w:val="24"/>
          <w:szCs w:val="24"/>
          <w:lang w:val="en-US"/>
        </w:rPr>
        <w:t>III</w:t>
      </w:r>
      <w:r w:rsidR="00797B17" w:rsidRPr="008167E6">
        <w:rPr>
          <w:b/>
          <w:bCs/>
          <w:caps/>
          <w:sz w:val="24"/>
          <w:szCs w:val="24"/>
        </w:rPr>
        <w:t>. рабочее время и время отдыха</w:t>
      </w:r>
    </w:p>
    <w:p w14:paraId="05C4526F" w14:textId="77777777" w:rsidR="007C33FC" w:rsidRPr="006012BE" w:rsidRDefault="007C33FC" w:rsidP="008658C1">
      <w:pPr>
        <w:pStyle w:val="3"/>
        <w:ind w:firstLine="709"/>
        <w:contextualSpacing/>
        <w:jc w:val="center"/>
        <w:rPr>
          <w:b/>
          <w:bCs/>
        </w:rPr>
      </w:pPr>
    </w:p>
    <w:p w14:paraId="579B135C" w14:textId="77777777"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14:paraId="79CC4E41" w14:textId="11A439BA" w:rsidR="00311053" w:rsidRPr="00785E15" w:rsidRDefault="00311053" w:rsidP="008658C1">
      <w:pPr>
        <w:pStyle w:val="3"/>
        <w:ind w:firstLine="709"/>
        <w:contextualSpacing/>
      </w:pPr>
      <w:r>
        <w:t xml:space="preserve"> Продолжительность рабочего времени (норма часов педагогической работы за ставку),</w:t>
      </w:r>
      <w:r w:rsidRPr="00311053">
        <w:t xml:space="preserve"> </w:t>
      </w:r>
      <w:r w:rsidRPr="00F22A68">
        <w:t>порядок определения учебной нагрузки, оговариваемой в трудовом договоре, и основания ее изменения</w:t>
      </w:r>
      <w:r>
        <w:t xml:space="preserve"> регулируются </w:t>
      </w:r>
      <w:r w:rsidR="00D61D65" w:rsidRPr="00785E15">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5E6533FB" w14:textId="4164E420"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организации</w:t>
      </w:r>
      <w:r w:rsidR="00311053">
        <w:rPr>
          <w:rFonts w:ascii="Times New Roman" w:hAnsi="Times New Roman" w:cs="Times New Roman"/>
          <w:kern w:val="0"/>
          <w:sz w:val="28"/>
          <w:szCs w:val="28"/>
        </w:rPr>
        <w:t>.</w:t>
      </w:r>
      <w:r w:rsidR="002D5DBA">
        <w:rPr>
          <w:rFonts w:ascii="Times New Roman" w:hAnsi="Times New Roman" w:cs="Times New Roman"/>
          <w:kern w:val="0"/>
          <w:sz w:val="28"/>
          <w:szCs w:val="28"/>
        </w:rPr>
        <w:t xml:space="preserve"> </w:t>
      </w:r>
    </w:p>
    <w:p w14:paraId="6B880104" w14:textId="77777777" w:rsidR="00787EAA" w:rsidRPr="00BB71D6" w:rsidRDefault="00CB3A1C" w:rsidP="008658C1">
      <w:pPr>
        <w:pStyle w:val="3"/>
        <w:ind w:firstLine="709"/>
        <w:contextualSpacing/>
      </w:pPr>
      <w:r w:rsidRPr="00BB71D6">
        <w:t>3.</w:t>
      </w:r>
      <w:r w:rsidR="008A73CD" w:rsidRPr="00BB71D6">
        <w:t>1.</w:t>
      </w:r>
      <w:r w:rsidRPr="00BB71D6">
        <w:t>2.</w:t>
      </w:r>
      <w:r w:rsidR="00F3500B" w:rsidRPr="00BB71D6">
        <w:rPr>
          <w:rFonts w:eastAsia="Arial Unicode MS"/>
          <w:kern w:val="1"/>
        </w:rPr>
        <w:t> </w:t>
      </w:r>
      <w:r w:rsidR="004C37CD" w:rsidRPr="00BB71D6">
        <w:t>Фактический объ</w:t>
      </w:r>
      <w:r w:rsidR="00860D89" w:rsidRPr="00BB71D6">
        <w:t>ё</w:t>
      </w:r>
      <w:r w:rsidR="004C37CD" w:rsidRPr="00BB71D6">
        <w:t>м учебной (преподавательской) работы (далее</w:t>
      </w:r>
      <w:r w:rsidR="00F3500B" w:rsidRPr="00BB71D6">
        <w:t xml:space="preserve"> – </w:t>
      </w:r>
      <w:r w:rsidR="004C37CD" w:rsidRPr="00BB71D6">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BB71D6">
        <w:t>работодателем</w:t>
      </w:r>
      <w:r w:rsidR="004C37CD" w:rsidRPr="00BB71D6">
        <w:t xml:space="preserve">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14:paraId="5B9BF8AD" w14:textId="77777777" w:rsidR="004C37CD" w:rsidRPr="00BB71D6" w:rsidRDefault="004C37CD" w:rsidP="008658C1">
      <w:pPr>
        <w:ind w:firstLine="709"/>
        <w:contextualSpacing/>
        <w:jc w:val="both"/>
        <w:rPr>
          <w:sz w:val="28"/>
          <w:szCs w:val="28"/>
        </w:rPr>
      </w:pPr>
      <w:r w:rsidRPr="00BB71D6">
        <w:rPr>
          <w:sz w:val="28"/>
          <w:szCs w:val="28"/>
        </w:rPr>
        <w:t>При установлении учителям, для которых данная организация является местом основной работы, фактического объ</w:t>
      </w:r>
      <w:r w:rsidR="00860D89" w:rsidRPr="00BB71D6">
        <w:rPr>
          <w:sz w:val="28"/>
          <w:szCs w:val="28"/>
        </w:rPr>
        <w:t>ё</w:t>
      </w:r>
      <w:r w:rsidRPr="00BB71D6">
        <w:rPr>
          <w:sz w:val="28"/>
          <w:szCs w:val="28"/>
        </w:rPr>
        <w:t>ма учебной нагрузки на новый учебный год за ними</w:t>
      </w:r>
      <w:r w:rsidR="002D5DBA" w:rsidRPr="00BB71D6">
        <w:rPr>
          <w:sz w:val="28"/>
          <w:szCs w:val="28"/>
        </w:rPr>
        <w:t xml:space="preserve"> </w:t>
      </w:r>
      <w:r w:rsidRPr="00BB71D6">
        <w:rPr>
          <w:sz w:val="28"/>
          <w:szCs w:val="28"/>
        </w:rPr>
        <w:t>сохраняется е</w:t>
      </w:r>
      <w:r w:rsidR="00860D89" w:rsidRPr="00BB71D6">
        <w:rPr>
          <w:sz w:val="28"/>
          <w:szCs w:val="28"/>
        </w:rPr>
        <w:t>ё</w:t>
      </w:r>
      <w:r w:rsidRPr="00BB71D6">
        <w:rPr>
          <w:sz w:val="28"/>
          <w:szCs w:val="28"/>
        </w:rPr>
        <w:t xml:space="preserve"> объ</w:t>
      </w:r>
      <w:r w:rsidR="00860D89" w:rsidRPr="00BB71D6">
        <w:rPr>
          <w:sz w:val="28"/>
          <w:szCs w:val="28"/>
        </w:rPr>
        <w:t>ё</w:t>
      </w:r>
      <w:r w:rsidRPr="00BB71D6">
        <w:rPr>
          <w:sz w:val="28"/>
          <w:szCs w:val="28"/>
        </w:rPr>
        <w:t xml:space="preserve">м и преемственность преподавания предметов в классах. </w:t>
      </w:r>
    </w:p>
    <w:p w14:paraId="099FF95D" w14:textId="68AF1BCA" w:rsidR="004C37CD" w:rsidRPr="00BB71D6" w:rsidRDefault="004C37CD" w:rsidP="008658C1">
      <w:pPr>
        <w:ind w:firstLine="709"/>
        <w:contextualSpacing/>
        <w:jc w:val="both"/>
        <w:rPr>
          <w:sz w:val="28"/>
          <w:szCs w:val="28"/>
        </w:rPr>
      </w:pPr>
      <w:r w:rsidRPr="00BB71D6">
        <w:rPr>
          <w:sz w:val="28"/>
          <w:szCs w:val="28"/>
        </w:rPr>
        <w:t>Изменение (увеличение или снижение) объ</w:t>
      </w:r>
      <w:r w:rsidR="00860D89" w:rsidRPr="00BB71D6">
        <w:rPr>
          <w:sz w:val="28"/>
          <w:szCs w:val="28"/>
        </w:rPr>
        <w:t>ё</w:t>
      </w:r>
      <w:r w:rsidRPr="00BB71D6">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BB71D6">
        <w:rPr>
          <w:sz w:val="28"/>
          <w:szCs w:val="28"/>
        </w:rPr>
        <w:t>ё</w:t>
      </w:r>
      <w:r w:rsidRPr="00BB71D6">
        <w:rPr>
          <w:sz w:val="28"/>
          <w:szCs w:val="28"/>
        </w:rPr>
        <w:t xml:space="preserve">нной в трудовом договоре, допускается только </w:t>
      </w:r>
      <w:r w:rsidRPr="00BB71D6">
        <w:rPr>
          <w:sz w:val="28"/>
          <w:szCs w:val="28"/>
        </w:rPr>
        <w:lastRenderedPageBreak/>
        <w:t>по соглашению сторон трудового договора, заключаемого в письменной форме, за исключением случаев, предусмотренных пунктом</w:t>
      </w:r>
      <w:r w:rsidR="007A2BBE" w:rsidRPr="00BB71D6">
        <w:rPr>
          <w:rFonts w:eastAsia="Arial Unicode MS"/>
          <w:kern w:val="1"/>
          <w:sz w:val="28"/>
          <w:szCs w:val="28"/>
        </w:rPr>
        <w:t> </w:t>
      </w:r>
      <w:r w:rsidRPr="00BB71D6">
        <w:rPr>
          <w:sz w:val="28"/>
          <w:szCs w:val="28"/>
        </w:rPr>
        <w:t>1.6</w:t>
      </w:r>
      <w:r w:rsidR="007A2BBE" w:rsidRPr="00BB71D6">
        <w:rPr>
          <w:rFonts w:eastAsia="Arial Unicode MS"/>
          <w:kern w:val="1"/>
          <w:sz w:val="28"/>
          <w:szCs w:val="28"/>
        </w:rPr>
        <w:t> </w:t>
      </w:r>
      <w:r w:rsidRPr="00BB71D6">
        <w:rPr>
          <w:sz w:val="28"/>
          <w:szCs w:val="28"/>
        </w:rPr>
        <w:t>приложения 2 к приказу №</w:t>
      </w:r>
      <w:r w:rsidR="007A2BBE" w:rsidRPr="00BB71D6">
        <w:rPr>
          <w:rFonts w:eastAsia="Arial Unicode MS"/>
          <w:kern w:val="1"/>
          <w:sz w:val="28"/>
          <w:szCs w:val="28"/>
        </w:rPr>
        <w:t> </w:t>
      </w:r>
      <w:r w:rsidRPr="00BB71D6">
        <w:rPr>
          <w:sz w:val="28"/>
          <w:szCs w:val="28"/>
        </w:rPr>
        <w:t>1601</w:t>
      </w:r>
      <w:r w:rsidR="00D61D65">
        <w:rPr>
          <w:sz w:val="28"/>
          <w:szCs w:val="28"/>
        </w:rPr>
        <w:t xml:space="preserve"> Министерства образования и науки РФ.</w:t>
      </w:r>
      <w:r w:rsidRPr="00BB71D6">
        <w:rPr>
          <w:sz w:val="28"/>
          <w:szCs w:val="28"/>
        </w:rPr>
        <w:t>.</w:t>
      </w:r>
    </w:p>
    <w:p w14:paraId="592E2991" w14:textId="4714DC61" w:rsidR="004C37CD" w:rsidRPr="00BB71D6" w:rsidRDefault="004C37CD" w:rsidP="008658C1">
      <w:pPr>
        <w:pStyle w:val="3"/>
        <w:ind w:firstLine="709"/>
        <w:contextualSpacing/>
        <w:rPr>
          <w:iCs/>
        </w:rPr>
      </w:pPr>
      <w:r w:rsidRPr="00BB71D6">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BB71D6">
        <w:rPr>
          <w:rFonts w:eastAsia="Arial Unicode MS"/>
          <w:kern w:val="1"/>
        </w:rPr>
        <w:t> </w:t>
      </w:r>
      <w:r w:rsidRPr="00BB71D6">
        <w:rPr>
          <w:iCs/>
        </w:rPr>
        <w:t>1.7,</w:t>
      </w:r>
      <w:r w:rsidR="007A2BBE" w:rsidRPr="00BB71D6">
        <w:rPr>
          <w:rFonts w:eastAsia="Arial Unicode MS"/>
          <w:kern w:val="1"/>
        </w:rPr>
        <w:t> </w:t>
      </w:r>
      <w:r w:rsidRPr="00BB71D6">
        <w:rPr>
          <w:iCs/>
        </w:rPr>
        <w:t>5.2 приложения 2 к приказу №</w:t>
      </w:r>
      <w:r w:rsidR="007A2BBE" w:rsidRPr="00BB71D6">
        <w:rPr>
          <w:rFonts w:eastAsia="Arial Unicode MS"/>
          <w:kern w:val="1"/>
        </w:rPr>
        <w:t> </w:t>
      </w:r>
      <w:r w:rsidRPr="00BB71D6">
        <w:rPr>
          <w:iCs/>
        </w:rPr>
        <w:t>1601</w:t>
      </w:r>
      <w:r w:rsidR="00D61D65">
        <w:rPr>
          <w:iCs/>
        </w:rPr>
        <w:t xml:space="preserve"> Министерства образования и науки РФ от 22.12.2014г.</w:t>
      </w:r>
      <w:r w:rsidRPr="00BB71D6">
        <w:rPr>
          <w:iCs/>
        </w:rPr>
        <w:t>, в том числе:</w:t>
      </w:r>
    </w:p>
    <w:p w14:paraId="5AFD9623" w14:textId="77777777" w:rsidR="00FA3F4C" w:rsidRPr="00BB71D6" w:rsidRDefault="00FA3F4C" w:rsidP="008658C1">
      <w:pPr>
        <w:pStyle w:val="3"/>
        <w:ind w:firstLine="709"/>
        <w:contextualSpacing/>
        <w:rPr>
          <w:iCs/>
        </w:rPr>
      </w:pPr>
      <w:r w:rsidRPr="00BB71D6">
        <w:rPr>
          <w:iCs/>
        </w:rPr>
        <w:t>а)</w:t>
      </w:r>
      <w:r w:rsidR="007A2BBE" w:rsidRPr="00BB71D6">
        <w:rPr>
          <w:rFonts w:eastAsia="Arial Unicode MS"/>
          <w:kern w:val="1"/>
        </w:rPr>
        <w:t> </w:t>
      </w:r>
      <w:r w:rsidRPr="00BB71D6">
        <w:rPr>
          <w:iCs/>
        </w:rPr>
        <w:t>по взаимному согласию сторон;</w:t>
      </w:r>
    </w:p>
    <w:p w14:paraId="4D759D39" w14:textId="77777777" w:rsidR="00FA3F4C" w:rsidRPr="00BB71D6" w:rsidRDefault="00FA3F4C" w:rsidP="008658C1">
      <w:pPr>
        <w:pStyle w:val="3"/>
        <w:ind w:firstLine="709"/>
        <w:contextualSpacing/>
        <w:rPr>
          <w:iCs/>
        </w:rPr>
      </w:pPr>
      <w:r w:rsidRPr="00BB71D6">
        <w:rPr>
          <w:iCs/>
        </w:rPr>
        <w:t>б)</w:t>
      </w:r>
      <w:r w:rsidR="007A2BBE" w:rsidRPr="00BB71D6">
        <w:rPr>
          <w:rFonts w:eastAsia="Arial Unicode MS"/>
          <w:kern w:val="1"/>
        </w:rPr>
        <w:t> </w:t>
      </w:r>
      <w:r w:rsidRPr="00BB71D6">
        <w:rPr>
          <w:iCs/>
        </w:rPr>
        <w:t>по инициативе работодателя в случаях:</w:t>
      </w:r>
    </w:p>
    <w:p w14:paraId="341D6BC0" w14:textId="77777777" w:rsidR="00FA3F4C" w:rsidRPr="00BB71D6" w:rsidRDefault="00FA3F4C" w:rsidP="008658C1">
      <w:pPr>
        <w:pStyle w:val="3"/>
        <w:ind w:firstLine="709"/>
        <w:contextualSpacing/>
        <w:rPr>
          <w:iCs/>
          <w:strike/>
        </w:rPr>
      </w:pPr>
      <w:r w:rsidRPr="00BB71D6">
        <w:rPr>
          <w:iCs/>
        </w:rPr>
        <w:t>—</w:t>
      </w:r>
      <w:r w:rsidR="007A2BBE" w:rsidRPr="00BB71D6">
        <w:rPr>
          <w:rFonts w:eastAsia="Arial Unicode MS"/>
          <w:kern w:val="1"/>
        </w:rPr>
        <w:t> </w:t>
      </w:r>
      <w:r w:rsidRPr="00BB71D6">
        <w:rPr>
          <w:iCs/>
        </w:rPr>
        <w:t>уменьшения количества часов по учебным планам и программам, сокращения количества классов (групп);</w:t>
      </w:r>
    </w:p>
    <w:p w14:paraId="67BB68A2" w14:textId="77777777" w:rsidR="00FA3F4C" w:rsidRPr="00BB71D6" w:rsidRDefault="00FA3F4C" w:rsidP="008658C1">
      <w:pPr>
        <w:pStyle w:val="3"/>
        <w:ind w:firstLine="709"/>
        <w:contextualSpacing/>
        <w:rPr>
          <w:iCs/>
        </w:rPr>
      </w:pPr>
      <w:r w:rsidRPr="00BB71D6">
        <w:rPr>
          <w:iCs/>
        </w:rPr>
        <w:t>—</w:t>
      </w:r>
      <w:r w:rsidR="007A2BBE" w:rsidRPr="00BB71D6">
        <w:rPr>
          <w:rFonts w:eastAsia="Arial Unicode MS"/>
          <w:kern w:val="1"/>
        </w:rPr>
        <w:t> </w:t>
      </w:r>
      <w:r w:rsidRPr="00BB71D6">
        <w:rPr>
          <w:iCs/>
        </w:rPr>
        <w:t>восстановления на работе учителя, ранее выполнявшего эту учебную нагрузку;</w:t>
      </w:r>
    </w:p>
    <w:p w14:paraId="1BA9FE6C" w14:textId="77777777" w:rsidR="00FA3F4C" w:rsidRPr="00BB71D6" w:rsidRDefault="00FA3F4C" w:rsidP="008658C1">
      <w:pPr>
        <w:pStyle w:val="3"/>
        <w:ind w:firstLine="709"/>
        <w:contextualSpacing/>
        <w:rPr>
          <w:iCs/>
        </w:rPr>
      </w:pPr>
      <w:r w:rsidRPr="00BB71D6">
        <w:rPr>
          <w:iCs/>
        </w:rPr>
        <w:t>—</w:t>
      </w:r>
      <w:r w:rsidR="007A2BBE" w:rsidRPr="00BB71D6">
        <w:rPr>
          <w:rFonts w:eastAsia="Arial Unicode MS"/>
          <w:kern w:val="1"/>
        </w:rPr>
        <w:t> </w:t>
      </w:r>
      <w:r w:rsidRPr="00BB71D6">
        <w:rPr>
          <w:iCs/>
        </w:rPr>
        <w:t xml:space="preserve">возвращения на работу женщины, прервавшей отпуск по уходу за </w:t>
      </w:r>
      <w:r w:rsidR="00D20071" w:rsidRPr="00BB71D6">
        <w:rPr>
          <w:iCs/>
        </w:rPr>
        <w:t>ребё</w:t>
      </w:r>
      <w:r w:rsidRPr="00BB71D6">
        <w:rPr>
          <w:iCs/>
        </w:rPr>
        <w:t>нком до достижения им возраста трех лет, или после окончания этого отпуска.</w:t>
      </w:r>
    </w:p>
    <w:p w14:paraId="63923A77" w14:textId="1C142D5B" w:rsidR="00C01ECA" w:rsidRPr="00BB71D6" w:rsidRDefault="00D20071" w:rsidP="008658C1">
      <w:pPr>
        <w:ind w:firstLine="709"/>
        <w:contextualSpacing/>
        <w:jc w:val="both"/>
        <w:rPr>
          <w:sz w:val="28"/>
          <w:szCs w:val="28"/>
        </w:rPr>
      </w:pPr>
      <w:r w:rsidRPr="00BB71D6">
        <w:rPr>
          <w:sz w:val="28"/>
          <w:szCs w:val="28"/>
        </w:rPr>
        <w:t>Объё</w:t>
      </w:r>
      <w:r w:rsidR="00565F3D" w:rsidRPr="00BB71D6">
        <w:rPr>
          <w:sz w:val="28"/>
          <w:szCs w:val="28"/>
        </w:rPr>
        <w:t xml:space="preserve">м учебной нагрузки, установленный </w:t>
      </w:r>
      <w:r w:rsidR="004C37CD" w:rsidRPr="00BB71D6">
        <w:rPr>
          <w:sz w:val="28"/>
          <w:szCs w:val="28"/>
        </w:rPr>
        <w:t>учителям</w:t>
      </w:r>
      <w:r w:rsidR="00565F3D" w:rsidRPr="00BB71D6">
        <w:rPr>
          <w:sz w:val="28"/>
          <w:szCs w:val="28"/>
        </w:rPr>
        <w:t xml:space="preserve"> в начале учебного года, не может быть уменьшен по инициативе </w:t>
      </w:r>
      <w:r w:rsidR="00CB3A1C" w:rsidRPr="00BB71D6">
        <w:rPr>
          <w:sz w:val="28"/>
          <w:szCs w:val="28"/>
        </w:rPr>
        <w:t>работодателя</w:t>
      </w:r>
      <w:r w:rsidR="00565F3D" w:rsidRPr="00BB71D6">
        <w:rPr>
          <w:sz w:val="28"/>
          <w:szCs w:val="28"/>
        </w:rPr>
        <w:t xml:space="preserve"> в текущем учебном году, а также при установлении ее на следующий учебный год, за исключением случаев</w:t>
      </w:r>
      <w:r w:rsidR="00FD30DE" w:rsidRPr="00BB71D6">
        <w:rPr>
          <w:sz w:val="28"/>
          <w:szCs w:val="28"/>
        </w:rPr>
        <w:t>, связанных</w:t>
      </w:r>
      <w:r w:rsidR="00CB3A1C" w:rsidRPr="00BB71D6">
        <w:rPr>
          <w:sz w:val="28"/>
          <w:szCs w:val="28"/>
        </w:rPr>
        <w:t xml:space="preserve"> с изменением организационных или технологических условий труда (</w:t>
      </w:r>
      <w:r w:rsidR="00B27046" w:rsidRPr="00BB71D6">
        <w:rPr>
          <w:sz w:val="28"/>
          <w:szCs w:val="28"/>
        </w:rPr>
        <w:t>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w:t>
      </w:r>
      <w:r w:rsidRPr="00BB71D6">
        <w:rPr>
          <w:sz w:val="28"/>
          <w:szCs w:val="28"/>
        </w:rPr>
        <w:t xml:space="preserve"> определё</w:t>
      </w:r>
      <w:r w:rsidR="00CB3A1C" w:rsidRPr="00BB71D6">
        <w:rPr>
          <w:sz w:val="28"/>
          <w:szCs w:val="28"/>
        </w:rPr>
        <w:t xml:space="preserve">нное сторонами условие трудового договора </w:t>
      </w:r>
      <w:r w:rsidRPr="00BB71D6">
        <w:rPr>
          <w:sz w:val="28"/>
          <w:szCs w:val="28"/>
        </w:rPr>
        <w:t>об объё</w:t>
      </w:r>
      <w:r w:rsidR="00CB3A1C" w:rsidRPr="00BB71D6">
        <w:rPr>
          <w:sz w:val="28"/>
          <w:szCs w:val="28"/>
        </w:rPr>
        <w:t>ме выполняемой учебной н</w:t>
      </w:r>
      <w:r w:rsidR="008875B1" w:rsidRPr="00BB71D6">
        <w:rPr>
          <w:sz w:val="28"/>
          <w:szCs w:val="28"/>
        </w:rPr>
        <w:t>агрузки не может быть сохранено при продолжении работником работы без изменения его трудовой функции (работы по опред</w:t>
      </w:r>
      <w:r w:rsidRPr="00BB71D6">
        <w:rPr>
          <w:sz w:val="28"/>
          <w:szCs w:val="28"/>
        </w:rPr>
        <w:t>елё</w:t>
      </w:r>
      <w:r w:rsidR="008875B1" w:rsidRPr="00BB71D6">
        <w:rPr>
          <w:sz w:val="28"/>
          <w:szCs w:val="28"/>
        </w:rPr>
        <w:t>нной специальности, квалификации или должности)</w:t>
      </w:r>
      <w:r w:rsidR="00CB3A1C" w:rsidRPr="00BB71D6">
        <w:rPr>
          <w:sz w:val="28"/>
          <w:szCs w:val="28"/>
        </w:rPr>
        <w:t>.</w:t>
      </w:r>
    </w:p>
    <w:p w14:paraId="7BD9E123" w14:textId="77777777" w:rsidR="004C37CD" w:rsidRPr="00BB71D6" w:rsidRDefault="004C37CD" w:rsidP="008658C1">
      <w:pPr>
        <w:ind w:firstLine="709"/>
        <w:contextualSpacing/>
        <w:jc w:val="both"/>
        <w:rPr>
          <w:sz w:val="28"/>
          <w:szCs w:val="28"/>
        </w:rPr>
      </w:pPr>
      <w:r w:rsidRPr="00BB71D6">
        <w:rPr>
          <w:sz w:val="28"/>
          <w:szCs w:val="28"/>
        </w:rPr>
        <w:t xml:space="preserve">Высвобождающаяся в связи с увольнением </w:t>
      </w:r>
      <w:r w:rsidR="0007380E" w:rsidRPr="00BB71D6">
        <w:rPr>
          <w:sz w:val="28"/>
          <w:szCs w:val="28"/>
        </w:rPr>
        <w:t xml:space="preserve">учителей, </w:t>
      </w:r>
      <w:r w:rsidRPr="00BB71D6">
        <w:rPr>
          <w:sz w:val="28"/>
          <w:szCs w:val="28"/>
        </w:rPr>
        <w:t xml:space="preserve">педагогических работников учебная нагрузка должна предлагаться, прежде всего, тем учителям, учебная нагрузка которых </w:t>
      </w:r>
      <w:r w:rsidR="00384F37" w:rsidRPr="00BB71D6">
        <w:rPr>
          <w:sz w:val="28"/>
          <w:szCs w:val="28"/>
        </w:rPr>
        <w:t xml:space="preserve">по преподаваемому учебному предмету (предметам) </w:t>
      </w:r>
      <w:r w:rsidRPr="00BB71D6">
        <w:rPr>
          <w:sz w:val="28"/>
          <w:szCs w:val="28"/>
        </w:rPr>
        <w:t>установлена в объ</w:t>
      </w:r>
      <w:r w:rsidR="0040792F" w:rsidRPr="00BB71D6">
        <w:rPr>
          <w:sz w:val="28"/>
          <w:szCs w:val="28"/>
        </w:rPr>
        <w:t>ё</w:t>
      </w:r>
      <w:r w:rsidRPr="00BB71D6">
        <w:rPr>
          <w:sz w:val="28"/>
          <w:szCs w:val="28"/>
        </w:rPr>
        <w:t>ме менее нормы часов за ставку заработной платы.</w:t>
      </w:r>
    </w:p>
    <w:p w14:paraId="1B7E775D" w14:textId="778A8717" w:rsidR="00565F3D" w:rsidRPr="00BB71D6" w:rsidRDefault="00565F3D" w:rsidP="008658C1">
      <w:pPr>
        <w:ind w:firstLine="709"/>
        <w:contextualSpacing/>
        <w:jc w:val="both"/>
        <w:rPr>
          <w:sz w:val="28"/>
          <w:szCs w:val="28"/>
        </w:rPr>
      </w:pPr>
      <w:r w:rsidRPr="00BB71D6">
        <w:rPr>
          <w:sz w:val="28"/>
          <w:szCs w:val="28"/>
        </w:rPr>
        <w:t>Учебная нагрузка учителям, находящимся в отпуске по уходу за</w:t>
      </w:r>
      <w:r w:rsidR="00D20071" w:rsidRPr="00BB71D6">
        <w:rPr>
          <w:sz w:val="28"/>
          <w:szCs w:val="28"/>
        </w:rPr>
        <w:t xml:space="preserve"> ребё</w:t>
      </w:r>
      <w:r w:rsidRPr="00BB71D6">
        <w:rPr>
          <w:sz w:val="28"/>
          <w:szCs w:val="28"/>
        </w:rPr>
        <w:t xml:space="preserve">нком до исполнения им возраста трех лет, устанавливается на общих основаниях и передается </w:t>
      </w:r>
      <w:r w:rsidR="00FA3F4C" w:rsidRPr="00BB71D6">
        <w:rPr>
          <w:sz w:val="28"/>
          <w:szCs w:val="28"/>
        </w:rPr>
        <w:t>для выполнения другим учителям на период нахождения указанных работников в соответствующих отпусках</w:t>
      </w:r>
      <w:r w:rsidR="0020340F" w:rsidRPr="00BB71D6">
        <w:rPr>
          <w:sz w:val="28"/>
          <w:szCs w:val="28"/>
        </w:rPr>
        <w:t>.</w:t>
      </w:r>
    </w:p>
    <w:p w14:paraId="168DF272" w14:textId="76869824" w:rsidR="00B001CC" w:rsidRPr="00AA737A" w:rsidRDefault="00FA3F4C" w:rsidP="008658C1">
      <w:pPr>
        <w:pStyle w:val="3"/>
        <w:ind w:firstLine="709"/>
        <w:contextualSpacing/>
        <w:rPr>
          <w:iCs/>
        </w:rPr>
      </w:pPr>
      <w:r w:rsidRPr="00AA737A">
        <w:rPr>
          <w:iCs/>
        </w:rPr>
        <w:t>3.</w:t>
      </w:r>
      <w:r w:rsidR="008A73CD" w:rsidRPr="00AA737A">
        <w:rPr>
          <w:iCs/>
        </w:rPr>
        <w:t>1.</w:t>
      </w:r>
      <w:r w:rsidRPr="00AA737A">
        <w:rPr>
          <w:iCs/>
        </w:rPr>
        <w:t>3</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w:t>
      </w:r>
      <w:r w:rsidR="00471714" w:rsidRPr="00036F44">
        <w:rPr>
          <w:iCs/>
          <w:color w:val="00B050"/>
        </w:rPr>
        <w:t xml:space="preserve">на </w:t>
      </w:r>
      <w:r w:rsidR="00036F44" w:rsidRPr="00036F44">
        <w:rPr>
          <w:iCs/>
          <w:color w:val="00B050"/>
        </w:rPr>
        <w:t>основе</w:t>
      </w:r>
      <w:r w:rsidR="00471714" w:rsidRPr="00036F44">
        <w:rPr>
          <w:iCs/>
          <w:color w:val="00B050"/>
        </w:rPr>
        <w:t xml:space="preserve"> </w:t>
      </w:r>
      <w:r w:rsidR="00471714" w:rsidRPr="00AA737A">
        <w:rPr>
          <w:iCs/>
        </w:rPr>
        <w:t xml:space="preserve">дополнительного соглашения к трудовому договору по основной работе </w:t>
      </w:r>
      <w:r w:rsidR="00D20071" w:rsidRPr="00AA737A">
        <w:rPr>
          <w:iCs/>
        </w:rPr>
        <w:t>на условиях</w:t>
      </w:r>
      <w:r w:rsidR="00036F44">
        <w:rPr>
          <w:iCs/>
        </w:rPr>
        <w:t xml:space="preserve"> совмещения</w:t>
      </w:r>
      <w:r w:rsidR="00B001CC" w:rsidRPr="00AA737A">
        <w:rPr>
          <w:iCs/>
        </w:rPr>
        <w:t xml:space="preserve">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w:t>
      </w:r>
    </w:p>
    <w:p w14:paraId="2680F1FA" w14:textId="77777777"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w:t>
      </w:r>
      <w:r w:rsidRPr="00AA737A">
        <w:rPr>
          <w:iCs/>
        </w:rPr>
        <w:lastRenderedPageBreak/>
        <w:t xml:space="preserve">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14:paraId="3BCFD0EC" w14:textId="77777777"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14:paraId="2E8EC40E" w14:textId="77777777" w:rsidR="00044146" w:rsidRDefault="007C33FC" w:rsidP="008658C1">
      <w:pPr>
        <w:pStyle w:val="3"/>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14:paraId="5406556E" w14:textId="6884C17B" w:rsidR="00384F37" w:rsidRDefault="00787EAA" w:rsidP="008658C1">
      <w:pPr>
        <w:pStyle w:val="3"/>
        <w:ind w:firstLine="709"/>
        <w:contextualSpacing/>
        <w:rPr>
          <w:rFonts w:eastAsia="Arial CYR" w:cs="Arial CYR"/>
          <w:color w:val="000000"/>
        </w:rPr>
      </w:pPr>
      <w:r w:rsidRPr="00044146">
        <w:t>3.</w:t>
      </w:r>
      <w:r w:rsidR="008A73CD" w:rsidRPr="00044146">
        <w:t>1.</w:t>
      </w:r>
      <w:r w:rsidRPr="00B1245C">
        <w:t>5</w:t>
      </w:r>
      <w:r w:rsidR="00DA5F56" w:rsidRPr="00B1245C">
        <w:t>.</w:t>
      </w:r>
      <w:r w:rsidR="007A2BBE" w:rsidRPr="00B1245C">
        <w:rPr>
          <w:rFonts w:eastAsia="Arial Unicode MS"/>
          <w:color w:val="000000"/>
          <w:kern w:val="1"/>
        </w:rPr>
        <w:t> </w:t>
      </w:r>
      <w:r w:rsidR="00471714" w:rsidRPr="009365B2">
        <w:rPr>
          <w:rFonts w:eastAsia="Arial CYR" w:cs="Arial CYR"/>
          <w:color w:val="000000"/>
        </w:rPr>
        <w:t>Для работников и руководителей организации, расположенной в сельской местности</w:t>
      </w:r>
      <w:r w:rsidR="00471714" w:rsidRPr="00533105">
        <w:rPr>
          <w:rFonts w:eastAsia="Arial CYR" w:cs="Arial CYR"/>
          <w:color w:val="000000"/>
        </w:rPr>
        <w:t xml:space="preserve">, из числа </w:t>
      </w:r>
      <w:r w:rsidR="00471714"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sidR="0020340F">
        <w:rPr>
          <w:rFonts w:eastAsia="Arial CYR" w:cs="Arial CYR"/>
          <w:color w:val="000000"/>
        </w:rPr>
        <w:t xml:space="preserve"> </w:t>
      </w:r>
      <w:r w:rsidR="00471714" w:rsidRPr="003369CA">
        <w:t>263.1.</w:t>
      </w:r>
      <w:r w:rsidR="0007380E" w:rsidRPr="003369CA">
        <w:t xml:space="preserve"> ТК </w:t>
      </w:r>
      <w:r w:rsidR="00471714" w:rsidRPr="003369CA">
        <w:t>РФ</w:t>
      </w:r>
      <w:r w:rsidR="00D71B02">
        <w:t xml:space="preserve"> </w:t>
      </w:r>
      <w:r w:rsidR="00471714"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00471714" w:rsidRPr="003369CA">
        <w:rPr>
          <w:rFonts w:eastAsia="Arial CYR" w:cs="Arial CYR"/>
          <w:color w:val="000000"/>
        </w:rPr>
        <w:t xml:space="preserve"> рабочего времени не более 36 часов, если меньшая продолжительность</w:t>
      </w:r>
      <w:r w:rsidR="00471714"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14:paraId="12083FF2" w14:textId="77777777" w:rsidR="00471714" w:rsidRPr="00471714" w:rsidRDefault="00471714" w:rsidP="008658C1">
      <w:pPr>
        <w:pStyle w:val="3"/>
        <w:ind w:firstLine="709"/>
        <w:contextualSpacing/>
        <w:rPr>
          <w:rFonts w:eastAsia="Arial CYR" w:cs="Arial CYR"/>
          <w:color w:val="000000"/>
        </w:rPr>
      </w:pPr>
      <w:r>
        <w:rPr>
          <w:rFonts w:eastAsia="Arial CYR" w:cs="Arial CYR"/>
          <w:color w:val="000000"/>
        </w:rPr>
        <w:t>3.1.6.</w:t>
      </w:r>
      <w:r w:rsidR="007A2BBE"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6189D85D" w14:textId="3DCB6336" w:rsidR="006D0D89" w:rsidRPr="004652AE" w:rsidRDefault="00787EAA" w:rsidP="008658C1">
      <w:pPr>
        <w:pStyle w:val="3"/>
        <w:ind w:firstLine="709"/>
        <w:contextualSpacing/>
        <w:rPr>
          <w:strike/>
        </w:rPr>
      </w:pPr>
      <w:r w:rsidRPr="004652AE">
        <w:t>3.</w:t>
      </w:r>
      <w:r w:rsidR="008A73CD" w:rsidRPr="004652AE">
        <w:t>1.</w:t>
      </w:r>
      <w:r w:rsidRPr="004652AE">
        <w:t>7.</w:t>
      </w:r>
      <w:r w:rsidR="00471714" w:rsidRPr="004652AE">
        <w:t> Регулирование продолжительности рабочего времени педагогическ</w:t>
      </w:r>
      <w:r w:rsidR="00CA1933" w:rsidRPr="004652AE">
        <w:t xml:space="preserve">их работников осуществляется в </w:t>
      </w:r>
      <w:r w:rsidR="00471714" w:rsidRPr="004652AE">
        <w:t>зависимости от должности и (или) специальности педа</w:t>
      </w:r>
      <w:r w:rsidR="00D20071" w:rsidRPr="004652AE">
        <w:t>гогических работников и с учёт</w:t>
      </w:r>
      <w:r w:rsidR="00471714" w:rsidRPr="004652AE">
        <w:t>ом особенностей их труда</w:t>
      </w:r>
      <w:r w:rsidR="0007380E" w:rsidRPr="004652AE">
        <w:t>, предусмотренных приказами № 1601</w:t>
      </w:r>
      <w:r w:rsidR="00D61D65">
        <w:t xml:space="preserve"> Министерства образования и науки РФ от 22.12.2014г.</w:t>
      </w:r>
      <w:r w:rsidR="0007380E" w:rsidRPr="004652AE">
        <w:t xml:space="preserve"> и № </w:t>
      </w:r>
      <w:r w:rsidR="00471714" w:rsidRPr="004652AE">
        <w:t xml:space="preserve">536. </w:t>
      </w:r>
    </w:p>
    <w:p w14:paraId="003E637F" w14:textId="6FF007E7"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20340F" w:rsidRPr="0020340F">
        <w:rPr>
          <w:bCs/>
          <w:sz w:val="28"/>
          <w:szCs w:val="28"/>
        </w:rPr>
        <w:t>.</w:t>
      </w:r>
    </w:p>
    <w:p w14:paraId="2C1699FC" w14:textId="4B09CD01" w:rsidR="004D09F2" w:rsidRDefault="006D0D89" w:rsidP="008658C1">
      <w:pPr>
        <w:pStyle w:val="3"/>
        <w:ind w:firstLine="709"/>
        <w:contextualSpacing/>
      </w:pPr>
      <w:r w:rsidRPr="009365B2">
        <w:t>3.</w:t>
      </w:r>
      <w:r w:rsidR="008A73CD">
        <w:t>1.</w:t>
      </w:r>
      <w:r w:rsidR="00C42BB3">
        <w:t>9</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w:t>
      </w:r>
      <w:r w:rsidR="004D09F2">
        <w:t xml:space="preserve"> должностными инструкциями, </w:t>
      </w:r>
      <w:r w:rsidR="00C70471" w:rsidRPr="004377B2">
        <w:t>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w:t>
      </w:r>
      <w:r w:rsidR="004D09F2">
        <w:t>.</w:t>
      </w:r>
    </w:p>
    <w:p w14:paraId="01942CBE" w14:textId="2449A3FD"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 xml:space="preserve">в течение дня </w:t>
      </w:r>
      <w:r w:rsidRPr="00DE4675">
        <w:lastRenderedPageBreak/>
        <w:t>(недели)</w:t>
      </w:r>
      <w:r w:rsidR="00963D76" w:rsidRPr="00DE4675">
        <w:t>,</w:t>
      </w:r>
      <w:r w:rsidR="00C42BB3">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14:paraId="2C852DD2" w14:textId="77777777" w:rsidR="007C33FC" w:rsidRPr="009365B2" w:rsidRDefault="007C33FC" w:rsidP="008658C1">
      <w:pPr>
        <w:pStyle w:val="3"/>
        <w:ind w:firstLine="709"/>
        <w:contextualSpacing/>
      </w:pPr>
      <w:r w:rsidRPr="009365B2">
        <w:t>Общим выходным днем является воскресенье.</w:t>
      </w:r>
    </w:p>
    <w:p w14:paraId="0C3B9EFF" w14:textId="77F244E3"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C42BB3">
        <w:rPr>
          <w:sz w:val="28"/>
          <w:szCs w:val="28"/>
        </w:rPr>
        <w:t>0</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14:paraId="664F431C" w14:textId="77777777"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14:paraId="09CE80A6" w14:textId="3A94FDBD" w:rsidR="00651C21" w:rsidRDefault="00651C21" w:rsidP="008658C1">
      <w:pPr>
        <w:pStyle w:val="3"/>
        <w:ind w:firstLine="709"/>
        <w:contextualSpacing/>
      </w:pPr>
      <w:r>
        <w:t>3.</w:t>
      </w:r>
      <w:r w:rsidR="008A73CD">
        <w:t>1.</w:t>
      </w:r>
      <w:r>
        <w:t>1</w:t>
      </w:r>
      <w:r w:rsidR="00C42BB3">
        <w:t>1</w:t>
      </w:r>
      <w:r>
        <w:t>.</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4D09F2">
        <w:t xml:space="preserve"> </w:t>
      </w:r>
      <w:r w:rsidR="006A3FC1">
        <w:t>п</w:t>
      </w:r>
      <w:r w:rsidR="007C33FC" w:rsidRPr="009365B2">
        <w:t xml:space="preserve">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14:paraId="522A18A6" w14:textId="77777777"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340088EC" w14:textId="5635831C" w:rsidR="00D41660" w:rsidRDefault="00033BB1" w:rsidP="008658C1">
      <w:pPr>
        <w:pStyle w:val="3"/>
        <w:ind w:firstLine="709"/>
        <w:contextualSpacing/>
      </w:pPr>
      <w:r w:rsidRPr="009365B2">
        <w:t>3.</w:t>
      </w:r>
      <w:r w:rsidR="008A73CD">
        <w:t>1.</w:t>
      </w:r>
      <w:r w:rsidR="00651C21">
        <w:t>1</w:t>
      </w:r>
      <w:r w:rsidR="00C42BB3">
        <w:t>2</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14:paraId="13919FCD" w14:textId="77777777"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работодателем</w:t>
      </w:r>
      <w:r w:rsidR="000D5096" w:rsidRPr="009365B2">
        <w:t xml:space="preserve"> по согласованию с выборным органом первичной профсоюзной организации.</w:t>
      </w:r>
    </w:p>
    <w:p w14:paraId="54AC3BAF" w14:textId="77777777"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14:paraId="6E7A9BF6" w14:textId="0227CD51"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70BE2214" w14:textId="7E5101C1"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образовательной организации</w:t>
      </w:r>
      <w:r w:rsidR="009F6A2E">
        <w:t xml:space="preserve"> с </w:t>
      </w:r>
      <w:r w:rsidR="009F6A2E" w:rsidRPr="00802AA9">
        <w:rPr>
          <w:color w:val="00B050"/>
        </w:rPr>
        <w:t>их согласия</w:t>
      </w:r>
      <w:r w:rsidR="002C0D5C" w:rsidRPr="00802AA9">
        <w:rPr>
          <w:color w:val="00B050"/>
        </w:rPr>
        <w:t xml:space="preserve"> </w:t>
      </w:r>
      <w:r w:rsidR="00EE47DF" w:rsidRPr="009365B2">
        <w:t>может привлека</w:t>
      </w:r>
      <w:r w:rsidRPr="009365B2">
        <w:t>т</w:t>
      </w:r>
      <w:r w:rsidR="00EE47DF" w:rsidRPr="009365B2">
        <w:t>ь</w:t>
      </w:r>
      <w:r w:rsidRPr="009365B2">
        <w:t xml:space="preserve">ся к выполнению хозяйственных </w:t>
      </w:r>
      <w:r w:rsidRPr="009365B2">
        <w:lastRenderedPageBreak/>
        <w:t>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14:paraId="492E40E4" w14:textId="77777777"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0E7C4CC3" w14:textId="6A33FF85" w:rsidR="00A65AB2" w:rsidRPr="009365B2" w:rsidRDefault="0010455B" w:rsidP="008658C1">
      <w:pPr>
        <w:pStyle w:val="3"/>
        <w:ind w:firstLine="709"/>
        <w:contextualSpacing/>
      </w:pPr>
      <w:r w:rsidRPr="009365B2">
        <w:t>3.</w:t>
      </w:r>
      <w:r w:rsidR="008A73CD">
        <w:t>1.</w:t>
      </w:r>
      <w:r w:rsidR="00651C21">
        <w:t>1</w:t>
      </w:r>
      <w:r w:rsidR="00C42BB3">
        <w:t>3</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14:paraId="519997D3" w14:textId="77777777"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14:paraId="0C626255" w14:textId="77777777"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14:paraId="356300D7" w14:textId="5F5C3A2E" w:rsidR="00EE47DF" w:rsidRPr="009365B2" w:rsidRDefault="007C33FC" w:rsidP="008658C1">
      <w:pPr>
        <w:pStyle w:val="3"/>
        <w:ind w:firstLine="709"/>
        <w:contextualSpacing/>
      </w:pPr>
      <w:r w:rsidRPr="009365B2">
        <w:t>3.</w:t>
      </w:r>
      <w:r w:rsidR="008A73CD">
        <w:t>1.</w:t>
      </w:r>
      <w:r w:rsidR="004A393E" w:rsidRPr="009365B2">
        <w:t>1</w:t>
      </w:r>
      <w:r w:rsidR="00C42BB3">
        <w:t>4</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14:paraId="32240728" w14:textId="1B6D0685" w:rsidR="007C33FC" w:rsidRPr="003A5A3C" w:rsidRDefault="007C33FC" w:rsidP="008658C1">
      <w:pPr>
        <w:pStyle w:val="3"/>
        <w:ind w:firstLine="709"/>
        <w:contextualSpacing/>
      </w:pPr>
      <w:r w:rsidRPr="009365B2">
        <w:t>3.</w:t>
      </w:r>
      <w:r w:rsidR="008A73CD">
        <w:t>1.</w:t>
      </w:r>
      <w:r w:rsidR="004A393E" w:rsidRPr="009365B2">
        <w:t>1</w:t>
      </w:r>
      <w:r w:rsidR="00C42BB3">
        <w:t>5</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14:paraId="2B335536" w14:textId="4DF3706B"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C42BB3">
        <w:rPr>
          <w:spacing w:val="-6"/>
        </w:rPr>
        <w:t>6</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14:paraId="6B58BDA0" w14:textId="77777777"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14:paraId="466F8821" w14:textId="02954895" w:rsidR="007C33FC" w:rsidRDefault="007C33FC" w:rsidP="008658C1">
      <w:pPr>
        <w:autoSpaceDE w:val="0"/>
        <w:autoSpaceDN w:val="0"/>
        <w:adjustRightInd w:val="0"/>
        <w:ind w:firstLine="709"/>
        <w:contextualSpacing/>
        <w:jc w:val="both"/>
        <w:rPr>
          <w:sz w:val="28"/>
          <w:szCs w:val="28"/>
        </w:rPr>
      </w:pPr>
      <w:r w:rsidRPr="000A558E">
        <w:rPr>
          <w:spacing w:val="-6"/>
          <w:sz w:val="28"/>
          <w:szCs w:val="28"/>
        </w:rPr>
        <w:t>3.</w:t>
      </w:r>
      <w:r w:rsidR="008A73CD">
        <w:rPr>
          <w:spacing w:val="-6"/>
          <w:sz w:val="28"/>
          <w:szCs w:val="28"/>
        </w:rPr>
        <w:t>1.1</w:t>
      </w:r>
      <w:r w:rsidR="00C42BB3">
        <w:rPr>
          <w:spacing w:val="-6"/>
          <w:sz w:val="28"/>
          <w:szCs w:val="28"/>
        </w:rPr>
        <w:t>7</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ю______ календарных дня</w:t>
      </w:r>
      <w:r w:rsidR="006A3FC1">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6A3FC1">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14:paraId="340E34ED" w14:textId="090A8FF4" w:rsidR="007D7449" w:rsidRPr="00785E15" w:rsidRDefault="007D7449" w:rsidP="008658C1">
      <w:pPr>
        <w:autoSpaceDE w:val="0"/>
        <w:autoSpaceDN w:val="0"/>
        <w:adjustRightInd w:val="0"/>
        <w:ind w:firstLine="709"/>
        <w:contextualSpacing/>
        <w:jc w:val="both"/>
      </w:pPr>
      <w:r w:rsidRPr="00785E15">
        <w:rPr>
          <w:sz w:val="28"/>
          <w:szCs w:val="28"/>
        </w:rPr>
        <w:t>Инвалидам предоставляется ежегодный отпуск не менее 30 календарных дней</w:t>
      </w:r>
      <w:r w:rsidR="00041EE9" w:rsidRPr="00785E15">
        <w:rPr>
          <w:sz w:val="28"/>
          <w:szCs w:val="28"/>
        </w:rPr>
        <w:t xml:space="preserve"> </w:t>
      </w:r>
      <w:r w:rsidR="00802AA9" w:rsidRPr="00785E15">
        <w:rPr>
          <w:sz w:val="28"/>
          <w:szCs w:val="28"/>
        </w:rPr>
        <w:t>(ст.92 ТК РФ, ст.23 Федерального закона от 24 ноября 1995 года № 181-ФЗ «О социальной защите инвалидов в Российской Федерации»).</w:t>
      </w:r>
    </w:p>
    <w:p w14:paraId="3FC62E22" w14:textId="0858551D"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w:t>
      </w:r>
      <w:r w:rsidRPr="009365B2">
        <w:lastRenderedPageBreak/>
        <w:t xml:space="preserve">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A3FC1">
        <w:t xml:space="preserve"> </w:t>
      </w:r>
      <w:r w:rsidR="00CA1933">
        <w:t>122 ТК </w:t>
      </w:r>
      <w:r w:rsidR="00BA363F">
        <w:t>РФ</w:t>
      </w:r>
      <w:r w:rsidRPr="009365B2">
        <w:t>.</w:t>
      </w:r>
    </w:p>
    <w:p w14:paraId="30E4A784" w14:textId="77777777"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4EFB52A3" w14:textId="77777777"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14:paraId="1A9E0F55" w14:textId="77777777"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14:paraId="3CBEFABC" w14:textId="77777777"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14:paraId="05A5C362" w14:textId="77777777"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14:paraId="43454C36" w14:textId="77777777"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14:paraId="179772DE" w14:textId="54E267F0" w:rsidR="006A3FC1" w:rsidRPr="006A3FC1" w:rsidRDefault="007C33FC" w:rsidP="006A3FC1">
      <w:pPr>
        <w:pStyle w:val="3"/>
        <w:ind w:firstLine="709"/>
        <w:rPr>
          <w:lang w:val="x-none" w:eastAsia="x-none"/>
        </w:rPr>
      </w:pPr>
      <w:r w:rsidRPr="009365B2">
        <w:t>3.</w:t>
      </w:r>
      <w:r w:rsidR="008A73CD">
        <w:t>1.1</w:t>
      </w:r>
      <w:r w:rsidR="00C42BB3">
        <w:t>8</w:t>
      </w:r>
      <w:r w:rsidR="00A17BBE">
        <w:t>.</w:t>
      </w:r>
      <w:r w:rsidR="0064438E" w:rsidRPr="009365B2">
        <w:rPr>
          <w:rFonts w:eastAsia="Arial Unicode MS"/>
          <w:color w:val="000000"/>
          <w:kern w:val="1"/>
        </w:rPr>
        <w:t> </w:t>
      </w:r>
      <w:r w:rsidR="006A3FC1" w:rsidRPr="006A3FC1">
        <w:rPr>
          <w:lang w:val="x-none" w:eastAsia="x-none"/>
        </w:rPr>
        <w:t>В соответствии с законодательством работникам предоставляются ежегодные дополнительные оплачиваемые отпуска:</w:t>
      </w:r>
    </w:p>
    <w:p w14:paraId="281E66EC" w14:textId="77777777" w:rsidR="006A3FC1" w:rsidRPr="006A3FC1" w:rsidRDefault="006A3FC1" w:rsidP="006A3FC1">
      <w:pPr>
        <w:ind w:firstLine="705"/>
        <w:jc w:val="both"/>
        <w:rPr>
          <w:sz w:val="28"/>
          <w:szCs w:val="28"/>
          <w:lang w:val="x-none" w:eastAsia="x-none"/>
        </w:rPr>
      </w:pPr>
      <w:r w:rsidRPr="006A3FC1">
        <w:rPr>
          <w:sz w:val="28"/>
          <w:szCs w:val="28"/>
          <w:lang w:val="x-none" w:eastAsia="x-none"/>
        </w:rPr>
        <w:t>- за работу с вредными условиями труда;</w:t>
      </w:r>
    </w:p>
    <w:p w14:paraId="315F2F05" w14:textId="77777777" w:rsidR="006A3FC1" w:rsidRPr="006A3FC1" w:rsidRDefault="006A3FC1" w:rsidP="006A3FC1">
      <w:pPr>
        <w:ind w:firstLine="705"/>
        <w:jc w:val="both"/>
        <w:rPr>
          <w:sz w:val="28"/>
          <w:szCs w:val="28"/>
          <w:lang w:val="x-none" w:eastAsia="x-none"/>
        </w:rPr>
      </w:pPr>
      <w:r w:rsidRPr="006A3FC1">
        <w:rPr>
          <w:sz w:val="28"/>
          <w:szCs w:val="28"/>
          <w:lang w:val="x-none" w:eastAsia="x-none"/>
        </w:rPr>
        <w:t>- за ненормированный рабочий день;</w:t>
      </w:r>
    </w:p>
    <w:p w14:paraId="2B9BB101" w14:textId="77777777" w:rsidR="006A3FC1" w:rsidRPr="006A3FC1" w:rsidRDefault="006A3FC1" w:rsidP="006A3FC1">
      <w:pPr>
        <w:ind w:firstLine="705"/>
        <w:jc w:val="both"/>
        <w:rPr>
          <w:sz w:val="28"/>
          <w:szCs w:val="28"/>
          <w:lang w:val="x-none" w:eastAsia="x-none"/>
        </w:rPr>
      </w:pPr>
      <w:r w:rsidRPr="006A3FC1">
        <w:rPr>
          <w:sz w:val="28"/>
          <w:szCs w:val="28"/>
          <w:lang w:val="x-none" w:eastAsia="x-none"/>
        </w:rPr>
        <w:t>- за особый характер работы;</w:t>
      </w:r>
    </w:p>
    <w:p w14:paraId="0EE23335" w14:textId="4D54A5A6" w:rsidR="006A3FC1" w:rsidRPr="006A3FC1" w:rsidRDefault="006A3FC1" w:rsidP="006A3FC1">
      <w:pPr>
        <w:suppressAutoHyphens/>
        <w:autoSpaceDE w:val="0"/>
        <w:ind w:firstLine="567"/>
        <w:jc w:val="both"/>
        <w:rPr>
          <w:i/>
          <w:kern w:val="1"/>
          <w:sz w:val="28"/>
          <w:szCs w:val="28"/>
          <w:lang w:eastAsia="ar-SA"/>
        </w:rPr>
      </w:pPr>
      <w:r w:rsidRPr="006A3FC1">
        <w:rPr>
          <w:sz w:val="28"/>
          <w:szCs w:val="28"/>
        </w:rPr>
        <w:t>Работникам, занятым на работах с вредными и опасными условиями</w:t>
      </w:r>
      <w:r w:rsidRPr="006A3FC1">
        <w:rPr>
          <w:kern w:val="1"/>
          <w:sz w:val="28"/>
          <w:szCs w:val="28"/>
          <w:lang w:eastAsia="ar-SA"/>
        </w:rPr>
        <w:t xml:space="preserve"> труда, обеспечивается право на дополнительный отпуск и сокращенный рабочий день, </w:t>
      </w:r>
      <w:r w:rsidRPr="006A3FC1">
        <w:rPr>
          <w:i/>
          <w:kern w:val="1"/>
          <w:sz w:val="28"/>
          <w:szCs w:val="28"/>
          <w:lang w:eastAsia="ar-SA"/>
        </w:rPr>
        <w:t>продолжительность которых определяется в соответствии с приложени</w:t>
      </w:r>
      <w:r w:rsidR="00AB0BA5">
        <w:rPr>
          <w:i/>
          <w:kern w:val="1"/>
          <w:sz w:val="28"/>
          <w:szCs w:val="28"/>
          <w:lang w:eastAsia="ar-SA"/>
        </w:rPr>
        <w:t>ями</w:t>
      </w:r>
      <w:r w:rsidRPr="006A3FC1">
        <w:rPr>
          <w:i/>
          <w:kern w:val="1"/>
          <w:sz w:val="28"/>
          <w:szCs w:val="28"/>
          <w:lang w:eastAsia="ar-SA"/>
        </w:rPr>
        <w:t xml:space="preserve"> № ___ коллективного договора.</w:t>
      </w:r>
    </w:p>
    <w:p w14:paraId="16D32271" w14:textId="77777777" w:rsidR="006A3FC1" w:rsidRPr="006A3FC1" w:rsidRDefault="006A3FC1" w:rsidP="006A3FC1">
      <w:pPr>
        <w:ind w:firstLine="705"/>
        <w:jc w:val="both"/>
        <w:rPr>
          <w:sz w:val="28"/>
          <w:szCs w:val="28"/>
        </w:rPr>
      </w:pPr>
      <w:r w:rsidRPr="006A3FC1">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14:paraId="6E5B9483" w14:textId="39686F10" w:rsidR="007949C1" w:rsidRPr="00430F7A" w:rsidRDefault="00AB0BA5" w:rsidP="008658C1">
      <w:pPr>
        <w:ind w:firstLine="709"/>
        <w:contextualSpacing/>
        <w:jc w:val="both"/>
        <w:rPr>
          <w:sz w:val="28"/>
          <w:szCs w:val="28"/>
        </w:rPr>
      </w:pPr>
      <w:r w:rsidRPr="00AB0BA5">
        <w:rPr>
          <w:color w:val="00B050"/>
          <w:sz w:val="28"/>
          <w:szCs w:val="28"/>
        </w:rPr>
        <w:t>3.1.18.1</w:t>
      </w:r>
      <w:r>
        <w:rPr>
          <w:sz w:val="28"/>
          <w:szCs w:val="28"/>
        </w:rPr>
        <w:t xml:space="preserve">. </w:t>
      </w:r>
      <w:r w:rsidR="007949C1" w:rsidRPr="00430F7A">
        <w:rPr>
          <w:sz w:val="28"/>
          <w:szCs w:val="28"/>
        </w:rPr>
        <w:t xml:space="preserve">Одному из родителей (опекуну, попечителю) для ухода за детьми- инвалидами по его письменному заявлению </w:t>
      </w:r>
      <w:r w:rsidR="00352666" w:rsidRPr="00430F7A">
        <w:rPr>
          <w:sz w:val="28"/>
          <w:szCs w:val="28"/>
        </w:rPr>
        <w:t xml:space="preserve">могут </w:t>
      </w:r>
      <w:r w:rsidR="007949C1" w:rsidRPr="00430F7A">
        <w:rPr>
          <w:sz w:val="28"/>
          <w:szCs w:val="28"/>
        </w:rPr>
        <w:t>предоставлят</w:t>
      </w:r>
      <w:r w:rsidR="00352666" w:rsidRPr="00430F7A">
        <w:rPr>
          <w:sz w:val="28"/>
          <w:szCs w:val="28"/>
        </w:rPr>
        <w:t>ь</w:t>
      </w:r>
      <w:r w:rsidR="007949C1" w:rsidRPr="00430F7A">
        <w:rPr>
          <w:sz w:val="28"/>
          <w:szCs w:val="28"/>
        </w:rPr>
        <w:t xml:space="preserve">ся </w:t>
      </w:r>
      <w:r w:rsidR="004E3A41" w:rsidRPr="00430F7A">
        <w:rPr>
          <w:sz w:val="28"/>
          <w:szCs w:val="28"/>
        </w:rPr>
        <w:t xml:space="preserve">4 </w:t>
      </w:r>
      <w:r w:rsidR="007949C1" w:rsidRPr="00430F7A">
        <w:rPr>
          <w:sz w:val="28"/>
          <w:szCs w:val="28"/>
        </w:rPr>
        <w:t xml:space="preserve">дополнительных оплачиваемых выходных дней в месяц, которые могут быть </w:t>
      </w:r>
      <w:r w:rsidR="007949C1" w:rsidRPr="00430F7A">
        <w:rPr>
          <w:sz w:val="28"/>
          <w:szCs w:val="28"/>
        </w:rPr>
        <w:lastRenderedPageBreak/>
        <w:t>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p>
    <w:p w14:paraId="23B964A2" w14:textId="188052CD" w:rsidR="007C33FC" w:rsidRPr="009365B2" w:rsidRDefault="007C33FC" w:rsidP="008658C1">
      <w:pPr>
        <w:pStyle w:val="3"/>
        <w:ind w:firstLine="709"/>
        <w:contextualSpacing/>
      </w:pPr>
      <w:r w:rsidRPr="009365B2">
        <w:t>3.</w:t>
      </w:r>
      <w:r w:rsidR="008A73CD">
        <w:t>1.</w:t>
      </w:r>
      <w:r w:rsidR="00C42BB3">
        <w:t>19</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4E3A41">
        <w:t xml:space="preserve"> </w:t>
      </w:r>
    </w:p>
    <w:p w14:paraId="1A5671FF" w14:textId="13293CB2" w:rsidR="007C33FC" w:rsidRPr="009365B2" w:rsidRDefault="007C33FC" w:rsidP="008658C1">
      <w:pPr>
        <w:pStyle w:val="3"/>
        <w:ind w:firstLine="709"/>
        <w:contextualSpacing/>
      </w:pPr>
      <w:r w:rsidRPr="009365B2">
        <w:t>3.</w:t>
      </w:r>
      <w:r w:rsidR="008A73CD">
        <w:t>1.</w:t>
      </w:r>
      <w:r w:rsidR="0085192B" w:rsidRPr="009365B2">
        <w:t>2</w:t>
      </w:r>
      <w:r w:rsidR="00C42BB3">
        <w:t>0</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14:paraId="016000A2" w14:textId="77777777"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14:paraId="5B04F4C8" w14:textId="0FFEC1C1" w:rsidR="00141E2A" w:rsidRDefault="00F9421C" w:rsidP="008658C1">
      <w:pPr>
        <w:ind w:firstLine="709"/>
        <w:contextualSpacing/>
        <w:jc w:val="both"/>
        <w:rPr>
          <w:sz w:val="28"/>
          <w:szCs w:val="28"/>
        </w:rPr>
      </w:pPr>
      <w:r>
        <w:rPr>
          <w:sz w:val="28"/>
          <w:szCs w:val="28"/>
        </w:rPr>
        <w:t>3.</w:t>
      </w:r>
      <w:r w:rsidR="008A73CD">
        <w:rPr>
          <w:sz w:val="28"/>
          <w:szCs w:val="28"/>
        </w:rPr>
        <w:t>1.2</w:t>
      </w:r>
      <w:r w:rsidR="00C42BB3">
        <w:rPr>
          <w:sz w:val="28"/>
          <w:szCs w:val="28"/>
        </w:rPr>
        <w:t>1</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682F83C2" w14:textId="77777777"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и ежегодного дополнительного оплачиваемого отпуска – __</w:t>
      </w:r>
      <w:r>
        <w:rPr>
          <w:sz w:val="28"/>
          <w:szCs w:val="28"/>
        </w:rPr>
        <w:t>_</w:t>
      </w:r>
      <w:r w:rsidRPr="009365B2">
        <w:rPr>
          <w:sz w:val="28"/>
          <w:szCs w:val="28"/>
        </w:rPr>
        <w:t xml:space="preserve"> календарных дней.</w:t>
      </w:r>
    </w:p>
    <w:p w14:paraId="01DE8C63" w14:textId="77777777"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14:paraId="51BC5C73" w14:textId="77777777"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14:paraId="4233813F" w14:textId="4D1CB740"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14:paraId="4CF213B8" w14:textId="27F772D1"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14:paraId="05CDE02C" w14:textId="7778B7AE" w:rsidR="001F7E10" w:rsidRDefault="00C42BB3" w:rsidP="008658C1">
      <w:pPr>
        <w:pStyle w:val="3"/>
        <w:ind w:firstLine="709"/>
        <w:contextualSpacing/>
      </w:pPr>
      <w:r w:rsidRPr="00C42BB3">
        <w:t>3.1</w:t>
      </w:r>
      <w:r w:rsidR="008A73CD" w:rsidRPr="00C42BB3">
        <w:t>.</w:t>
      </w:r>
      <w:r w:rsidR="001F7E10" w:rsidRPr="00C42BB3">
        <w:t>2</w:t>
      </w:r>
      <w:r w:rsidRPr="00C42BB3">
        <w:t>2</w:t>
      </w:r>
      <w:r w:rsidR="00F9421C" w:rsidRPr="00521B9C">
        <w:t>.</w:t>
      </w:r>
      <w:r w:rsidR="00EE1175" w:rsidRPr="009365B2">
        <w:rPr>
          <w:rFonts w:eastAsia="Arial Unicode MS"/>
          <w:color w:val="000000"/>
          <w:kern w:val="1"/>
        </w:rPr>
        <w:t> </w:t>
      </w:r>
      <w:r w:rsidR="001F7E10" w:rsidRPr="00521B9C">
        <w:t>Исчисление среднего заработка для оплаты ежегодного отпуска производится в соответствии со ст</w:t>
      </w:r>
      <w:r w:rsidR="00CA1933" w:rsidRPr="00521B9C">
        <w:t>атьё</w:t>
      </w:r>
      <w:r w:rsidR="001F7E10" w:rsidRPr="00521B9C">
        <w:t>й 139 ТК</w:t>
      </w:r>
      <w:r w:rsidR="00CA1933" w:rsidRPr="00521B9C">
        <w:t> </w:t>
      </w:r>
      <w:r w:rsidR="001F7E10" w:rsidRPr="00521B9C">
        <w:t>РФ.</w:t>
      </w:r>
    </w:p>
    <w:p w14:paraId="461DA5C4" w14:textId="0E3D7002" w:rsidR="007C33FC" w:rsidRDefault="007C33FC" w:rsidP="008658C1">
      <w:pPr>
        <w:pStyle w:val="3"/>
        <w:ind w:firstLine="709"/>
        <w:contextualSpacing/>
      </w:pPr>
      <w:r w:rsidRPr="00521B9C">
        <w:t>3.</w:t>
      </w:r>
      <w:r w:rsidR="008A73CD" w:rsidRPr="00521B9C">
        <w:t>1.</w:t>
      </w:r>
      <w:r w:rsidR="004A393E" w:rsidRPr="00521B9C">
        <w:t>2</w:t>
      </w:r>
      <w:r w:rsidR="00C42BB3">
        <w:t>3</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278DE868" w14:textId="77777777" w:rsidR="00474DAF" w:rsidRPr="009365B2" w:rsidRDefault="00474DAF" w:rsidP="00474DAF">
      <w:pPr>
        <w:pStyle w:val="3"/>
        <w:ind w:firstLine="709"/>
        <w:contextualSpacing/>
      </w:pPr>
      <w:r w:rsidRPr="009365B2">
        <w:t>3.</w:t>
      </w:r>
      <w:r>
        <w:t>1.</w:t>
      </w:r>
      <w:r w:rsidRPr="009365B2">
        <w:t>2</w:t>
      </w:r>
      <w:r>
        <w:t>4.</w:t>
      </w:r>
      <w:r w:rsidRPr="009365B2">
        <w:rPr>
          <w:rFonts w:eastAsia="Arial Unicode MS"/>
          <w:color w:val="000000"/>
          <w:kern w:val="1"/>
        </w:rPr>
        <w:t> </w:t>
      </w:r>
      <w:r>
        <w:t>О</w:t>
      </w:r>
      <w:r w:rsidRPr="009365B2">
        <w:t>тпуск без сохранения заработной платы</w:t>
      </w:r>
      <w:r>
        <w:t xml:space="preserve"> предоставляется работнику </w:t>
      </w:r>
      <w:r w:rsidRPr="009365B2">
        <w:t xml:space="preserve">на основании </w:t>
      </w:r>
      <w:r>
        <w:t xml:space="preserve">его </w:t>
      </w:r>
      <w:r w:rsidRPr="009365B2">
        <w:t>письменного заявления</w:t>
      </w:r>
      <w:r>
        <w:t xml:space="preserve"> в указанный им срок </w:t>
      </w:r>
      <w:r w:rsidRPr="00074077">
        <w:t>в следующих случаях:</w:t>
      </w:r>
    </w:p>
    <w:p w14:paraId="0A19966E" w14:textId="6E032D43" w:rsidR="00474DAF" w:rsidRPr="009365B2" w:rsidRDefault="00474DAF" w:rsidP="00474DAF">
      <w:pPr>
        <w:pStyle w:val="3"/>
        <w:ind w:firstLine="709"/>
        <w:contextualSpacing/>
      </w:pPr>
      <w:r w:rsidRPr="009365B2">
        <w:lastRenderedPageBreak/>
        <w:t>-</w:t>
      </w:r>
      <w:r w:rsidRPr="009365B2">
        <w:rPr>
          <w:rFonts w:eastAsia="Arial Unicode MS"/>
          <w:color w:val="000000"/>
          <w:kern w:val="1"/>
        </w:rPr>
        <w:t> </w:t>
      </w:r>
      <w:r w:rsidRPr="009365B2">
        <w:t xml:space="preserve">родителям, воспитывающим </w:t>
      </w:r>
      <w:r>
        <w:t xml:space="preserve">двух или более </w:t>
      </w:r>
      <w:r w:rsidRPr="009365B2">
        <w:t>детей в возрасте до 14 лет</w:t>
      </w:r>
      <w:r>
        <w:t xml:space="preserve">, </w:t>
      </w:r>
      <w:r w:rsidRPr="00785E15">
        <w:t xml:space="preserve">одинокой матери, воспитывающей ребенка в возрасте до четырнадцати лет, отцу, воспитывающему ребенка в возрасте до четырнадцати лет без матери – до </w:t>
      </w:r>
      <w:r w:rsidRPr="009365B2">
        <w:t>14 календарных дней;</w:t>
      </w:r>
    </w:p>
    <w:p w14:paraId="12ACB9BA" w14:textId="37485C21" w:rsidR="00474DAF" w:rsidRPr="009365B2" w:rsidRDefault="00474DAF" w:rsidP="00474DAF">
      <w:pPr>
        <w:pStyle w:val="3"/>
        <w:ind w:firstLine="709"/>
        <w:contextualSpacing/>
      </w:pPr>
      <w:r w:rsidRPr="009365B2">
        <w:t>-</w:t>
      </w:r>
      <w:r w:rsidRPr="009365B2">
        <w:rPr>
          <w:rFonts w:eastAsia="Arial Unicode MS"/>
          <w:color w:val="000000"/>
          <w:kern w:val="1"/>
        </w:rPr>
        <w:t> </w:t>
      </w:r>
      <w:r w:rsidRPr="009365B2">
        <w:t>работающим пенси</w:t>
      </w:r>
      <w:r>
        <w:t xml:space="preserve">онерам по старости </w:t>
      </w:r>
      <w:r w:rsidRPr="009365B2">
        <w:t xml:space="preserve">– до </w:t>
      </w:r>
      <w:r>
        <w:t>14</w:t>
      </w:r>
      <w:r w:rsidRPr="009365B2">
        <w:rPr>
          <w:rFonts w:eastAsia="Arial Unicode MS"/>
          <w:color w:val="000000"/>
          <w:kern w:val="1"/>
        </w:rPr>
        <w:t> </w:t>
      </w:r>
      <w:r w:rsidRPr="009365B2">
        <w:t>календарных дней в году;</w:t>
      </w:r>
    </w:p>
    <w:p w14:paraId="075DDE27" w14:textId="77777777" w:rsidR="00474DAF" w:rsidRPr="009365B2" w:rsidRDefault="00474DAF" w:rsidP="00474DAF">
      <w:pPr>
        <w:pStyle w:val="3"/>
        <w:ind w:firstLine="709"/>
        <w:contextualSpacing/>
      </w:pPr>
      <w:r w:rsidRPr="009365B2">
        <w:t>-</w:t>
      </w:r>
      <w:r w:rsidRPr="009365B2">
        <w:rPr>
          <w:rFonts w:eastAsia="Arial Unicode MS"/>
          <w:color w:val="000000"/>
          <w:kern w:val="1"/>
        </w:rPr>
        <w:t> </w:t>
      </w:r>
      <w:r w:rsidRPr="009365B2">
        <w:t xml:space="preserve">родителям и женам (мужьям) военнослужащих, </w:t>
      </w:r>
      <w:r>
        <w:t xml:space="preserve">а также сотрудников правоохранительных органов, </w:t>
      </w:r>
      <w:r w:rsidRPr="009365B2">
        <w:t xml:space="preserve">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t>14</w:t>
      </w:r>
      <w:r w:rsidRPr="009365B2">
        <w:t xml:space="preserve"> календарных дней в году;</w:t>
      </w:r>
    </w:p>
    <w:p w14:paraId="37203FE2" w14:textId="77777777" w:rsidR="00474DAF" w:rsidRDefault="00474DAF" w:rsidP="00474DAF">
      <w:pPr>
        <w:pStyle w:val="3"/>
        <w:ind w:firstLine="709"/>
        <w:contextualSpacing/>
      </w:pPr>
      <w:r w:rsidRPr="009365B2">
        <w:t>-</w:t>
      </w:r>
      <w:r w:rsidRPr="009365B2">
        <w:rPr>
          <w:rFonts w:eastAsia="Arial Unicode MS"/>
          <w:color w:val="000000"/>
          <w:kern w:val="1"/>
        </w:rPr>
        <w:t> </w:t>
      </w:r>
      <w:r w:rsidRPr="009365B2">
        <w:t>работающим инвалидам – до 60 календарных дней в году.</w:t>
      </w:r>
    </w:p>
    <w:p w14:paraId="6B3F800A" w14:textId="77777777" w:rsidR="00474DAF" w:rsidRPr="00785E15" w:rsidRDefault="00474DAF" w:rsidP="00474DAF">
      <w:pPr>
        <w:pStyle w:val="3"/>
        <w:ind w:firstLine="709"/>
        <w:contextualSpacing/>
      </w:pPr>
      <w:r w:rsidRPr="00785E15">
        <w:t>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или по частям.</w:t>
      </w:r>
    </w:p>
    <w:p w14:paraId="7E1FEFA6" w14:textId="77777777" w:rsidR="00474DAF" w:rsidRPr="00785E15" w:rsidRDefault="00474DAF" w:rsidP="00474DAF">
      <w:pPr>
        <w:pStyle w:val="3"/>
        <w:ind w:firstLine="709"/>
        <w:contextualSpacing/>
      </w:pPr>
      <w:r w:rsidRPr="00785E15">
        <w:t>Перенесение отпуска на следующий рабочий год не допускается.</w:t>
      </w:r>
    </w:p>
    <w:p w14:paraId="2A39A26D" w14:textId="003974F4" w:rsidR="00474DAF" w:rsidRPr="00785E15" w:rsidRDefault="00474DAF" w:rsidP="00474DAF">
      <w:pPr>
        <w:pStyle w:val="3"/>
        <w:ind w:firstLine="709"/>
        <w:contextualSpacing/>
      </w:pPr>
      <w:r w:rsidRPr="00785E15">
        <w:t>А также: -</w:t>
      </w:r>
      <w:r w:rsidRPr="00785E15">
        <w:rPr>
          <w:rFonts w:eastAsia="Arial Unicode MS"/>
          <w:kern w:val="1"/>
        </w:rPr>
        <w:t> </w:t>
      </w:r>
      <w:r w:rsidRPr="00785E15">
        <w:t>в связи с переездом на новое место жительства – ___ календарных дня;</w:t>
      </w:r>
    </w:p>
    <w:p w14:paraId="0018F177" w14:textId="77777777" w:rsidR="00474DAF" w:rsidRPr="00785E15" w:rsidRDefault="00474DAF" w:rsidP="00474DAF">
      <w:pPr>
        <w:pStyle w:val="3"/>
        <w:ind w:firstLine="709"/>
        <w:contextualSpacing/>
      </w:pPr>
      <w:r w:rsidRPr="00785E15">
        <w:t>-</w:t>
      </w:r>
      <w:r w:rsidRPr="00785E15">
        <w:rPr>
          <w:rFonts w:eastAsia="Arial Unicode MS"/>
          <w:kern w:val="1"/>
        </w:rPr>
        <w:t> </w:t>
      </w:r>
      <w:r w:rsidRPr="00785E15">
        <w:t>для проводов детей на военную службу – ___ календарных дня;</w:t>
      </w:r>
    </w:p>
    <w:p w14:paraId="57F408BE" w14:textId="77777777" w:rsidR="00474DAF" w:rsidRPr="00785E15" w:rsidRDefault="00474DAF" w:rsidP="00474DAF">
      <w:pPr>
        <w:pStyle w:val="3"/>
        <w:ind w:firstLine="709"/>
        <w:contextualSpacing/>
      </w:pPr>
      <w:r w:rsidRPr="00785E15">
        <w:t>-</w:t>
      </w:r>
      <w:r w:rsidRPr="00785E15">
        <w:rPr>
          <w:rFonts w:eastAsia="Arial Unicode MS"/>
          <w:kern w:val="1"/>
        </w:rPr>
        <w:t> </w:t>
      </w:r>
      <w:r w:rsidRPr="00785E15">
        <w:t>тяжелого заболевания близкого родственника – ___ календарных дня.</w:t>
      </w:r>
    </w:p>
    <w:p w14:paraId="008629F8" w14:textId="049C1DB1" w:rsidR="00343A75" w:rsidRDefault="00F9421C" w:rsidP="008658C1">
      <w:pPr>
        <w:ind w:firstLine="709"/>
        <w:contextualSpacing/>
        <w:jc w:val="both"/>
        <w:rPr>
          <w:sz w:val="28"/>
          <w:szCs w:val="28"/>
        </w:rPr>
      </w:pPr>
      <w:r>
        <w:rPr>
          <w:sz w:val="28"/>
          <w:szCs w:val="28"/>
        </w:rPr>
        <w:t>3.</w:t>
      </w:r>
      <w:r w:rsidR="008A73CD">
        <w:rPr>
          <w:sz w:val="28"/>
          <w:szCs w:val="28"/>
        </w:rPr>
        <w:t>1.2</w:t>
      </w:r>
      <w:r w:rsidR="00C42BB3">
        <w:rPr>
          <w:sz w:val="28"/>
          <w:szCs w:val="28"/>
        </w:rPr>
        <w:t>5</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14:paraId="2576855F" w14:textId="77777777" w:rsidR="00036F44"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p>
    <w:p w14:paraId="3604C51E" w14:textId="6366BB14" w:rsidR="00E2600F" w:rsidRPr="009B5856" w:rsidRDefault="00036F44" w:rsidP="008658C1">
      <w:pPr>
        <w:pStyle w:val="ad"/>
        <w:ind w:firstLine="709"/>
        <w:contextualSpacing/>
        <w:jc w:val="both"/>
        <w:rPr>
          <w:b/>
          <w:bCs/>
          <w:color w:val="00B050"/>
          <w:sz w:val="28"/>
          <w:szCs w:val="28"/>
        </w:rPr>
      </w:pPr>
      <w:r w:rsidRPr="009B5856">
        <w:rPr>
          <w:b/>
          <w:bCs/>
          <w:color w:val="00B050"/>
          <w:sz w:val="28"/>
          <w:szCs w:val="28"/>
        </w:rPr>
        <w:t>3.1.26. Педагогически</w:t>
      </w:r>
      <w:r w:rsidR="00CD6A19" w:rsidRPr="009B5856">
        <w:rPr>
          <w:b/>
          <w:bCs/>
          <w:color w:val="00B050"/>
          <w:sz w:val="28"/>
          <w:szCs w:val="28"/>
        </w:rPr>
        <w:t>й</w:t>
      </w:r>
      <w:r w:rsidRPr="009B5856">
        <w:rPr>
          <w:b/>
          <w:bCs/>
          <w:color w:val="00B050"/>
          <w:sz w:val="28"/>
          <w:szCs w:val="28"/>
        </w:rPr>
        <w:t xml:space="preserve"> работник, руководитель, заместитель</w:t>
      </w:r>
      <w:r w:rsidR="009B5856" w:rsidRPr="009B5856">
        <w:rPr>
          <w:b/>
          <w:bCs/>
          <w:color w:val="00B050"/>
          <w:sz w:val="28"/>
          <w:szCs w:val="28"/>
        </w:rPr>
        <w:t xml:space="preserve"> руководителя</w:t>
      </w:r>
      <w:r w:rsidRPr="009B5856">
        <w:rPr>
          <w:b/>
          <w:bCs/>
          <w:color w:val="00B050"/>
          <w:sz w:val="28"/>
          <w:szCs w:val="28"/>
        </w:rPr>
        <w:t>, руководитель структурного подразделения, осуществляющ</w:t>
      </w:r>
      <w:r w:rsidR="009B5856" w:rsidRPr="009B5856">
        <w:rPr>
          <w:b/>
          <w:bCs/>
          <w:color w:val="00B050"/>
          <w:sz w:val="28"/>
          <w:szCs w:val="28"/>
        </w:rPr>
        <w:t>ие</w:t>
      </w:r>
      <w:r w:rsidRPr="009B5856">
        <w:rPr>
          <w:b/>
          <w:bCs/>
          <w:color w:val="00B050"/>
          <w:sz w:val="28"/>
          <w:szCs w:val="28"/>
        </w:rPr>
        <w:t xml:space="preserve"> </w:t>
      </w:r>
      <w:r w:rsidR="00B001CC">
        <w:rPr>
          <w:b/>
          <w:bCs/>
          <w:color w:val="00B050"/>
          <w:sz w:val="28"/>
          <w:szCs w:val="28"/>
        </w:rPr>
        <w:t>педагогическую</w:t>
      </w:r>
      <w:r w:rsidRPr="009B5856">
        <w:rPr>
          <w:b/>
          <w:bCs/>
          <w:color w:val="00B050"/>
          <w:sz w:val="28"/>
          <w:szCs w:val="28"/>
        </w:rPr>
        <w:t xml:space="preserve"> деятельность</w:t>
      </w:r>
      <w:r w:rsidR="00231BD9" w:rsidRPr="009B5856">
        <w:rPr>
          <w:b/>
          <w:bCs/>
          <w:color w:val="00B050"/>
          <w:sz w:val="28"/>
          <w:szCs w:val="28"/>
        </w:rPr>
        <w:t xml:space="preserve"> </w:t>
      </w:r>
      <w:r w:rsidR="00CD6A19" w:rsidRPr="009B5856">
        <w:rPr>
          <w:b/>
          <w:bCs/>
          <w:color w:val="00B050"/>
          <w:sz w:val="28"/>
          <w:szCs w:val="28"/>
        </w:rPr>
        <w:t>не вправе оказывать платные образовательные услуги обучающимся в данной организации, если это приводит к конфликту интересов.</w:t>
      </w:r>
    </w:p>
    <w:p w14:paraId="700AE850" w14:textId="77777777"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14:paraId="6D7F3740" w14:textId="77777777"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14:paraId="44778B8F" w14:textId="77777777"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14:paraId="3931C9C9" w14:textId="77777777"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 xml:space="preserve">и иных нормативных правовых актов, </w:t>
      </w:r>
      <w:r w:rsidR="00A2348D" w:rsidRPr="009365B2">
        <w:lastRenderedPageBreak/>
        <w:t>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bookmarkEnd w:id="1"/>
    <w:p w14:paraId="7B634F19" w14:textId="77777777" w:rsidR="00B84A3B" w:rsidRPr="006012BE" w:rsidRDefault="00B84A3B" w:rsidP="008658C1">
      <w:pPr>
        <w:pStyle w:val="3"/>
        <w:ind w:firstLine="709"/>
        <w:contextualSpacing/>
        <w:jc w:val="center"/>
        <w:outlineLvl w:val="0"/>
        <w:rPr>
          <w:b/>
          <w:bCs/>
          <w:caps/>
        </w:rPr>
      </w:pPr>
    </w:p>
    <w:p w14:paraId="2BDE75A8" w14:textId="77777777"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14:paraId="10548660" w14:textId="77777777" w:rsidR="00A562B5" w:rsidRDefault="00A562B5" w:rsidP="008658C1">
      <w:pPr>
        <w:pStyle w:val="afd"/>
        <w:ind w:firstLine="709"/>
        <w:contextualSpacing/>
        <w:jc w:val="center"/>
        <w:rPr>
          <w:rFonts w:ascii="Times New Roman" w:eastAsia="MS Mincho" w:hAnsi="Times New Roman"/>
          <w:sz w:val="28"/>
          <w:szCs w:val="28"/>
        </w:rPr>
      </w:pPr>
    </w:p>
    <w:p w14:paraId="15B3CA46" w14:textId="77777777"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14:paraId="2D639827" w14:textId="5E7B5853"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_</w:t>
      </w:r>
      <w:r w:rsidR="00095A44" w:rsidRPr="009365B2">
        <w:rPr>
          <w:rFonts w:ascii="Times New Roman" w:eastAsia="MS Mincho" w:hAnsi="Times New Roman"/>
          <w:sz w:val="28"/>
          <w:szCs w:val="28"/>
        </w:rPr>
        <w:t>___</w:t>
      </w:r>
      <w:r w:rsidR="00A2348D">
        <w:rPr>
          <w:rFonts w:ascii="Times New Roman" w:eastAsia="MS Mincho" w:hAnsi="Times New Roman"/>
          <w:sz w:val="28"/>
          <w:szCs w:val="28"/>
        </w:rPr>
        <w:t>_______</w:t>
      </w:r>
      <w:r w:rsidR="00095A44" w:rsidRPr="009365B2">
        <w:rPr>
          <w:rFonts w:ascii="Times New Roman" w:eastAsia="MS Mincho" w:hAnsi="Times New Roman"/>
          <w:sz w:val="28"/>
          <w:szCs w:val="28"/>
        </w:rPr>
        <w:t>__</w:t>
      </w:r>
      <w:r w:rsidR="00095A44" w:rsidRPr="009365B2">
        <w:rPr>
          <w:rFonts w:ascii="Times New Roman" w:eastAsia="MS Mincho" w:hAnsi="Times New Roman"/>
          <w:i/>
          <w:iCs/>
          <w:sz w:val="24"/>
          <w:szCs w:val="24"/>
        </w:rPr>
        <w:t>(указываются конкретные числа месяца, например</w:t>
      </w:r>
      <w:r w:rsidR="00095A44" w:rsidRPr="00A2348D">
        <w:rPr>
          <w:rFonts w:ascii="Times New Roman" w:eastAsia="MS Mincho" w:hAnsi="Times New Roman"/>
          <w:i/>
          <w:iCs/>
          <w:sz w:val="24"/>
          <w:szCs w:val="24"/>
        </w:rPr>
        <w:t xml:space="preserve">, </w:t>
      </w:r>
      <w:r w:rsidR="00047769" w:rsidRPr="00A2348D">
        <w:rPr>
          <w:rFonts w:ascii="Times New Roman" w:eastAsia="MS Mincho" w:hAnsi="Times New Roman"/>
          <w:i/>
          <w:iCs/>
          <w:sz w:val="24"/>
          <w:szCs w:val="24"/>
        </w:rPr>
        <w:t xml:space="preserve">16 </w:t>
      </w:r>
      <w:r w:rsidR="00095A44" w:rsidRPr="00A2348D">
        <w:rPr>
          <w:rFonts w:ascii="Times New Roman" w:eastAsia="MS Mincho" w:hAnsi="Times New Roman"/>
          <w:i/>
          <w:iCs/>
          <w:sz w:val="24"/>
          <w:szCs w:val="24"/>
        </w:rPr>
        <w:t>числа текущего месяца</w:t>
      </w:r>
      <w:r w:rsidR="00047769" w:rsidRPr="00A2348D">
        <w:rPr>
          <w:rFonts w:ascii="Times New Roman" w:eastAsia="MS Mincho" w:hAnsi="Times New Roman"/>
          <w:i/>
          <w:iCs/>
          <w:sz w:val="24"/>
          <w:szCs w:val="24"/>
        </w:rPr>
        <w:t xml:space="preserve"> и 1 числ</w:t>
      </w:r>
      <w:r w:rsidR="00A2348D" w:rsidRPr="00A2348D">
        <w:rPr>
          <w:rFonts w:ascii="Times New Roman" w:eastAsia="MS Mincho" w:hAnsi="Times New Roman"/>
          <w:i/>
          <w:iCs/>
          <w:sz w:val="24"/>
          <w:szCs w:val="24"/>
        </w:rPr>
        <w:t>а следующего месяца за предыдущий</w:t>
      </w:r>
      <w:r w:rsidR="00047769" w:rsidRPr="00A2348D">
        <w:rPr>
          <w:rFonts w:ascii="Times New Roman" w:eastAsia="MS Mincho" w:hAnsi="Times New Roman"/>
          <w:i/>
          <w:iCs/>
          <w:sz w:val="24"/>
          <w:szCs w:val="24"/>
        </w:rPr>
        <w:t xml:space="preserve"> месяц</w:t>
      </w:r>
      <w:r w:rsidR="00095A44" w:rsidRPr="00A2348D">
        <w:rPr>
          <w:rFonts w:ascii="Times New Roman" w:eastAsia="MS Mincho" w:hAnsi="Times New Roman"/>
          <w:i/>
          <w:iCs/>
          <w:sz w:val="24"/>
          <w:szCs w:val="24"/>
        </w:rPr>
        <w:t>).</w:t>
      </w:r>
    </w:p>
    <w:p w14:paraId="60D0D6E6" w14:textId="77777777"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14:paraId="46D12160" w14:textId="77777777"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14:paraId="5FFA4853" w14:textId="77777777"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14:paraId="1FB579F0" w14:textId="77777777"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013A13D" w14:textId="77777777"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14:paraId="5C1D6BB6" w14:textId="77777777"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14:paraId="1E036383" w14:textId="3FD3EFA0" w:rsidR="00BB71D6"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r w:rsidR="00430F7A">
        <w:rPr>
          <w:sz w:val="28"/>
          <w:szCs w:val="28"/>
        </w:rPr>
        <w:t xml:space="preserve"> </w:t>
      </w:r>
    </w:p>
    <w:p w14:paraId="51ACBE2E" w14:textId="4B9A57F5" w:rsidR="00435815" w:rsidRDefault="00435815" w:rsidP="008658C1">
      <w:pPr>
        <w:autoSpaceDE w:val="0"/>
        <w:autoSpaceDN w:val="0"/>
        <w:adjustRightInd w:val="0"/>
        <w:ind w:firstLine="709"/>
        <w:contextualSpacing/>
        <w:jc w:val="both"/>
        <w:rPr>
          <w:sz w:val="28"/>
          <w:szCs w:val="28"/>
        </w:rPr>
      </w:pPr>
      <w:r>
        <w:rPr>
          <w:sz w:val="28"/>
          <w:szCs w:val="28"/>
        </w:rPr>
        <w:t>4.1.</w:t>
      </w:r>
      <w:r w:rsidR="00C42BB3">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14:paraId="6B08B94F" w14:textId="030D63F9" w:rsid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14:paraId="33C0F098" w14:textId="1250689B" w:rsidR="00BB71D6" w:rsidRPr="00435815" w:rsidRDefault="00BB71D6" w:rsidP="008658C1">
      <w:pPr>
        <w:autoSpaceDE w:val="0"/>
        <w:autoSpaceDN w:val="0"/>
        <w:adjustRightInd w:val="0"/>
        <w:ind w:firstLine="709"/>
        <w:contextualSpacing/>
        <w:jc w:val="both"/>
        <w:rPr>
          <w:sz w:val="28"/>
          <w:szCs w:val="28"/>
        </w:rPr>
      </w:pPr>
      <w:r>
        <w:rPr>
          <w:sz w:val="28"/>
          <w:szCs w:val="28"/>
        </w:rPr>
        <w:t>4.1.</w:t>
      </w:r>
      <w:r w:rsidR="00C42BB3">
        <w:rPr>
          <w:sz w:val="28"/>
          <w:szCs w:val="28"/>
        </w:rPr>
        <w:t>4</w:t>
      </w:r>
      <w:r>
        <w:rPr>
          <w:sz w:val="28"/>
          <w:szCs w:val="28"/>
        </w:rPr>
        <w:t>. Работник обязан получать расчетный листок на руки.</w:t>
      </w:r>
    </w:p>
    <w:p w14:paraId="48B9FA4B" w14:textId="2D0AAEFF" w:rsidR="00515916" w:rsidRPr="001D5940" w:rsidRDefault="00A2348D" w:rsidP="008658C1">
      <w:pPr>
        <w:autoSpaceDE w:val="0"/>
        <w:autoSpaceDN w:val="0"/>
        <w:adjustRightInd w:val="0"/>
        <w:ind w:firstLine="709"/>
        <w:contextualSpacing/>
        <w:jc w:val="both"/>
        <w:rPr>
          <w:sz w:val="28"/>
          <w:szCs w:val="28"/>
        </w:rPr>
      </w:pPr>
      <w:r w:rsidRPr="001D5940">
        <w:rPr>
          <w:rFonts w:eastAsia="MS Mincho"/>
          <w:sz w:val="28"/>
          <w:szCs w:val="28"/>
        </w:rPr>
        <w:t>4.2.</w:t>
      </w:r>
      <w:r w:rsidR="00EE1175" w:rsidRPr="001D5940">
        <w:rPr>
          <w:rFonts w:eastAsia="Arial Unicode MS"/>
          <w:kern w:val="1"/>
          <w:sz w:val="28"/>
          <w:szCs w:val="28"/>
        </w:rPr>
        <w:t> </w:t>
      </w:r>
      <w:r w:rsidR="00515916" w:rsidRPr="001D5940">
        <w:rPr>
          <w:sz w:val="28"/>
          <w:szCs w:val="28"/>
        </w:rPr>
        <w:t xml:space="preserve">Оплата труда работников осуществляется в соответствии с законодательством Российской Федерации, </w:t>
      </w:r>
      <w:r w:rsidR="00846132" w:rsidRPr="001D5940">
        <w:rPr>
          <w:sz w:val="28"/>
          <w:szCs w:val="28"/>
        </w:rPr>
        <w:t>постановлением Кабинета Министров Республики Татарстан от 31.05.2018 № 412 «Об условиях оплаты труда работников государственных образовательных организаций Республики Татарстан»</w:t>
      </w:r>
      <w:r w:rsidR="00515916" w:rsidRPr="001D5940">
        <w:rPr>
          <w:sz w:val="28"/>
          <w:szCs w:val="28"/>
        </w:rPr>
        <w:t xml:space="preserve">, </w:t>
      </w:r>
      <w:r w:rsidR="003F750B">
        <w:rPr>
          <w:sz w:val="28"/>
          <w:szCs w:val="28"/>
        </w:rPr>
        <w:t xml:space="preserve">постановления </w:t>
      </w:r>
      <w:r w:rsidR="003F750B" w:rsidRPr="00785E15">
        <w:rPr>
          <w:sz w:val="28"/>
          <w:szCs w:val="28"/>
        </w:rPr>
        <w:t>И</w:t>
      </w:r>
      <w:r w:rsidR="00D779CB" w:rsidRPr="00785E15">
        <w:rPr>
          <w:sz w:val="28"/>
          <w:szCs w:val="28"/>
        </w:rPr>
        <w:t xml:space="preserve">сполнительного комитета </w:t>
      </w:r>
      <w:r w:rsidR="00D779CB">
        <w:rPr>
          <w:sz w:val="28"/>
          <w:szCs w:val="28"/>
        </w:rPr>
        <w:t>с</w:t>
      </w:r>
      <w:r w:rsidR="00515916" w:rsidRPr="001D5940">
        <w:rPr>
          <w:sz w:val="28"/>
          <w:szCs w:val="28"/>
        </w:rPr>
        <w:t>оответствующего муниципального образования</w:t>
      </w:r>
      <w:r w:rsidR="001D5940">
        <w:rPr>
          <w:sz w:val="28"/>
          <w:szCs w:val="28"/>
        </w:rPr>
        <w:t xml:space="preserve"> (указать постановление ИКМО)</w:t>
      </w:r>
      <w:r w:rsidR="00515916" w:rsidRPr="001D5940">
        <w:rPr>
          <w:sz w:val="28"/>
          <w:szCs w:val="28"/>
        </w:rPr>
        <w:t>, Положением об оплате труда работников муниципального общеобразовательного учреждения</w:t>
      </w:r>
      <w:r w:rsidR="001D5940">
        <w:rPr>
          <w:sz w:val="28"/>
          <w:szCs w:val="28"/>
        </w:rPr>
        <w:t>.</w:t>
      </w:r>
      <w:r w:rsidR="00515916" w:rsidRPr="001D5940">
        <w:rPr>
          <w:sz w:val="28"/>
          <w:szCs w:val="28"/>
        </w:rPr>
        <w:t xml:space="preserve"> </w:t>
      </w:r>
    </w:p>
    <w:p w14:paraId="21C3ECFC" w14:textId="77777777"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14:paraId="74673BF0" w14:textId="088FE6B6"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w:t>
      </w:r>
      <w:r w:rsidR="00846132" w:rsidRPr="00846132">
        <w:rPr>
          <w:rFonts w:eastAsia="MS Mincho"/>
          <w:sz w:val="28"/>
          <w:szCs w:val="28"/>
        </w:rPr>
        <w:t xml:space="preserve"> </w:t>
      </w:r>
      <w:r w:rsidR="00352666" w:rsidRPr="003076F3">
        <w:rPr>
          <w:rFonts w:eastAsia="MS Mincho"/>
          <w:sz w:val="28"/>
          <w:szCs w:val="28"/>
        </w:rPr>
        <w:t xml:space="preserve">(учителя, педагоги </w:t>
      </w:r>
      <w:r w:rsidR="00352666" w:rsidRPr="003076F3">
        <w:rPr>
          <w:rFonts w:eastAsia="MS Mincho"/>
          <w:sz w:val="28"/>
          <w:szCs w:val="28"/>
        </w:rPr>
        <w:lastRenderedPageBreak/>
        <w:t>дополнительного образования, воспитатели и др.),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846132">
        <w:rPr>
          <w:rFonts w:eastAsia="MS Mincho"/>
          <w:sz w:val="28"/>
          <w:szCs w:val="28"/>
        </w:rPr>
        <w:t xml:space="preserve"> </w:t>
      </w:r>
      <w:r w:rsidR="00352666" w:rsidRPr="003076F3">
        <w:rPr>
          <w:rFonts w:eastAsia="MS Mincho"/>
          <w:sz w:val="28"/>
          <w:szCs w:val="28"/>
        </w:rPr>
        <w:t>(педагогической работы)</w:t>
      </w:r>
      <w:r w:rsidR="00846132">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14:paraId="37734F76" w14:textId="77777777"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14:paraId="5DBC43A6" w14:textId="77777777"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выплаты стимулирующего характера</w:t>
      </w:r>
      <w:r>
        <w:rPr>
          <w:rFonts w:eastAsia="MS Mincho"/>
          <w:sz w:val="28"/>
          <w:szCs w:val="28"/>
        </w:rPr>
        <w:t>;</w:t>
      </w:r>
    </w:p>
    <w:p w14:paraId="1A7C12B8" w14:textId="5608C282" w:rsidR="00DD583A"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14:paraId="25EE5128" w14:textId="318D5FA9" w:rsidR="00F25B15" w:rsidRPr="00F25B15" w:rsidRDefault="00F25B15" w:rsidP="00F25B15">
      <w:pPr>
        <w:ind w:firstLine="709"/>
        <w:jc w:val="both"/>
        <w:rPr>
          <w:rFonts w:ascii="Times New Roman CYR" w:hAnsi="Times New Roman CYR" w:cs="Times New Roman CYR"/>
          <w:b/>
          <w:bCs/>
          <w:color w:val="00B050"/>
          <w:sz w:val="28"/>
          <w:szCs w:val="28"/>
        </w:rPr>
      </w:pPr>
      <w:r w:rsidRPr="00F25B15">
        <w:rPr>
          <w:rFonts w:eastAsia="MS Mincho"/>
          <w:sz w:val="28"/>
          <w:szCs w:val="28"/>
        </w:rPr>
        <w:t>-</w:t>
      </w:r>
      <w:r w:rsidRPr="00F25B15">
        <w:rPr>
          <w:rFonts w:ascii="Times New Roman CYR" w:hAnsi="Times New Roman CYR" w:cs="Times New Roman CYR"/>
          <w:sz w:val="28"/>
          <w:szCs w:val="28"/>
        </w:rPr>
        <w:t xml:space="preserve"> </w:t>
      </w:r>
      <w:r w:rsidRPr="00F25B15">
        <w:rPr>
          <w:rFonts w:ascii="Times New Roman CYR" w:hAnsi="Times New Roman CYR" w:cs="Times New Roman CYR"/>
          <w:b/>
          <w:bCs/>
          <w:color w:val="00B050"/>
          <w:sz w:val="28"/>
          <w:szCs w:val="28"/>
        </w:rPr>
        <w:t xml:space="preserve">в целях повышения эффективности деятельности работников общеобразовательных организаций и сохранения достигнутого уровня целевых показателей, установленных </w:t>
      </w:r>
      <w:hyperlink r:id="rId8" w:history="1">
        <w:r w:rsidRPr="00F25B15">
          <w:rPr>
            <w:rFonts w:ascii="Times New Roman CYR" w:hAnsi="Times New Roman CYR" w:cs="Times New Roman CYR"/>
            <w:b/>
            <w:bCs/>
            <w:color w:val="00B050"/>
            <w:sz w:val="28"/>
            <w:szCs w:val="28"/>
          </w:rPr>
          <w:t>Указом</w:t>
        </w:r>
      </w:hyperlink>
      <w:r w:rsidRPr="00F25B15">
        <w:rPr>
          <w:rFonts w:ascii="Times New Roman CYR" w:hAnsi="Times New Roman CYR" w:cs="Times New Roman CYR"/>
          <w:b/>
          <w:bCs/>
          <w:color w:val="00B050"/>
          <w:sz w:val="28"/>
          <w:szCs w:val="28"/>
        </w:rPr>
        <w:t xml:space="preserve"> Президента Российской Федерации от 7 мая 2012 года N 597 "О мероприятиях по реализации государственной социальной политики", работникам, входящим в профессионально-квалификационную группу должностей педагогических работников, по основному месту работы и основной должности при наличии средств производится единовременная поощрительная выплата. Порядок, условия и конкретный размер выплаты в указанных целях устанавливаются локальными нормативными актами общеобразовательной организации.</w:t>
      </w:r>
    </w:p>
    <w:p w14:paraId="24E6E766" w14:textId="11BFC204" w:rsidR="00824993" w:rsidRPr="00430F7A" w:rsidRDefault="00DD583A" w:rsidP="008658C1">
      <w:pPr>
        <w:pStyle w:val="afd"/>
        <w:ind w:firstLine="709"/>
        <w:contextualSpacing/>
        <w:jc w:val="both"/>
        <w:rPr>
          <w:rFonts w:ascii="Times New Roman" w:eastAsia="MS Mincho" w:hAnsi="Times New Roman"/>
          <w:sz w:val="28"/>
          <w:szCs w:val="28"/>
        </w:rPr>
      </w:pPr>
      <w:r w:rsidRPr="00430F7A">
        <w:rPr>
          <w:rFonts w:ascii="Times New Roman" w:eastAsia="MS Mincho" w:hAnsi="Times New Roman"/>
          <w:sz w:val="28"/>
          <w:szCs w:val="28"/>
        </w:rPr>
        <w:t>4.3. Оплата труда работников</w:t>
      </w:r>
      <w:r w:rsidR="00824993" w:rsidRPr="00430F7A">
        <w:rPr>
          <w:rFonts w:ascii="Times New Roman" w:eastAsia="MS Mincho" w:hAnsi="Times New Roman"/>
          <w:sz w:val="28"/>
          <w:szCs w:val="28"/>
        </w:rPr>
        <w:t xml:space="preserve"> за работу</w:t>
      </w:r>
      <w:r w:rsidRPr="00430F7A">
        <w:rPr>
          <w:rFonts w:ascii="Times New Roman" w:eastAsia="MS Mincho" w:hAnsi="Times New Roman"/>
          <w:sz w:val="28"/>
          <w:szCs w:val="28"/>
        </w:rPr>
        <w:t xml:space="preserve"> в ночное время (с 22 часов до 6 часов) производится в повышенном размере, но не ниже </w:t>
      </w:r>
      <w:r w:rsidR="00846132" w:rsidRPr="00430F7A">
        <w:rPr>
          <w:rFonts w:ascii="Times New Roman" w:eastAsia="MS Mincho" w:hAnsi="Times New Roman"/>
          <w:sz w:val="28"/>
          <w:szCs w:val="28"/>
        </w:rPr>
        <w:t>20</w:t>
      </w:r>
      <w:r w:rsidRPr="00430F7A">
        <w:rPr>
          <w:rFonts w:ascii="Times New Roman" w:eastAsia="MS Mincho" w:hAnsi="Times New Roman"/>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14:paraId="494803A1" w14:textId="77777777"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14:paraId="6AC00D94" w14:textId="77777777"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w:t>
      </w:r>
      <w:r w:rsidR="00095A44" w:rsidRPr="009365B2">
        <w:rPr>
          <w:rFonts w:cs="Arial"/>
          <w:sz w:val="28"/>
          <w:szCs w:val="28"/>
        </w:rPr>
        <w:lastRenderedPageBreak/>
        <w:t xml:space="preserve">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14:paraId="5A732729" w14:textId="0C49402E" w:rsidR="00BB71D6" w:rsidRPr="00106872" w:rsidRDefault="00D735BD" w:rsidP="00BB71D6">
      <w:pPr>
        <w:autoSpaceDE w:val="0"/>
        <w:autoSpaceDN w:val="0"/>
        <w:adjustRightInd w:val="0"/>
        <w:ind w:firstLine="709"/>
        <w:contextualSpacing/>
        <w:jc w:val="both"/>
        <w:rPr>
          <w:b/>
          <w:bCs/>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00BB71D6" w:rsidRPr="009365B2">
        <w:rPr>
          <w:rFonts w:eastAsia="Arial Unicode MS"/>
          <w:color w:val="000000"/>
          <w:kern w:val="1"/>
          <w:sz w:val="28"/>
          <w:szCs w:val="28"/>
        </w:rPr>
        <w:t> </w:t>
      </w:r>
      <w:r w:rsidR="00BB71D6" w:rsidRPr="009365B2">
        <w:rPr>
          <w:rFonts w:cs="Arial"/>
          <w:sz w:val="28"/>
          <w:szCs w:val="28"/>
        </w:rPr>
        <w:t>При нарушении</w:t>
      </w:r>
      <w:r w:rsidR="00BB71D6"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00BB71D6" w:rsidRPr="00106872">
        <w:rPr>
          <w:rFonts w:eastAsia="MS Mincho"/>
          <w:sz w:val="28"/>
          <w:szCs w:val="28"/>
        </w:rPr>
        <w:t>ему причитается денежная компенсация в размере, установленном статьей 236 ТК РФ.</w:t>
      </w:r>
    </w:p>
    <w:p w14:paraId="7B587D4A" w14:textId="77777777"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0CCB881B" w14:textId="77777777"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14:paraId="77312FF9" w14:textId="77777777"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350A5E31" w14:textId="77777777"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69CC45A8" w14:textId="77777777"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14:paraId="5C991F49" w14:textId="46819E68"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14:paraId="79522AE1" w14:textId="3C2AC158"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xml:space="preserve">, </w:t>
      </w:r>
      <w:r w:rsidR="003F750B">
        <w:rPr>
          <w:rFonts w:ascii="Times New Roman" w:hAnsi="Times New Roman"/>
          <w:iCs/>
          <w:sz w:val="28"/>
          <w:szCs w:val="28"/>
        </w:rPr>
        <w:t>Республики Татарстан</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Fonts w:ascii="Times New Roman" w:hAnsi="Times New Roman"/>
          <w:iCs/>
          <w:sz w:val="28"/>
          <w:szCs w:val="28"/>
        </w:rPr>
        <w:t>;</w:t>
      </w:r>
    </w:p>
    <w:p w14:paraId="6043E123" w14:textId="77777777"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14:paraId="7ADA0D41" w14:textId="66DD0E7D" w:rsidR="00453B5B" w:rsidRDefault="00470334" w:rsidP="008658C1">
      <w:pPr>
        <w:ind w:firstLine="709"/>
        <w:contextualSpacing/>
        <w:jc w:val="both"/>
        <w:rPr>
          <w:sz w:val="28"/>
          <w:szCs w:val="28"/>
        </w:rPr>
      </w:pPr>
      <w:r w:rsidRPr="00435815">
        <w:rPr>
          <w:sz w:val="28"/>
          <w:szCs w:val="28"/>
        </w:rPr>
        <w:t>4</w:t>
      </w:r>
      <w:r w:rsidR="00095A44" w:rsidRPr="00435815">
        <w:rPr>
          <w:sz w:val="28"/>
          <w:szCs w:val="28"/>
        </w:rPr>
        <w:t>.</w:t>
      </w:r>
      <w:r w:rsidR="00C42BB3">
        <w:rPr>
          <w:sz w:val="28"/>
          <w:szCs w:val="28"/>
        </w:rPr>
        <w:t>8</w:t>
      </w:r>
      <w:r w:rsidR="000A1078" w:rsidRPr="00435815">
        <w:rPr>
          <w:sz w:val="28"/>
          <w:szCs w:val="28"/>
        </w:rPr>
        <w:t>.</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453B5B">
        <w:rPr>
          <w:sz w:val="28"/>
          <w:szCs w:val="28"/>
        </w:rPr>
        <w:t>Республики Татарстан</w:t>
      </w:r>
      <w:r w:rsidR="00E358C2" w:rsidRPr="00E358C2">
        <w:rPr>
          <w:iCs/>
          <w:sz w:val="28"/>
          <w:szCs w:val="28"/>
        </w:rPr>
        <w:t xml:space="preserve"> </w:t>
      </w:r>
      <w:r w:rsidR="00B72CDD" w:rsidRPr="00E358C2">
        <w:rPr>
          <w:sz w:val="28"/>
          <w:szCs w:val="28"/>
        </w:rPr>
        <w:t>выплачивается</w:t>
      </w:r>
      <w:r w:rsidR="00B72CDD" w:rsidRPr="00A4388F">
        <w:rPr>
          <w:sz w:val="28"/>
          <w:szCs w:val="28"/>
        </w:rPr>
        <w:t xml:space="preserve"> ежемесячная надбавка (доплата) в размере</w:t>
      </w:r>
      <w:r w:rsidR="00453B5B">
        <w:rPr>
          <w:sz w:val="28"/>
          <w:szCs w:val="28"/>
        </w:rPr>
        <w:t>, установленно</w:t>
      </w:r>
      <w:r w:rsidR="009B1E71">
        <w:rPr>
          <w:sz w:val="28"/>
          <w:szCs w:val="28"/>
        </w:rPr>
        <w:t>м</w:t>
      </w:r>
      <w:r w:rsidR="00453B5B">
        <w:rPr>
          <w:sz w:val="28"/>
          <w:szCs w:val="28"/>
        </w:rPr>
        <w:t xml:space="preserve"> постановлением Кабинета Министров Республики Татарстан № 412 от 31.05.2018г.</w:t>
      </w:r>
    </w:p>
    <w:p w14:paraId="5E6CD316" w14:textId="4981CED7"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C42BB3">
        <w:rPr>
          <w:sz w:val="28"/>
          <w:szCs w:val="28"/>
        </w:rPr>
        <w:t>9</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9B1E71">
        <w:rPr>
          <w:sz w:val="28"/>
          <w:szCs w:val="28"/>
        </w:rPr>
        <w:t xml:space="preserve"> </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14:paraId="7FBB4AC6" w14:textId="4D1AAF7F" w:rsidR="00453B5B" w:rsidRPr="00C364A7" w:rsidRDefault="00470334" w:rsidP="00453B5B">
      <w:pPr>
        <w:pStyle w:val="11"/>
        <w:ind w:left="0" w:right="0" w:firstLine="709"/>
        <w:contextualSpacing/>
        <w:jc w:val="both"/>
        <w:rPr>
          <w:rFonts w:ascii="Times New Roman CYR" w:hAnsi="Times New Roman CYR" w:cs="Times New Roman CYR"/>
          <w:b w:val="0"/>
          <w:szCs w:val="28"/>
        </w:rPr>
      </w:pPr>
      <w:r w:rsidRPr="005A6C59">
        <w:rPr>
          <w:b w:val="0"/>
          <w:szCs w:val="28"/>
        </w:rPr>
        <w:t>4</w:t>
      </w:r>
      <w:r w:rsidR="00095A44" w:rsidRPr="005A6C59">
        <w:rPr>
          <w:b w:val="0"/>
          <w:szCs w:val="28"/>
        </w:rPr>
        <w:t>.1</w:t>
      </w:r>
      <w:r w:rsidR="00C42BB3">
        <w:rPr>
          <w:b w:val="0"/>
          <w:szCs w:val="28"/>
        </w:rPr>
        <w:t>0</w:t>
      </w:r>
      <w:r w:rsidR="00095A44" w:rsidRPr="005A6C59">
        <w:rPr>
          <w:b w:val="0"/>
          <w:szCs w:val="28"/>
        </w:rPr>
        <w:t>.</w:t>
      </w:r>
      <w:r w:rsidR="00436262" w:rsidRPr="005A6C59">
        <w:rPr>
          <w:rFonts w:eastAsia="Arial Unicode MS"/>
          <w:b w:val="0"/>
          <w:kern w:val="1"/>
          <w:szCs w:val="28"/>
        </w:rPr>
        <w:t> </w:t>
      </w:r>
      <w:bookmarkStart w:id="2" w:name="sub_1615117"/>
      <w:r w:rsidR="00453B5B" w:rsidRPr="005A6C59">
        <w:rPr>
          <w:rFonts w:eastAsia="Arial Unicode MS"/>
          <w:b w:val="0"/>
          <w:kern w:val="1"/>
          <w:szCs w:val="28"/>
        </w:rPr>
        <w:t xml:space="preserve">В соответствии с постановлением </w:t>
      </w:r>
      <w:r w:rsidR="00453B5B" w:rsidRPr="00785E15">
        <w:rPr>
          <w:rFonts w:eastAsia="Arial Unicode MS"/>
          <w:b w:val="0"/>
          <w:kern w:val="1"/>
          <w:szCs w:val="28"/>
        </w:rPr>
        <w:t>К</w:t>
      </w:r>
      <w:r w:rsidR="009B1E71" w:rsidRPr="00785E15">
        <w:rPr>
          <w:rFonts w:eastAsia="Arial Unicode MS"/>
          <w:b w:val="0"/>
          <w:kern w:val="1"/>
          <w:szCs w:val="28"/>
        </w:rPr>
        <w:t xml:space="preserve">абинета </w:t>
      </w:r>
      <w:r w:rsidR="00453B5B" w:rsidRPr="00785E15">
        <w:rPr>
          <w:rFonts w:eastAsia="Arial Unicode MS"/>
          <w:b w:val="0"/>
          <w:kern w:val="1"/>
          <w:szCs w:val="28"/>
        </w:rPr>
        <w:t>М</w:t>
      </w:r>
      <w:r w:rsidR="009B1E71" w:rsidRPr="00785E15">
        <w:rPr>
          <w:rFonts w:eastAsia="Arial Unicode MS"/>
          <w:b w:val="0"/>
          <w:kern w:val="1"/>
          <w:szCs w:val="28"/>
        </w:rPr>
        <w:t>инистров</w:t>
      </w:r>
      <w:r w:rsidR="00453B5B" w:rsidRPr="00785E15">
        <w:rPr>
          <w:rFonts w:eastAsia="Arial Unicode MS"/>
          <w:b w:val="0"/>
          <w:kern w:val="1"/>
          <w:szCs w:val="28"/>
        </w:rPr>
        <w:t xml:space="preserve"> Р</w:t>
      </w:r>
      <w:r w:rsidR="009B1E71" w:rsidRPr="00785E15">
        <w:rPr>
          <w:rFonts w:eastAsia="Arial Unicode MS"/>
          <w:b w:val="0"/>
          <w:kern w:val="1"/>
          <w:szCs w:val="28"/>
        </w:rPr>
        <w:t>еспублики Татарстан</w:t>
      </w:r>
      <w:r w:rsidR="00453B5B" w:rsidRPr="00785E15">
        <w:rPr>
          <w:rFonts w:eastAsia="Arial Unicode MS"/>
          <w:b w:val="0"/>
          <w:kern w:val="1"/>
          <w:szCs w:val="28"/>
        </w:rPr>
        <w:t xml:space="preserve"> № 412 от 31.05.2018г. </w:t>
      </w:r>
      <w:r w:rsidR="00C364A7" w:rsidRPr="00785E15">
        <w:rPr>
          <w:rFonts w:ascii="Times New Roman CYR" w:hAnsi="Times New Roman CYR" w:cs="Times New Roman CYR"/>
          <w:b w:val="0"/>
          <w:szCs w:val="28"/>
        </w:rPr>
        <w:t>р</w:t>
      </w:r>
      <w:r w:rsidR="00453B5B" w:rsidRPr="00785E15">
        <w:rPr>
          <w:rFonts w:ascii="Times New Roman CYR" w:hAnsi="Times New Roman CYR" w:cs="Times New Roman CYR"/>
          <w:b w:val="0"/>
          <w:szCs w:val="28"/>
        </w:rPr>
        <w:t xml:space="preserve">екомендуемый размер фонда оплаты труда </w:t>
      </w:r>
      <w:r w:rsidR="00453B5B" w:rsidRPr="00453B5B">
        <w:rPr>
          <w:rFonts w:ascii="Times New Roman CYR" w:hAnsi="Times New Roman CYR" w:cs="Times New Roman CYR"/>
          <w:b w:val="0"/>
          <w:szCs w:val="28"/>
        </w:rPr>
        <w:t>на выплаты стимулирующего характера за качество выполняемых работ принимается</w:t>
      </w:r>
      <w:r w:rsidR="00453B5B" w:rsidRPr="00C364A7">
        <w:rPr>
          <w:rFonts w:ascii="Times New Roman CYR" w:hAnsi="Times New Roman CYR" w:cs="Times New Roman CYR"/>
          <w:b w:val="0"/>
          <w:szCs w:val="28"/>
        </w:rPr>
        <w:t>:</w:t>
      </w:r>
    </w:p>
    <w:p w14:paraId="11BB1CDA" w14:textId="249ACE01" w:rsidR="00453B5B" w:rsidRPr="00453B5B" w:rsidRDefault="00C364A7" w:rsidP="00453B5B">
      <w:pPr>
        <w:pStyle w:val="11"/>
        <w:ind w:left="0" w:right="0" w:firstLine="709"/>
        <w:contextualSpacing/>
        <w:jc w:val="both"/>
        <w:rPr>
          <w:rFonts w:ascii="Times New Roman CYR" w:hAnsi="Times New Roman CYR" w:cs="Times New Roman CYR"/>
          <w:b w:val="0"/>
          <w:szCs w:val="28"/>
        </w:rPr>
      </w:pPr>
      <w:r w:rsidRPr="00C364A7">
        <w:rPr>
          <w:rFonts w:ascii="Times New Roman CYR" w:hAnsi="Times New Roman CYR" w:cs="Times New Roman CYR"/>
          <w:b w:val="0"/>
          <w:szCs w:val="28"/>
        </w:rPr>
        <w:t>-</w:t>
      </w:r>
      <w:r w:rsidR="00453B5B" w:rsidRPr="00453B5B">
        <w:rPr>
          <w:rFonts w:ascii="Times New Roman CYR" w:hAnsi="Times New Roman CYR" w:cs="Times New Roman CYR"/>
          <w:b w:val="0"/>
          <w:szCs w:val="28"/>
        </w:rPr>
        <w:t xml:space="preserve"> в размере 16 процентов фонда оплаты труда работников общеобразовательных организаций по должностным окладам (окладам, ставкам </w:t>
      </w:r>
      <w:r w:rsidR="00453B5B" w:rsidRPr="00453B5B">
        <w:rPr>
          <w:rFonts w:ascii="Times New Roman CYR" w:hAnsi="Times New Roman CYR" w:cs="Times New Roman CYR"/>
          <w:b w:val="0"/>
          <w:szCs w:val="28"/>
        </w:rPr>
        <w:lastRenderedPageBreak/>
        <w:t>заработной платы) работников по основному месту работы (за исключением работников, занимающих должности учителей и преподавателей).</w:t>
      </w:r>
    </w:p>
    <w:p w14:paraId="746C613B" w14:textId="58EC1B8F" w:rsidR="00453B5B" w:rsidRPr="00453B5B" w:rsidRDefault="00C364A7" w:rsidP="00453B5B">
      <w:pPr>
        <w:widowControl w:val="0"/>
        <w:autoSpaceDE w:val="0"/>
        <w:autoSpaceDN w:val="0"/>
        <w:adjustRightInd w:val="0"/>
        <w:ind w:firstLine="720"/>
        <w:jc w:val="both"/>
        <w:rPr>
          <w:rFonts w:ascii="Times New Roman CYR" w:hAnsi="Times New Roman CYR" w:cs="Times New Roman CYR"/>
          <w:sz w:val="28"/>
          <w:szCs w:val="28"/>
        </w:rPr>
      </w:pPr>
      <w:bookmarkStart w:id="3" w:name="sub_2512117"/>
      <w:bookmarkEnd w:id="2"/>
      <w:r w:rsidRPr="00C364A7">
        <w:rPr>
          <w:rFonts w:ascii="Times New Roman CYR" w:hAnsi="Times New Roman CYR" w:cs="Times New Roman CYR"/>
          <w:sz w:val="28"/>
          <w:szCs w:val="28"/>
        </w:rPr>
        <w:t>-</w:t>
      </w:r>
      <w:r w:rsidR="00453B5B" w:rsidRPr="00453B5B">
        <w:rPr>
          <w:rFonts w:ascii="Times New Roman CYR" w:hAnsi="Times New Roman CYR" w:cs="Times New Roman CYR"/>
          <w:sz w:val="28"/>
          <w:szCs w:val="28"/>
        </w:rPr>
        <w:t xml:space="preserve"> в размере 17,5 процента фонда оплаты труда работников дошкольной образовательной организации по должностным окладам (окладам, ставкам заработной платы) работников по основному месту работы (за исключением работников, занимающих должности учителей и преподавателей).</w:t>
      </w:r>
    </w:p>
    <w:bookmarkEnd w:id="3"/>
    <w:p w14:paraId="2F22E3C8" w14:textId="4501B9DC" w:rsidR="00453B5B" w:rsidRPr="00453B5B" w:rsidRDefault="00C364A7" w:rsidP="00453B5B">
      <w:pPr>
        <w:widowControl w:val="0"/>
        <w:autoSpaceDE w:val="0"/>
        <w:autoSpaceDN w:val="0"/>
        <w:adjustRightInd w:val="0"/>
        <w:ind w:firstLine="720"/>
        <w:jc w:val="both"/>
        <w:rPr>
          <w:rFonts w:ascii="Times New Roman CYR" w:hAnsi="Times New Roman CYR" w:cs="Times New Roman CYR"/>
          <w:sz w:val="28"/>
          <w:szCs w:val="28"/>
        </w:rPr>
      </w:pPr>
      <w:r w:rsidRPr="00C364A7">
        <w:rPr>
          <w:rFonts w:ascii="Times New Roman CYR" w:hAnsi="Times New Roman CYR" w:cs="Times New Roman CYR"/>
          <w:sz w:val="28"/>
          <w:szCs w:val="28"/>
        </w:rPr>
        <w:t xml:space="preserve">- </w:t>
      </w:r>
      <w:r w:rsidR="00453B5B" w:rsidRPr="00453B5B">
        <w:rPr>
          <w:rFonts w:ascii="Times New Roman CYR" w:hAnsi="Times New Roman CYR" w:cs="Times New Roman CYR"/>
          <w:sz w:val="28"/>
          <w:szCs w:val="28"/>
        </w:rPr>
        <w:t>в размере 15 процентов фонда оплаты труда работников организаций дополнительного образования по должностным окладам (окладам, ставкам заработной платы) работников по основному месту работы (за исключением работников, занимающих должности учителей и преподавателей).</w:t>
      </w:r>
    </w:p>
    <w:p w14:paraId="5D787CA6" w14:textId="678A8317" w:rsidR="00D22CAB" w:rsidRPr="00755A62" w:rsidRDefault="00470334" w:rsidP="008658C1">
      <w:pPr>
        <w:pStyle w:val="3"/>
        <w:ind w:firstLine="709"/>
        <w:contextualSpacing/>
        <w:rPr>
          <w:iCs/>
        </w:rPr>
      </w:pPr>
      <w:r w:rsidRPr="00F25B15">
        <w:t>4.1</w:t>
      </w:r>
      <w:r w:rsidR="00C42BB3" w:rsidRPr="00F25B15">
        <w:t>1</w:t>
      </w:r>
      <w:r w:rsidR="00095A44" w:rsidRPr="00F25B15">
        <w:t>.</w:t>
      </w:r>
      <w:r w:rsidR="00436262" w:rsidRPr="00F25B15">
        <w:rPr>
          <w:rFonts w:eastAsia="Arial Unicode MS"/>
          <w:kern w:val="1"/>
        </w:rPr>
        <w:t> </w:t>
      </w:r>
      <w:r w:rsidR="00D22CAB" w:rsidRPr="00F25B15">
        <w:rPr>
          <w:iCs/>
        </w:rPr>
        <w:t>Учителям, другим педагогическим работникам, осуществляющим преподавательскую работу</w:t>
      </w:r>
      <w:r w:rsidR="001B49F3" w:rsidRPr="00F25B15">
        <w:rPr>
          <w:iCs/>
        </w:rPr>
        <w:t xml:space="preserve"> </w:t>
      </w:r>
      <w:r w:rsidR="00D22CAB" w:rsidRPr="00F25B15">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w:t>
      </w:r>
      <w:r w:rsidR="00D22CAB" w:rsidRPr="00A4388F">
        <w:rPr>
          <w:iCs/>
        </w:rPr>
        <w:t>конкурсных мероприятиях муниципального, регионального, всероссийского и международного уровней.</w:t>
      </w:r>
    </w:p>
    <w:p w14:paraId="7252E22A" w14:textId="29FBA197" w:rsidR="00095A44" w:rsidRPr="009365B2" w:rsidRDefault="00A42AF8" w:rsidP="008658C1">
      <w:pPr>
        <w:pStyle w:val="37"/>
        <w:ind w:left="0" w:firstLine="709"/>
        <w:contextualSpacing/>
        <w:jc w:val="both"/>
        <w:rPr>
          <w:sz w:val="28"/>
          <w:szCs w:val="28"/>
        </w:rPr>
      </w:pPr>
      <w:r w:rsidRPr="00241C3E">
        <w:rPr>
          <w:sz w:val="28"/>
          <w:szCs w:val="28"/>
        </w:rPr>
        <w:t>4.1</w:t>
      </w:r>
      <w:r w:rsidR="00C42BB3">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14:paraId="60B786D9" w14:textId="16DFF5FA" w:rsidR="00A80FB8" w:rsidRPr="00F25B15" w:rsidRDefault="00A80FB8" w:rsidP="008658C1">
      <w:pPr>
        <w:pStyle w:val="37"/>
        <w:ind w:left="0" w:firstLine="709"/>
        <w:contextualSpacing/>
        <w:jc w:val="both"/>
        <w:rPr>
          <w:rStyle w:val="A00"/>
          <w:color w:val="auto"/>
          <w:sz w:val="28"/>
          <w:szCs w:val="28"/>
        </w:rPr>
      </w:pPr>
      <w:r w:rsidRPr="00F25B15">
        <w:rPr>
          <w:sz w:val="28"/>
          <w:szCs w:val="28"/>
        </w:rPr>
        <w:t>4.1</w:t>
      </w:r>
      <w:r w:rsidR="00C42BB3" w:rsidRPr="00F25B15">
        <w:rPr>
          <w:sz w:val="28"/>
          <w:szCs w:val="28"/>
        </w:rPr>
        <w:t>3</w:t>
      </w:r>
      <w:r w:rsidRPr="00F25B15">
        <w:rPr>
          <w:sz w:val="28"/>
          <w:szCs w:val="28"/>
        </w:rPr>
        <w:t>.</w:t>
      </w:r>
      <w:r w:rsidR="001626B8" w:rsidRPr="00F25B15">
        <w:rPr>
          <w:rFonts w:eastAsia="Arial Unicode MS"/>
          <w:kern w:val="1"/>
          <w:sz w:val="28"/>
          <w:szCs w:val="28"/>
        </w:rPr>
        <w:t> </w:t>
      </w:r>
      <w:r w:rsidRPr="00F25B15">
        <w:rPr>
          <w:rStyle w:val="A00"/>
          <w:color w:val="auto"/>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14:paraId="7BBD23F8" w14:textId="69AC3F7F" w:rsidR="00A80FB8" w:rsidRPr="00F25B15" w:rsidRDefault="00A80FB8" w:rsidP="008658C1">
      <w:pPr>
        <w:pStyle w:val="37"/>
        <w:ind w:left="0" w:firstLine="709"/>
        <w:contextualSpacing/>
        <w:jc w:val="both"/>
        <w:rPr>
          <w:sz w:val="28"/>
          <w:szCs w:val="28"/>
        </w:rPr>
      </w:pPr>
      <w:r w:rsidRPr="00F25B15">
        <w:rPr>
          <w:spacing w:val="2"/>
          <w:sz w:val="28"/>
          <w:szCs w:val="28"/>
        </w:rPr>
        <w:t>4.1</w:t>
      </w:r>
      <w:r w:rsidR="00C42BB3" w:rsidRPr="00F25B15">
        <w:rPr>
          <w:spacing w:val="2"/>
          <w:sz w:val="28"/>
          <w:szCs w:val="28"/>
        </w:rPr>
        <w:t>4</w:t>
      </w:r>
      <w:r w:rsidRPr="00F25B15">
        <w:rPr>
          <w:spacing w:val="2"/>
          <w:sz w:val="28"/>
          <w:szCs w:val="28"/>
        </w:rPr>
        <w:t>.</w:t>
      </w:r>
      <w:r w:rsidR="001626B8" w:rsidRPr="00F25B15">
        <w:rPr>
          <w:rFonts w:eastAsia="Arial Unicode MS"/>
          <w:kern w:val="1"/>
          <w:sz w:val="28"/>
          <w:szCs w:val="28"/>
        </w:rPr>
        <w:t> </w:t>
      </w:r>
      <w:r w:rsidRPr="00F25B15">
        <w:rPr>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0076076B" w:rsidRPr="00F25B15">
        <w:rPr>
          <w:spacing w:val="2"/>
          <w:sz w:val="28"/>
          <w:szCs w:val="28"/>
          <w:lang w:val="en-US"/>
        </w:rPr>
        <w:t>I</w:t>
      </w:r>
      <w:r w:rsidR="0076076B" w:rsidRPr="00F25B15">
        <w:rPr>
          <w:spacing w:val="2"/>
          <w:sz w:val="28"/>
          <w:szCs w:val="28"/>
        </w:rPr>
        <w:t>-</w:t>
      </w:r>
      <w:r w:rsidR="0076076B" w:rsidRPr="00F25B15">
        <w:rPr>
          <w:spacing w:val="2"/>
          <w:sz w:val="28"/>
          <w:szCs w:val="28"/>
          <w:lang w:val="en-US"/>
        </w:rPr>
        <w:t>IV</w:t>
      </w:r>
      <w:r w:rsidR="0076076B" w:rsidRPr="00F25B15">
        <w:rPr>
          <w:spacing w:val="2"/>
          <w:sz w:val="28"/>
          <w:szCs w:val="28"/>
        </w:rPr>
        <w:t xml:space="preserve"> классов </w:t>
      </w:r>
      <w:r w:rsidRPr="00F25B15">
        <w:rPr>
          <w:spacing w:val="2"/>
          <w:sz w:val="28"/>
          <w:szCs w:val="28"/>
        </w:rPr>
        <w:t xml:space="preserve">в классы-комплекты, их наполняемость </w:t>
      </w:r>
      <w:r w:rsidR="0076076B" w:rsidRPr="00F25B15">
        <w:rPr>
          <w:spacing w:val="2"/>
          <w:sz w:val="28"/>
          <w:szCs w:val="28"/>
        </w:rPr>
        <w:t xml:space="preserve">не </w:t>
      </w:r>
      <w:r w:rsidRPr="00F25B15">
        <w:rPr>
          <w:spacing w:val="2"/>
          <w:sz w:val="28"/>
          <w:szCs w:val="28"/>
        </w:rPr>
        <w:t>должн</w:t>
      </w:r>
      <w:r w:rsidR="0076076B" w:rsidRPr="00F25B15">
        <w:rPr>
          <w:spacing w:val="2"/>
          <w:sz w:val="28"/>
          <w:szCs w:val="28"/>
        </w:rPr>
        <w:t xml:space="preserve">а превышать наполняемость, предусмотренную </w:t>
      </w:r>
      <w:r w:rsidR="00041EE9" w:rsidRPr="00F25B15">
        <w:rPr>
          <w:b/>
          <w:spacing w:val="2"/>
          <w:sz w:val="28"/>
          <w:szCs w:val="28"/>
        </w:rPr>
        <w:t>СП 2.4.3648-20</w:t>
      </w:r>
      <w:r w:rsidRPr="00F25B15">
        <w:rPr>
          <w:spacing w:val="2"/>
          <w:sz w:val="28"/>
          <w:szCs w:val="28"/>
        </w:rPr>
        <w:t>. Создание классов-комплектов при проведении занятий с обучающимися 5 - 11 (12) классов не допускается.</w:t>
      </w:r>
    </w:p>
    <w:p w14:paraId="3CF0E8C5" w14:textId="2E10C85D" w:rsidR="00B355ED" w:rsidRDefault="008509FB" w:rsidP="008658C1">
      <w:pPr>
        <w:pStyle w:val="37"/>
        <w:ind w:left="0" w:firstLine="709"/>
        <w:contextualSpacing/>
        <w:jc w:val="both"/>
        <w:rPr>
          <w:sz w:val="28"/>
          <w:szCs w:val="28"/>
        </w:rPr>
      </w:pPr>
      <w:r w:rsidRPr="00241C3E">
        <w:rPr>
          <w:sz w:val="28"/>
          <w:szCs w:val="28"/>
        </w:rPr>
        <w:lastRenderedPageBreak/>
        <w:t>4.1</w:t>
      </w:r>
      <w:r w:rsidR="00C42BB3">
        <w:rPr>
          <w:sz w:val="28"/>
          <w:szCs w:val="28"/>
        </w:rPr>
        <w:t>5</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14:paraId="6B796CCC" w14:textId="547129C0" w:rsidR="003F750B" w:rsidRPr="00BB71D6" w:rsidRDefault="003F750B" w:rsidP="008658C1">
      <w:pPr>
        <w:pStyle w:val="37"/>
        <w:ind w:left="0" w:firstLine="709"/>
        <w:contextualSpacing/>
        <w:jc w:val="both"/>
        <w:rPr>
          <w:sz w:val="28"/>
          <w:szCs w:val="28"/>
        </w:rPr>
      </w:pPr>
      <w:r w:rsidRPr="00BB71D6">
        <w:rPr>
          <w:sz w:val="28"/>
          <w:szCs w:val="28"/>
        </w:rPr>
        <w:t>Недопущение</w:t>
      </w:r>
      <w:r w:rsidR="00F54C09" w:rsidRPr="00BB71D6">
        <w:rPr>
          <w:sz w:val="28"/>
          <w:szCs w:val="28"/>
        </w:rPr>
        <w:t xml:space="preserve">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случает сокращения количества классов;</w:t>
      </w:r>
    </w:p>
    <w:p w14:paraId="145B9048" w14:textId="43A8FD41" w:rsidR="00F54C09" w:rsidRPr="00BB71D6" w:rsidRDefault="00F54C09" w:rsidP="008658C1">
      <w:pPr>
        <w:pStyle w:val="37"/>
        <w:ind w:left="0" w:firstLine="709"/>
        <w:contextualSpacing/>
        <w:jc w:val="both"/>
        <w:rPr>
          <w:sz w:val="28"/>
          <w:szCs w:val="28"/>
        </w:rPr>
      </w:pPr>
      <w:r w:rsidRPr="00BB71D6">
        <w:rPr>
          <w:sz w:val="28"/>
          <w:szCs w:val="28"/>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14:paraId="450875D0" w14:textId="3D601586" w:rsidR="00F54C09" w:rsidRPr="00BB71D6" w:rsidRDefault="00F54C09" w:rsidP="008658C1">
      <w:pPr>
        <w:pStyle w:val="37"/>
        <w:ind w:left="0" w:firstLine="709"/>
        <w:contextualSpacing/>
        <w:jc w:val="both"/>
        <w:rPr>
          <w:sz w:val="28"/>
          <w:szCs w:val="28"/>
        </w:rPr>
      </w:pPr>
      <w:r w:rsidRPr="00BB71D6">
        <w:rPr>
          <w:sz w:val="28"/>
          <w:szCs w:val="28"/>
        </w:rPr>
        <w:t>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14:paraId="011E986D" w14:textId="3ACBBAF4"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C42BB3">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14:paraId="5080153F" w14:textId="3165FD02" w:rsidR="003B53CD" w:rsidRDefault="00D228FE" w:rsidP="003B53CD">
      <w:pPr>
        <w:pStyle w:val="37"/>
        <w:ind w:left="0" w:firstLine="709"/>
        <w:contextualSpacing/>
        <w:jc w:val="both"/>
        <w:rPr>
          <w:sz w:val="28"/>
          <w:szCs w:val="28"/>
        </w:rPr>
      </w:pPr>
      <w:r>
        <w:rPr>
          <w:sz w:val="28"/>
          <w:szCs w:val="28"/>
        </w:rPr>
        <w:t>4.1</w:t>
      </w:r>
      <w:r w:rsidR="00C42BB3">
        <w:rPr>
          <w:sz w:val="28"/>
          <w:szCs w:val="28"/>
        </w:rPr>
        <w:t>6</w:t>
      </w:r>
      <w:r>
        <w:rPr>
          <w:sz w:val="28"/>
          <w:szCs w:val="28"/>
        </w:rPr>
        <w:t>.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29.12.2018 № 1270 «Об установлении ежемесячной стимулирующей надбавки педагогическим работникам-молодым педагогам.</w:t>
      </w:r>
    </w:p>
    <w:p w14:paraId="1B5D58BB" w14:textId="4CD06D4C" w:rsidR="003B53CD" w:rsidRDefault="003B53CD" w:rsidP="003B53CD">
      <w:pPr>
        <w:pStyle w:val="37"/>
        <w:ind w:left="0" w:firstLine="709"/>
        <w:contextualSpacing/>
        <w:jc w:val="both"/>
        <w:rPr>
          <w:sz w:val="28"/>
          <w:szCs w:val="28"/>
        </w:rPr>
      </w:pPr>
      <w:r w:rsidRPr="009B5856">
        <w:rPr>
          <w:sz w:val="28"/>
          <w:szCs w:val="28"/>
        </w:rPr>
        <w:t>4.</w:t>
      </w:r>
      <w:r w:rsidR="00C42BB3" w:rsidRPr="009B5856">
        <w:rPr>
          <w:sz w:val="28"/>
          <w:szCs w:val="28"/>
        </w:rPr>
        <w:t>17</w:t>
      </w:r>
      <w:r w:rsidRPr="009B5856">
        <w:rPr>
          <w:sz w:val="28"/>
          <w:szCs w:val="28"/>
        </w:rPr>
        <w:t>. Стороны гарантируют педагогическим работникам</w:t>
      </w:r>
      <w:r w:rsidR="009B5856">
        <w:rPr>
          <w:sz w:val="28"/>
          <w:szCs w:val="28"/>
        </w:rPr>
        <w:t>-членам Профсоюза</w:t>
      </w:r>
      <w:r w:rsidRPr="009B5856">
        <w:rPr>
          <w:sz w:val="28"/>
          <w:szCs w:val="28"/>
        </w:rPr>
        <w:t xml:space="preserve"> при подготовке и проведении аттестации предоставление прав и льгот, предусмотренных </w:t>
      </w:r>
      <w:r w:rsidR="009B5856">
        <w:rPr>
          <w:sz w:val="28"/>
          <w:szCs w:val="28"/>
        </w:rPr>
        <w:t>Приложением №1 к отраслевому Соглашению</w:t>
      </w:r>
      <w:r w:rsidRPr="009B5856">
        <w:rPr>
          <w:sz w:val="28"/>
          <w:szCs w:val="28"/>
        </w:rPr>
        <w:t>.</w:t>
      </w:r>
    </w:p>
    <w:p w14:paraId="72FDDE3D" w14:textId="77777777" w:rsidR="007341C1" w:rsidRPr="009B5856" w:rsidRDefault="007341C1" w:rsidP="003B53CD">
      <w:pPr>
        <w:pStyle w:val="37"/>
        <w:ind w:left="0" w:firstLine="709"/>
        <w:contextualSpacing/>
        <w:jc w:val="both"/>
        <w:rPr>
          <w:sz w:val="28"/>
          <w:szCs w:val="28"/>
        </w:rPr>
      </w:pPr>
    </w:p>
    <w:p w14:paraId="4A98E617" w14:textId="77777777" w:rsidR="003B53CD" w:rsidRPr="003B53CD" w:rsidRDefault="003B53CD" w:rsidP="003B53CD">
      <w:pPr>
        <w:pStyle w:val="3"/>
        <w:ind w:firstLine="709"/>
        <w:contextualSpacing/>
        <w:outlineLvl w:val="0"/>
        <w:rPr>
          <w:caps/>
          <w:sz w:val="24"/>
          <w:szCs w:val="24"/>
        </w:rPr>
      </w:pPr>
    </w:p>
    <w:p w14:paraId="2F7D50B0" w14:textId="77777777" w:rsidR="003B53CD" w:rsidRPr="006012BE" w:rsidRDefault="003B53CD" w:rsidP="008658C1">
      <w:pPr>
        <w:pStyle w:val="3"/>
        <w:ind w:firstLine="709"/>
        <w:contextualSpacing/>
        <w:jc w:val="center"/>
        <w:outlineLvl w:val="0"/>
        <w:rPr>
          <w:b/>
          <w:bCs/>
          <w:caps/>
        </w:rPr>
      </w:pPr>
    </w:p>
    <w:p w14:paraId="20130B67" w14:textId="77777777"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14:paraId="15A92395" w14:textId="77777777" w:rsidR="00DD0F12" w:rsidRPr="006012BE" w:rsidRDefault="00DD0F12" w:rsidP="008658C1">
      <w:pPr>
        <w:pStyle w:val="3"/>
        <w:ind w:firstLine="709"/>
        <w:contextualSpacing/>
        <w:jc w:val="center"/>
        <w:rPr>
          <w:b/>
          <w:bCs/>
        </w:rPr>
      </w:pPr>
    </w:p>
    <w:p w14:paraId="14C6CCF5" w14:textId="77777777"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14:paraId="29B18937" w14:textId="34F5ADA9"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14:paraId="3DF8AD4D" w14:textId="49F4EEC1" w:rsidR="00ED2A09" w:rsidRPr="00ED2A09" w:rsidRDefault="00ED2A09" w:rsidP="00ED2A09">
      <w:pPr>
        <w:ind w:firstLine="705"/>
        <w:jc w:val="both"/>
        <w:rPr>
          <w:b/>
          <w:color w:val="000000"/>
          <w:sz w:val="28"/>
          <w:szCs w:val="28"/>
          <w:lang w:val="x-none" w:eastAsia="x-none"/>
        </w:rPr>
      </w:pPr>
      <w:r w:rsidRPr="00ED2A09">
        <w:rPr>
          <w:color w:val="000000"/>
          <w:sz w:val="28"/>
          <w:szCs w:val="28"/>
          <w:lang w:val="x-none" w:eastAsia="x-none"/>
        </w:rPr>
        <w:tab/>
      </w:r>
      <w:r>
        <w:rPr>
          <w:color w:val="000000"/>
          <w:sz w:val="28"/>
          <w:szCs w:val="28"/>
          <w:lang w:eastAsia="x-none"/>
        </w:rPr>
        <w:t>5</w:t>
      </w:r>
      <w:r w:rsidRPr="00ED2A09">
        <w:rPr>
          <w:color w:val="000000"/>
          <w:sz w:val="28"/>
          <w:szCs w:val="28"/>
          <w:lang w:val="x-none" w:eastAsia="x-none"/>
        </w:rPr>
        <w:t>.</w:t>
      </w:r>
      <w:r w:rsidR="0090285F">
        <w:rPr>
          <w:color w:val="000000"/>
          <w:sz w:val="28"/>
          <w:szCs w:val="28"/>
          <w:lang w:eastAsia="x-none"/>
        </w:rPr>
        <w:t>2</w:t>
      </w:r>
      <w:r>
        <w:rPr>
          <w:color w:val="000000"/>
          <w:sz w:val="28"/>
          <w:szCs w:val="28"/>
          <w:lang w:eastAsia="x-none"/>
        </w:rPr>
        <w:t xml:space="preserve">. </w:t>
      </w:r>
      <w:r w:rsidRPr="00ED2A09">
        <w:rPr>
          <w:color w:val="000000"/>
          <w:sz w:val="28"/>
          <w:szCs w:val="28"/>
          <w:lang w:val="x-none" w:eastAsia="x-none"/>
        </w:rPr>
        <w:t xml:space="preserve">В целях социальной защиты работников образовательной организации, в пределах отпущенных средств, </w:t>
      </w:r>
      <w:r w:rsidRPr="00ED2A09">
        <w:rPr>
          <w:sz w:val="28"/>
          <w:szCs w:val="28"/>
          <w:lang w:val="x-none" w:eastAsia="x-none"/>
        </w:rPr>
        <w:t xml:space="preserve">стороны договорились: </w:t>
      </w:r>
    </w:p>
    <w:p w14:paraId="081D3FF6" w14:textId="30C5DDE8"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lastRenderedPageBreak/>
        <w:tab/>
      </w:r>
      <w:r>
        <w:rPr>
          <w:color w:val="000000"/>
          <w:sz w:val="28"/>
          <w:szCs w:val="28"/>
          <w:lang w:eastAsia="x-none"/>
        </w:rPr>
        <w:t>5</w:t>
      </w:r>
      <w:r w:rsidRPr="00ED2A09">
        <w:rPr>
          <w:color w:val="000000"/>
          <w:sz w:val="28"/>
          <w:szCs w:val="28"/>
          <w:lang w:val="x-none" w:eastAsia="x-none"/>
        </w:rPr>
        <w:t>.</w:t>
      </w:r>
      <w:r w:rsidR="0090285F">
        <w:rPr>
          <w:color w:val="000000"/>
          <w:sz w:val="28"/>
          <w:szCs w:val="28"/>
          <w:lang w:eastAsia="x-none"/>
        </w:rPr>
        <w:t>2</w:t>
      </w:r>
      <w:r w:rsidRPr="00ED2A09">
        <w:rPr>
          <w:color w:val="000000"/>
          <w:sz w:val="28"/>
          <w:szCs w:val="28"/>
          <w:lang w:val="x-none" w:eastAsia="x-none"/>
        </w:rPr>
        <w:t>.</w:t>
      </w:r>
      <w:r w:rsidR="0090285F">
        <w:rPr>
          <w:color w:val="000000"/>
          <w:sz w:val="28"/>
          <w:szCs w:val="28"/>
          <w:lang w:eastAsia="x-none"/>
        </w:rPr>
        <w:t>1</w:t>
      </w:r>
      <w:r w:rsidRPr="00ED2A09">
        <w:rPr>
          <w:color w:val="000000"/>
          <w:sz w:val="28"/>
          <w:szCs w:val="28"/>
          <w:lang w:val="x-none" w:eastAsia="x-none"/>
        </w:rPr>
        <w:t>. Предоставл</w:t>
      </w:r>
      <w:r w:rsidRPr="00ED2A09">
        <w:rPr>
          <w:color w:val="000000"/>
          <w:sz w:val="28"/>
          <w:szCs w:val="28"/>
          <w:lang w:eastAsia="x-none"/>
        </w:rPr>
        <w:t>ять</w:t>
      </w:r>
      <w:r w:rsidRPr="00ED2A09">
        <w:rPr>
          <w:color w:val="000000"/>
          <w:sz w:val="28"/>
          <w:szCs w:val="28"/>
          <w:lang w:val="x-none" w:eastAsia="x-none"/>
        </w:rPr>
        <w:t xml:space="preserve">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14:paraId="652B83CD" w14:textId="4740B652" w:rsidR="00ED2A09" w:rsidRPr="007261C1" w:rsidRDefault="00ED2A09" w:rsidP="00ED2A09">
      <w:pPr>
        <w:jc w:val="both"/>
        <w:rPr>
          <w:b/>
          <w:bCs/>
          <w:color w:val="000000"/>
          <w:sz w:val="28"/>
          <w:szCs w:val="28"/>
          <w:lang w:val="x-none" w:eastAsia="x-none"/>
        </w:rPr>
      </w:pPr>
      <w:r w:rsidRPr="007261C1">
        <w:rPr>
          <w:b/>
          <w:bCs/>
          <w:color w:val="000000"/>
          <w:sz w:val="28"/>
          <w:szCs w:val="28"/>
          <w:lang w:val="x-none" w:eastAsia="x-none"/>
        </w:rPr>
        <w:tab/>
      </w:r>
      <w:r w:rsidRPr="007261C1">
        <w:rPr>
          <w:b/>
          <w:bCs/>
          <w:color w:val="000000"/>
          <w:sz w:val="28"/>
          <w:szCs w:val="28"/>
          <w:lang w:eastAsia="x-none"/>
        </w:rPr>
        <w:t>5</w:t>
      </w:r>
      <w:r w:rsidRPr="007261C1">
        <w:rPr>
          <w:b/>
          <w:bCs/>
          <w:color w:val="000000"/>
          <w:sz w:val="28"/>
          <w:szCs w:val="28"/>
          <w:lang w:val="x-none" w:eastAsia="x-none"/>
        </w:rPr>
        <w:t>.</w:t>
      </w:r>
      <w:r w:rsidR="0090285F">
        <w:rPr>
          <w:b/>
          <w:bCs/>
          <w:color w:val="000000"/>
          <w:sz w:val="28"/>
          <w:szCs w:val="28"/>
          <w:lang w:eastAsia="x-none"/>
        </w:rPr>
        <w:t>2</w:t>
      </w:r>
      <w:r w:rsidRPr="007261C1">
        <w:rPr>
          <w:b/>
          <w:bCs/>
          <w:color w:val="000000"/>
          <w:sz w:val="28"/>
          <w:szCs w:val="28"/>
          <w:lang w:val="x-none" w:eastAsia="x-none"/>
        </w:rPr>
        <w:t>.</w:t>
      </w:r>
      <w:r w:rsidR="0090285F">
        <w:rPr>
          <w:b/>
          <w:bCs/>
          <w:color w:val="000000"/>
          <w:sz w:val="28"/>
          <w:szCs w:val="28"/>
          <w:lang w:eastAsia="x-none"/>
        </w:rPr>
        <w:t>2</w:t>
      </w:r>
      <w:r w:rsidRPr="007261C1">
        <w:rPr>
          <w:b/>
          <w:bCs/>
          <w:color w:val="000000"/>
          <w:sz w:val="28"/>
          <w:szCs w:val="28"/>
          <w:lang w:val="x-none" w:eastAsia="x-none"/>
        </w:rPr>
        <w:t>. Предоставл</w:t>
      </w:r>
      <w:r w:rsidRPr="007261C1">
        <w:rPr>
          <w:b/>
          <w:bCs/>
          <w:color w:val="000000"/>
          <w:sz w:val="28"/>
          <w:szCs w:val="28"/>
          <w:lang w:eastAsia="x-none"/>
        </w:rPr>
        <w:t xml:space="preserve">ять </w:t>
      </w:r>
      <w:r w:rsidRPr="007261C1">
        <w:rPr>
          <w:b/>
          <w:bCs/>
          <w:color w:val="000000"/>
          <w:sz w:val="28"/>
          <w:szCs w:val="28"/>
          <w:lang w:val="x-none" w:eastAsia="x-none"/>
        </w:rPr>
        <w:t>работникам образования оплачиваемы</w:t>
      </w:r>
      <w:r w:rsidRPr="007261C1">
        <w:rPr>
          <w:b/>
          <w:bCs/>
          <w:color w:val="000000"/>
          <w:sz w:val="28"/>
          <w:szCs w:val="28"/>
          <w:lang w:eastAsia="x-none"/>
        </w:rPr>
        <w:t>е</w:t>
      </w:r>
      <w:r w:rsidRPr="007261C1">
        <w:rPr>
          <w:b/>
          <w:bCs/>
          <w:color w:val="000000"/>
          <w:sz w:val="28"/>
          <w:szCs w:val="28"/>
          <w:lang w:val="x-none" w:eastAsia="x-none"/>
        </w:rPr>
        <w:t xml:space="preserve"> свободны</w:t>
      </w:r>
      <w:r w:rsidRPr="007261C1">
        <w:rPr>
          <w:b/>
          <w:bCs/>
          <w:color w:val="000000"/>
          <w:sz w:val="28"/>
          <w:szCs w:val="28"/>
          <w:lang w:eastAsia="x-none"/>
        </w:rPr>
        <w:t>е</w:t>
      </w:r>
      <w:r w:rsidRPr="007261C1">
        <w:rPr>
          <w:b/>
          <w:bCs/>
          <w:color w:val="000000"/>
          <w:sz w:val="28"/>
          <w:szCs w:val="28"/>
          <w:lang w:val="x-none" w:eastAsia="x-none"/>
        </w:rPr>
        <w:t xml:space="preserve"> дн</w:t>
      </w:r>
      <w:r w:rsidRPr="007261C1">
        <w:rPr>
          <w:b/>
          <w:bCs/>
          <w:color w:val="000000"/>
          <w:sz w:val="28"/>
          <w:szCs w:val="28"/>
          <w:lang w:eastAsia="x-none"/>
        </w:rPr>
        <w:t>и</w:t>
      </w:r>
      <w:r w:rsidRPr="007261C1">
        <w:rPr>
          <w:b/>
          <w:bCs/>
          <w:color w:val="000000"/>
          <w:sz w:val="28"/>
          <w:szCs w:val="28"/>
          <w:lang w:val="x-none" w:eastAsia="x-none"/>
        </w:rPr>
        <w:t xml:space="preserve"> по следующим причинам:</w:t>
      </w:r>
    </w:p>
    <w:p w14:paraId="516C3B98"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бракосочетание работника - три рабочих дня;</w:t>
      </w:r>
    </w:p>
    <w:p w14:paraId="4037142E"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бракосочетание детей - один рабочий день;</w:t>
      </w:r>
    </w:p>
    <w:p w14:paraId="1C0DFA03"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родителям первоклассников - 1 сентября; родителям выпускников в день последнего звонка;</w:t>
      </w:r>
    </w:p>
    <w:p w14:paraId="5F3CFBA3"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смерть детей, родителей, супруга, супруги - три рабочих дня;</w:t>
      </w:r>
    </w:p>
    <w:p w14:paraId="418E7F0C"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переезд на новое место жительства - два рабочих дня;</w:t>
      </w:r>
    </w:p>
    <w:p w14:paraId="12ACB93E"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проводы сына на службу в армию - один рабочий день;</w:t>
      </w:r>
    </w:p>
    <w:p w14:paraId="074B36C0"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xml:space="preserve">- работникам, имеющим родителей в возрасте 80 лет и старше– один </w:t>
      </w:r>
      <w:r w:rsidRPr="00ED2A09">
        <w:rPr>
          <w:color w:val="000000"/>
          <w:sz w:val="28"/>
          <w:szCs w:val="28"/>
          <w:lang w:eastAsia="x-none"/>
        </w:rPr>
        <w:t xml:space="preserve">рабочий </w:t>
      </w:r>
      <w:r w:rsidRPr="00ED2A09">
        <w:rPr>
          <w:color w:val="000000"/>
          <w:sz w:val="28"/>
          <w:szCs w:val="28"/>
          <w:lang w:val="x-none" w:eastAsia="x-none"/>
        </w:rPr>
        <w:t>день в квартал;</w:t>
      </w:r>
    </w:p>
    <w:p w14:paraId="6B801234" w14:textId="20208107" w:rsidR="00ED2A09" w:rsidRDefault="00ED2A09" w:rsidP="00ED2A09">
      <w:pPr>
        <w:jc w:val="both"/>
        <w:rPr>
          <w:sz w:val="28"/>
          <w:szCs w:val="28"/>
          <w:lang w:eastAsia="x-none"/>
        </w:rPr>
      </w:pPr>
      <w:r w:rsidRPr="00ED2A09">
        <w:rPr>
          <w:sz w:val="28"/>
          <w:szCs w:val="28"/>
          <w:lang w:val="x-none" w:eastAsia="x-none"/>
        </w:rPr>
        <w:tab/>
        <w:t>- работникам, являющимся участниками боевых действий – один</w:t>
      </w:r>
      <w:r w:rsidRPr="00ED2A09">
        <w:rPr>
          <w:sz w:val="28"/>
          <w:szCs w:val="28"/>
          <w:lang w:eastAsia="x-none"/>
        </w:rPr>
        <w:t xml:space="preserve"> рабочий </w:t>
      </w:r>
      <w:r w:rsidRPr="00ED2A09">
        <w:rPr>
          <w:sz w:val="28"/>
          <w:szCs w:val="28"/>
          <w:lang w:val="x-none" w:eastAsia="x-none"/>
        </w:rPr>
        <w:t xml:space="preserve"> день в кварта</w:t>
      </w:r>
      <w:r w:rsidR="00205C77">
        <w:rPr>
          <w:sz w:val="28"/>
          <w:szCs w:val="28"/>
          <w:lang w:eastAsia="x-none"/>
        </w:rPr>
        <w:t>л;</w:t>
      </w:r>
    </w:p>
    <w:p w14:paraId="2B474669" w14:textId="3E0F0F76" w:rsidR="00ED2A09" w:rsidRPr="00ED2A09" w:rsidRDefault="00205C77" w:rsidP="00205C77">
      <w:pPr>
        <w:jc w:val="both"/>
        <w:rPr>
          <w:color w:val="000000"/>
          <w:sz w:val="28"/>
          <w:szCs w:val="28"/>
          <w:lang w:val="x-none" w:eastAsia="x-none"/>
        </w:rPr>
      </w:pPr>
      <w:r>
        <w:rPr>
          <w:sz w:val="28"/>
          <w:szCs w:val="28"/>
          <w:lang w:eastAsia="x-none"/>
        </w:rPr>
        <w:tab/>
        <w:t xml:space="preserve">- за работу </w:t>
      </w:r>
      <w:r w:rsidR="00ED2A09" w:rsidRPr="00ED2A09">
        <w:rPr>
          <w:color w:val="000000"/>
          <w:sz w:val="28"/>
          <w:szCs w:val="28"/>
          <w:lang w:val="x-none" w:eastAsia="x-none"/>
        </w:rPr>
        <w:t xml:space="preserve">в течение  </w:t>
      </w:r>
      <w:r w:rsidR="0085486A">
        <w:rPr>
          <w:color w:val="000000"/>
          <w:sz w:val="28"/>
          <w:szCs w:val="28"/>
          <w:lang w:eastAsia="x-none"/>
        </w:rPr>
        <w:t xml:space="preserve"> </w:t>
      </w:r>
      <w:r w:rsidR="00ED2A09" w:rsidRPr="00ED2A09">
        <w:rPr>
          <w:color w:val="000000"/>
          <w:sz w:val="28"/>
          <w:szCs w:val="28"/>
          <w:lang w:val="x-none" w:eastAsia="x-none"/>
        </w:rPr>
        <w:t>года без листа нетрудоспособности</w:t>
      </w:r>
      <w:r>
        <w:rPr>
          <w:color w:val="000000"/>
          <w:sz w:val="28"/>
          <w:szCs w:val="28"/>
          <w:lang w:eastAsia="x-none"/>
        </w:rPr>
        <w:t xml:space="preserve"> -</w:t>
      </w:r>
      <w:r w:rsidR="00ED2A09" w:rsidRPr="00ED2A09">
        <w:rPr>
          <w:color w:val="000000"/>
          <w:sz w:val="28"/>
          <w:szCs w:val="28"/>
          <w:lang w:val="x-none" w:eastAsia="x-none"/>
        </w:rPr>
        <w:t xml:space="preserve"> 3 </w:t>
      </w:r>
      <w:r w:rsidR="007261C1">
        <w:rPr>
          <w:color w:val="000000"/>
          <w:sz w:val="28"/>
          <w:szCs w:val="28"/>
          <w:lang w:eastAsia="x-none"/>
        </w:rPr>
        <w:t>рабочих</w:t>
      </w:r>
      <w:r w:rsidR="00ED2A09" w:rsidRPr="00ED2A09">
        <w:rPr>
          <w:color w:val="000000"/>
          <w:sz w:val="28"/>
          <w:szCs w:val="28"/>
          <w:lang w:val="x-none" w:eastAsia="x-none"/>
        </w:rPr>
        <w:t xml:space="preserve"> дн</w:t>
      </w:r>
      <w:r>
        <w:rPr>
          <w:color w:val="000000"/>
          <w:sz w:val="28"/>
          <w:szCs w:val="28"/>
          <w:lang w:eastAsia="x-none"/>
        </w:rPr>
        <w:t>я</w:t>
      </w:r>
      <w:r w:rsidR="00ED2A09" w:rsidRPr="00ED2A09">
        <w:rPr>
          <w:color w:val="000000"/>
          <w:sz w:val="28"/>
          <w:szCs w:val="28"/>
          <w:lang w:val="x-none" w:eastAsia="x-none"/>
        </w:rPr>
        <w:t>.</w:t>
      </w:r>
    </w:p>
    <w:p w14:paraId="3219B9A9" w14:textId="3B04FEC2" w:rsidR="00205C77" w:rsidRPr="00205C77" w:rsidRDefault="00ED2A09" w:rsidP="00205C77">
      <w:pPr>
        <w:rPr>
          <w:color w:val="000000"/>
          <w:sz w:val="28"/>
          <w:szCs w:val="28"/>
          <w:lang w:eastAsia="x-none"/>
        </w:rPr>
      </w:pPr>
      <w:r w:rsidRPr="00ED2A09">
        <w:rPr>
          <w:color w:val="000000"/>
          <w:sz w:val="28"/>
          <w:szCs w:val="28"/>
          <w:lang w:val="x-none" w:eastAsia="x-none"/>
        </w:rPr>
        <w:tab/>
      </w:r>
      <w:r>
        <w:rPr>
          <w:color w:val="000000"/>
          <w:sz w:val="28"/>
          <w:szCs w:val="28"/>
          <w:lang w:eastAsia="x-none"/>
        </w:rPr>
        <w:t>5</w:t>
      </w:r>
      <w:r w:rsidRPr="00ED2A09">
        <w:rPr>
          <w:color w:val="000000"/>
          <w:sz w:val="28"/>
          <w:szCs w:val="28"/>
          <w:lang w:eastAsia="x-none"/>
        </w:rPr>
        <w:t>.</w:t>
      </w:r>
      <w:r w:rsidR="0090285F">
        <w:rPr>
          <w:color w:val="000000"/>
          <w:sz w:val="28"/>
          <w:szCs w:val="28"/>
          <w:lang w:eastAsia="x-none"/>
        </w:rPr>
        <w:t>2</w:t>
      </w:r>
      <w:r w:rsidRPr="00ED2A09">
        <w:rPr>
          <w:color w:val="000000"/>
          <w:sz w:val="28"/>
          <w:szCs w:val="28"/>
          <w:lang w:eastAsia="x-none"/>
        </w:rPr>
        <w:t>.</w:t>
      </w:r>
      <w:r w:rsidR="0090285F">
        <w:rPr>
          <w:color w:val="000000"/>
          <w:sz w:val="28"/>
          <w:szCs w:val="28"/>
          <w:lang w:eastAsia="x-none"/>
        </w:rPr>
        <w:t>3</w:t>
      </w:r>
      <w:r w:rsidR="00205C77">
        <w:rPr>
          <w:color w:val="000000"/>
          <w:sz w:val="28"/>
          <w:szCs w:val="28"/>
          <w:lang w:eastAsia="x-none"/>
        </w:rPr>
        <w:t>.</w:t>
      </w:r>
      <w:r w:rsidRPr="00ED2A09">
        <w:rPr>
          <w:color w:val="000000"/>
          <w:sz w:val="28"/>
          <w:szCs w:val="28"/>
          <w:lang w:eastAsia="x-none"/>
        </w:rPr>
        <w:t xml:space="preserve"> О</w:t>
      </w:r>
      <w:r w:rsidRPr="00ED2A09">
        <w:rPr>
          <w:color w:val="000000"/>
          <w:sz w:val="28"/>
          <w:szCs w:val="28"/>
          <w:lang w:val="x-none" w:eastAsia="x-none"/>
        </w:rPr>
        <w:t>плат</w:t>
      </w:r>
      <w:r w:rsidRPr="00ED2A09">
        <w:rPr>
          <w:color w:val="000000"/>
          <w:sz w:val="28"/>
          <w:szCs w:val="28"/>
          <w:lang w:eastAsia="x-none"/>
        </w:rPr>
        <w:t xml:space="preserve">ить </w:t>
      </w:r>
      <w:r w:rsidRPr="00ED2A09">
        <w:rPr>
          <w:color w:val="000000"/>
          <w:sz w:val="28"/>
          <w:szCs w:val="28"/>
          <w:lang w:val="x-none" w:eastAsia="x-none"/>
        </w:rPr>
        <w:t xml:space="preserve">за счет средств </w:t>
      </w:r>
      <w:r w:rsidRPr="00ED2A09">
        <w:rPr>
          <w:color w:val="000000"/>
          <w:sz w:val="28"/>
          <w:szCs w:val="28"/>
          <w:lang w:eastAsia="x-none"/>
        </w:rPr>
        <w:t xml:space="preserve">образовательной организации </w:t>
      </w:r>
      <w:r w:rsidRPr="00ED2A09">
        <w:rPr>
          <w:color w:val="000000"/>
          <w:sz w:val="28"/>
          <w:szCs w:val="28"/>
          <w:lang w:val="x-none" w:eastAsia="x-none"/>
        </w:rPr>
        <w:t>подписк</w:t>
      </w:r>
      <w:r w:rsidRPr="00ED2A09">
        <w:rPr>
          <w:color w:val="000000"/>
          <w:sz w:val="28"/>
          <w:szCs w:val="28"/>
          <w:lang w:eastAsia="x-none"/>
        </w:rPr>
        <w:t>у</w:t>
      </w:r>
      <w:r w:rsidRPr="00ED2A09">
        <w:rPr>
          <w:color w:val="000000"/>
          <w:sz w:val="28"/>
          <w:szCs w:val="28"/>
          <w:lang w:val="x-none" w:eastAsia="x-none"/>
        </w:rPr>
        <w:t xml:space="preserve"> на Приложение к «Учительской газете» газеты «Мой профсоюз»</w:t>
      </w:r>
      <w:r w:rsidR="00205C77">
        <w:rPr>
          <w:color w:val="000000"/>
          <w:sz w:val="28"/>
          <w:szCs w:val="28"/>
          <w:lang w:eastAsia="x-none"/>
        </w:rPr>
        <w:t>.</w:t>
      </w:r>
    </w:p>
    <w:p w14:paraId="7107C1E0" w14:textId="7A9F9FF1" w:rsidR="00ED2A09" w:rsidRDefault="00ED2A09" w:rsidP="00ED2A09">
      <w:pPr>
        <w:pStyle w:val="Default"/>
        <w:ind w:firstLine="709"/>
        <w:contextualSpacing/>
        <w:jc w:val="both"/>
        <w:rPr>
          <w:i/>
          <w:iCs/>
          <w:color w:val="FF0000"/>
          <w:sz w:val="28"/>
          <w:szCs w:val="28"/>
        </w:rPr>
      </w:pPr>
      <w:r>
        <w:rPr>
          <w:color w:val="auto"/>
          <w:sz w:val="28"/>
          <w:szCs w:val="28"/>
        </w:rPr>
        <w:t>5</w:t>
      </w:r>
      <w:r w:rsidRPr="00ED2A09">
        <w:rPr>
          <w:color w:val="auto"/>
          <w:sz w:val="28"/>
          <w:szCs w:val="28"/>
        </w:rPr>
        <w:t>.</w:t>
      </w:r>
      <w:r w:rsidR="0090285F">
        <w:rPr>
          <w:color w:val="auto"/>
          <w:sz w:val="28"/>
          <w:szCs w:val="28"/>
        </w:rPr>
        <w:t>2</w:t>
      </w:r>
      <w:r w:rsidRPr="00ED2A09">
        <w:rPr>
          <w:color w:val="auto"/>
          <w:sz w:val="28"/>
          <w:szCs w:val="28"/>
        </w:rPr>
        <w:t>.</w:t>
      </w:r>
      <w:r w:rsidR="0090285F">
        <w:rPr>
          <w:color w:val="auto"/>
          <w:sz w:val="28"/>
          <w:szCs w:val="28"/>
        </w:rPr>
        <w:t>4</w:t>
      </w:r>
      <w:r w:rsidRPr="00ED2A09">
        <w:rPr>
          <w:color w:val="auto"/>
          <w:sz w:val="28"/>
          <w:szCs w:val="28"/>
        </w:rPr>
        <w:t xml:space="preserve">. </w:t>
      </w:r>
      <w:r w:rsidR="0090285F">
        <w:rPr>
          <w:color w:val="auto"/>
          <w:sz w:val="28"/>
          <w:szCs w:val="28"/>
        </w:rPr>
        <w:t>Ходатайствовать р</w:t>
      </w:r>
      <w:r w:rsidRPr="00ED2A09">
        <w:rPr>
          <w:color w:val="auto"/>
          <w:sz w:val="28"/>
          <w:szCs w:val="28"/>
        </w:rPr>
        <w:t xml:space="preserve">аботникам-членам профсоюза </w:t>
      </w:r>
      <w:r w:rsidR="0090285F">
        <w:rPr>
          <w:color w:val="auto"/>
          <w:sz w:val="28"/>
          <w:szCs w:val="28"/>
        </w:rPr>
        <w:t xml:space="preserve">мер социальной поддержки </w:t>
      </w:r>
      <w:r w:rsidRPr="00ED2A09">
        <w:rPr>
          <w:color w:val="auto"/>
          <w:sz w:val="28"/>
          <w:szCs w:val="28"/>
        </w:rPr>
        <w:t xml:space="preserve">из средств </w:t>
      </w:r>
      <w:r w:rsidR="0090285F">
        <w:rPr>
          <w:color w:val="auto"/>
          <w:sz w:val="28"/>
          <w:szCs w:val="28"/>
        </w:rPr>
        <w:t xml:space="preserve">фонда социальной защиты </w:t>
      </w:r>
      <w:r w:rsidRPr="00ED2A09">
        <w:rPr>
          <w:color w:val="auto"/>
          <w:sz w:val="28"/>
          <w:szCs w:val="28"/>
        </w:rPr>
        <w:t>территориальной профсоюзной организации</w:t>
      </w:r>
      <w:r w:rsidR="0090285F">
        <w:rPr>
          <w:color w:val="auto"/>
          <w:sz w:val="28"/>
          <w:szCs w:val="28"/>
        </w:rPr>
        <w:t>.</w:t>
      </w:r>
    </w:p>
    <w:p w14:paraId="2B776368" w14:textId="3CD4258A" w:rsidR="00DD0F12" w:rsidRPr="00ED2A09" w:rsidRDefault="00DD0F12" w:rsidP="008658C1">
      <w:pPr>
        <w:pStyle w:val="3"/>
        <w:ind w:firstLine="709"/>
        <w:contextualSpacing/>
        <w:rPr>
          <w:b/>
        </w:rPr>
      </w:pPr>
      <w:r w:rsidRPr="00ED2A09">
        <w:rPr>
          <w:b/>
        </w:rPr>
        <w:t>5.</w:t>
      </w:r>
      <w:r w:rsidR="0090285F">
        <w:rPr>
          <w:b/>
        </w:rPr>
        <w:t>3</w:t>
      </w:r>
      <w:r w:rsidRPr="00ED2A09">
        <w:rPr>
          <w:b/>
        </w:rPr>
        <w:t>.</w:t>
      </w:r>
      <w:r w:rsidR="001626B8" w:rsidRPr="00ED2A09">
        <w:rPr>
          <w:rFonts w:eastAsia="Arial Unicode MS"/>
          <w:b/>
          <w:color w:val="000000"/>
          <w:kern w:val="1"/>
        </w:rPr>
        <w:t> </w:t>
      </w:r>
      <w:r w:rsidRPr="00ED2A09">
        <w:rPr>
          <w:b/>
        </w:rPr>
        <w:t>Работодатель обязуется:</w:t>
      </w:r>
    </w:p>
    <w:p w14:paraId="1E2D4B16" w14:textId="6A35BDB1" w:rsidR="008E4842" w:rsidRDefault="00DD0F12" w:rsidP="008658C1">
      <w:pPr>
        <w:pStyle w:val="3"/>
        <w:ind w:firstLine="709"/>
        <w:contextualSpacing/>
      </w:pPr>
      <w:r w:rsidRPr="008167E6">
        <w:t>5.</w:t>
      </w:r>
      <w:r w:rsidR="0090285F">
        <w:t>3</w:t>
      </w:r>
      <w:r w:rsidRPr="008167E6">
        <w:t>.1.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14:paraId="4AA652F6" w14:textId="676578B3" w:rsidR="00DD0F12" w:rsidRPr="006D0FB6" w:rsidRDefault="00FB2E71" w:rsidP="008658C1">
      <w:pPr>
        <w:pStyle w:val="3"/>
        <w:ind w:firstLine="709"/>
        <w:contextualSpacing/>
        <w:rPr>
          <w:i/>
          <w:iCs/>
        </w:rPr>
      </w:pPr>
      <w:r>
        <w:t>5.</w:t>
      </w:r>
      <w:r w:rsidR="0090285F">
        <w:t>3</w:t>
      </w:r>
      <w:r>
        <w:t>.2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14:paraId="69C97FE5" w14:textId="016D7042" w:rsidR="00DD0F12" w:rsidRDefault="00FB2E71" w:rsidP="008658C1">
      <w:pPr>
        <w:pStyle w:val="3"/>
        <w:ind w:firstLine="709"/>
        <w:contextualSpacing/>
      </w:pPr>
      <w:r>
        <w:rPr>
          <w:iCs/>
        </w:rPr>
        <w:t>5.</w:t>
      </w:r>
      <w:r w:rsidR="0090285F">
        <w:rPr>
          <w:iCs/>
        </w:rPr>
        <w:t>3</w:t>
      </w:r>
      <w:r>
        <w:rPr>
          <w:iCs/>
        </w:rPr>
        <w:t>.3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 во внеучебное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14:paraId="723C5226" w14:textId="45F2AEFB" w:rsidR="00753215" w:rsidRPr="00FD3B7C" w:rsidRDefault="00315CEF" w:rsidP="008658C1">
      <w:pPr>
        <w:pStyle w:val="3"/>
        <w:ind w:firstLine="709"/>
        <w:contextualSpacing/>
      </w:pPr>
      <w:r>
        <w:t>5.</w:t>
      </w:r>
      <w:r w:rsidR="0090285F">
        <w:t>3</w:t>
      </w:r>
      <w:r>
        <w:t>.4.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14:paraId="0F287378" w14:textId="6069E3BB" w:rsidR="00DD0F12" w:rsidRPr="00DD13AE" w:rsidRDefault="00FB2E71" w:rsidP="008658C1">
      <w:pPr>
        <w:pStyle w:val="3"/>
        <w:ind w:firstLine="709"/>
        <w:contextualSpacing/>
      </w:pPr>
      <w:r>
        <w:t>5.</w:t>
      </w:r>
      <w:r w:rsidR="0090285F">
        <w:t>3</w:t>
      </w:r>
      <w:r>
        <w:t>.</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w:t>
      </w:r>
      <w:r w:rsidR="00DD0F12" w:rsidRPr="00DD13AE">
        <w:lastRenderedPageBreak/>
        <w:t xml:space="preserve">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14:paraId="1DE27938" w14:textId="4AB48F1D" w:rsidR="00607973" w:rsidRPr="000F06D9" w:rsidRDefault="00FB2E71" w:rsidP="008658C1">
      <w:pPr>
        <w:pStyle w:val="3"/>
        <w:tabs>
          <w:tab w:val="left" w:pos="1620"/>
        </w:tabs>
        <w:ind w:firstLine="709"/>
        <w:contextualSpacing/>
      </w:pPr>
      <w:r w:rsidRPr="000F06D9">
        <w:t>5.</w:t>
      </w:r>
      <w:r w:rsidR="0090285F">
        <w:t>3</w:t>
      </w:r>
      <w:r w:rsidRPr="000F06D9">
        <w:t>.</w:t>
      </w:r>
      <w:r w:rsidR="00315CEF" w:rsidRPr="000F06D9">
        <w:t>6</w:t>
      </w:r>
      <w:r w:rsidR="00DD0F12" w:rsidRPr="000F06D9">
        <w:t>.</w:t>
      </w:r>
      <w:r w:rsidR="001626B8" w:rsidRPr="000F06D9">
        <w:rPr>
          <w:rFonts w:eastAsia="Arial Unicode MS"/>
          <w:kern w:val="1"/>
        </w:rPr>
        <w:t> </w:t>
      </w:r>
      <w:r w:rsidR="00607973" w:rsidRPr="000F06D9">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rsidRPr="000F06D9">
        <w:t>страх</w:t>
      </w:r>
      <w:r w:rsidR="00607973" w:rsidRPr="000F06D9">
        <w:t xml:space="preserve">овую пенсию по старости в размере </w:t>
      </w:r>
      <w:r w:rsidR="00464C7D" w:rsidRPr="000F06D9">
        <w:t>базового оклада, педагогическим работникам и руководителям образовательных учреждений – в размере должностного оклада</w:t>
      </w:r>
      <w:r w:rsidR="00607973" w:rsidRPr="000F06D9">
        <w:t xml:space="preserve"> за счет средств работодателя.</w:t>
      </w:r>
    </w:p>
    <w:p w14:paraId="14511CC8" w14:textId="24516339" w:rsidR="00DD0F12" w:rsidRPr="008167E6" w:rsidRDefault="00315CEF" w:rsidP="008658C1">
      <w:pPr>
        <w:pStyle w:val="3"/>
        <w:ind w:firstLine="709"/>
        <w:contextualSpacing/>
      </w:pPr>
      <w:r>
        <w:t>5.</w:t>
      </w:r>
      <w:r w:rsidR="0090285F">
        <w:t>3</w:t>
      </w:r>
      <w:r>
        <w:t>.7</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06C9EA6B" w14:textId="104D9A21" w:rsidR="00DD0F12" w:rsidRPr="00DD13AE" w:rsidRDefault="00315CEF" w:rsidP="008658C1">
      <w:pPr>
        <w:pStyle w:val="3"/>
        <w:ind w:firstLine="709"/>
        <w:contextualSpacing/>
      </w:pPr>
      <w:r>
        <w:t>5.</w:t>
      </w:r>
      <w:r w:rsidR="0090285F">
        <w:t>3</w:t>
      </w:r>
      <w:r>
        <w:t>.8</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14:paraId="355B46E4" w14:textId="0C88C333" w:rsidR="00DD0F12" w:rsidRDefault="00315CEF" w:rsidP="008658C1">
      <w:pPr>
        <w:pStyle w:val="3"/>
        <w:ind w:firstLine="709"/>
        <w:contextualSpacing/>
      </w:pPr>
      <w:r>
        <w:t>5.</w:t>
      </w:r>
      <w:r w:rsidR="0090285F">
        <w:t>3</w:t>
      </w:r>
      <w:r>
        <w:t>.</w:t>
      </w:r>
      <w:r w:rsidR="000F06D9">
        <w:t>9</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1626B8">
        <w:t>.</w:t>
      </w:r>
    </w:p>
    <w:p w14:paraId="1ACB87A7" w14:textId="01AD21D7" w:rsidR="00181522" w:rsidRPr="00785E15" w:rsidRDefault="00315CEF" w:rsidP="00785E15">
      <w:pPr>
        <w:pStyle w:val="HTML"/>
        <w:ind w:firstLine="709"/>
        <w:jc w:val="both"/>
        <w:rPr>
          <w:rFonts w:ascii="Times New Roman" w:hAnsi="Times New Roman" w:cs="Times New Roman"/>
          <w:color w:val="00B050"/>
          <w:sz w:val="28"/>
          <w:szCs w:val="28"/>
        </w:rPr>
      </w:pPr>
      <w:r>
        <w:rPr>
          <w:rFonts w:ascii="Times New Roman" w:hAnsi="Times New Roman" w:cs="Times New Roman"/>
          <w:sz w:val="28"/>
          <w:szCs w:val="28"/>
        </w:rPr>
        <w:t>5.</w:t>
      </w:r>
      <w:r w:rsidR="0090285F">
        <w:rPr>
          <w:rFonts w:ascii="Times New Roman" w:hAnsi="Times New Roman" w:cs="Times New Roman"/>
          <w:sz w:val="28"/>
          <w:szCs w:val="28"/>
        </w:rPr>
        <w:t>3</w:t>
      </w:r>
      <w:r>
        <w:rPr>
          <w:rFonts w:ascii="Times New Roman" w:hAnsi="Times New Roman" w:cs="Times New Roman"/>
          <w:sz w:val="28"/>
          <w:szCs w:val="28"/>
        </w:rPr>
        <w:t>.1</w:t>
      </w:r>
      <w:r w:rsidR="000F06D9">
        <w:rPr>
          <w:rFonts w:ascii="Times New Roman" w:hAnsi="Times New Roman" w:cs="Times New Roman"/>
          <w:sz w:val="28"/>
          <w:szCs w:val="28"/>
        </w:rPr>
        <w:t>0</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785E15" w:rsidRPr="00785E15">
        <w:rPr>
          <w:rFonts w:ascii="Times New Roman" w:hAnsi="Times New Roman" w:cs="Times New Roman"/>
          <w:color w:val="00B050"/>
          <w:sz w:val="28"/>
          <w:szCs w:val="28"/>
        </w:rPr>
        <w:t xml:space="preserve">Работники </w:t>
      </w:r>
      <w:r w:rsidR="00181522" w:rsidRPr="00785E15">
        <w:rPr>
          <w:rFonts w:ascii="Times New Roman" w:hAnsi="Times New Roman" w:cs="Times New Roman"/>
          <w:color w:val="00B050"/>
          <w:sz w:val="28"/>
          <w:szCs w:val="28"/>
        </w:rPr>
        <w:t>при прохождении </w:t>
      </w:r>
      <w:r w:rsidR="00785E15" w:rsidRPr="00785E15">
        <w:rPr>
          <w:rFonts w:ascii="Times New Roman" w:hAnsi="Times New Roman" w:cs="Times New Roman"/>
          <w:color w:val="00B050"/>
          <w:sz w:val="28"/>
          <w:szCs w:val="28"/>
        </w:rPr>
        <w:t>диспансеризации</w:t>
      </w:r>
      <w:r w:rsidR="00181522" w:rsidRPr="00785E15">
        <w:rPr>
          <w:rFonts w:ascii="Times New Roman" w:hAnsi="Times New Roman" w:cs="Times New Roman"/>
          <w:color w:val="00B050"/>
          <w:sz w:val="28"/>
          <w:szCs w:val="28"/>
        </w:rPr>
        <w:t> в порядке, предусмотренном </w:t>
      </w:r>
      <w:hyperlink r:id="rId9" w:anchor="/document/12191967/entry/464" w:history="1">
        <w:r w:rsidR="00181522" w:rsidRPr="00785E15">
          <w:rPr>
            <w:rFonts w:ascii="Times New Roman" w:hAnsi="Times New Roman" w:cs="Times New Roman"/>
            <w:color w:val="00B050"/>
            <w:sz w:val="28"/>
            <w:szCs w:val="28"/>
          </w:rPr>
          <w:t>законодательством</w:t>
        </w:r>
      </w:hyperlink>
      <w:r w:rsidR="00181522" w:rsidRPr="00785E15">
        <w:rPr>
          <w:rFonts w:ascii="Times New Roman" w:hAnsi="Times New Roman" w:cs="Times New Roman"/>
          <w:color w:val="00B050"/>
          <w:sz w:val="28"/>
          <w:szCs w:val="28"/>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0D1FDD20" w14:textId="77777777" w:rsidR="00181522" w:rsidRPr="00785E15" w:rsidRDefault="00181522" w:rsidP="00785E15">
      <w:pPr>
        <w:shd w:val="clear" w:color="auto" w:fill="FFFFFF"/>
        <w:spacing w:before="100" w:beforeAutospacing="1" w:after="100" w:afterAutospacing="1" w:line="240" w:lineRule="atLeast"/>
        <w:jc w:val="both"/>
        <w:rPr>
          <w:color w:val="00B050"/>
          <w:sz w:val="28"/>
          <w:szCs w:val="28"/>
        </w:rPr>
      </w:pPr>
      <w:r w:rsidRPr="00785E15">
        <w:rPr>
          <w:color w:val="00B050"/>
          <w:sz w:val="28"/>
          <w:szCs w:val="28"/>
        </w:rPr>
        <w:t>Работники, достигшие возраста сорока лет, за исключением лиц, указанных в </w:t>
      </w:r>
      <w:hyperlink r:id="rId10" w:anchor="/document/76804678/entry/185102" w:history="1">
        <w:r w:rsidRPr="00785E15">
          <w:rPr>
            <w:color w:val="00B050"/>
            <w:sz w:val="28"/>
            <w:szCs w:val="28"/>
          </w:rPr>
          <w:t>части третьей</w:t>
        </w:r>
      </w:hyperlink>
      <w:r w:rsidRPr="00785E15">
        <w:rPr>
          <w:color w:val="00B050"/>
          <w:sz w:val="28"/>
          <w:szCs w:val="28"/>
        </w:rPr>
        <w:t> настоящей статьи, при прохождении диспансеризации в порядке, предусмотренном </w:t>
      </w:r>
      <w:hyperlink r:id="rId11" w:anchor="/document/12191967/entry/464" w:history="1">
        <w:r w:rsidRPr="00785E15">
          <w:rPr>
            <w:color w:val="00B050"/>
            <w:sz w:val="28"/>
            <w:szCs w:val="28"/>
          </w:rPr>
          <w:t>законодательством</w:t>
        </w:r>
      </w:hyperlink>
      <w:r w:rsidRPr="00785E15">
        <w:rPr>
          <w:color w:val="00B050"/>
          <w:sz w:val="28"/>
          <w:szCs w:val="28"/>
        </w:rPr>
        <w:t> в сфере охраны здоровья, имеют право на освобождение от работы на один рабочий день один раз в год с сохранением за ними места работы (должности</w:t>
      </w:r>
    </w:p>
    <w:p w14:paraId="1A72C4BB" w14:textId="77777777" w:rsidR="00181522" w:rsidRPr="00785E15" w:rsidRDefault="00181522" w:rsidP="00785E15">
      <w:pPr>
        <w:shd w:val="clear" w:color="auto" w:fill="FFFFFF"/>
        <w:spacing w:before="100" w:beforeAutospacing="1" w:after="100" w:afterAutospacing="1" w:line="240" w:lineRule="atLeast"/>
        <w:jc w:val="both"/>
        <w:rPr>
          <w:color w:val="00B050"/>
          <w:sz w:val="28"/>
          <w:szCs w:val="28"/>
        </w:rPr>
      </w:pPr>
      <w:r w:rsidRPr="00785E15">
        <w:rPr>
          <w:color w:val="00B050"/>
          <w:sz w:val="28"/>
          <w:szCs w:val="28"/>
        </w:rPr>
        <w:t>Работники, не достигшие </w:t>
      </w:r>
      <w:hyperlink r:id="rId12" w:anchor="/document/70552688/entry/6000" w:history="1">
        <w:r w:rsidRPr="00785E15">
          <w:rPr>
            <w:color w:val="00B050"/>
            <w:sz w:val="28"/>
            <w:szCs w:val="28"/>
          </w:rPr>
          <w:t>возраста</w:t>
        </w:r>
      </w:hyperlink>
      <w:r w:rsidRPr="00785E15">
        <w:rPr>
          <w:color w:val="00B050"/>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w:t>
      </w:r>
      <w:hyperlink r:id="rId13" w:anchor="/document/12191967/entry/464" w:history="1">
        <w:r w:rsidRPr="00785E15">
          <w:rPr>
            <w:color w:val="00B050"/>
            <w:sz w:val="28"/>
            <w:szCs w:val="28"/>
          </w:rPr>
          <w:t>законодательством</w:t>
        </w:r>
      </w:hyperlink>
      <w:r w:rsidRPr="00785E15">
        <w:rPr>
          <w:color w:val="00B050"/>
          <w:sz w:val="28"/>
          <w:szCs w:val="28"/>
        </w:rPr>
        <w:t>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3FF204F0" w14:textId="77777777" w:rsidR="00181522" w:rsidRPr="00785E15" w:rsidRDefault="00181522" w:rsidP="00785E15">
      <w:pPr>
        <w:shd w:val="clear" w:color="auto" w:fill="FFFFFF"/>
        <w:spacing w:before="100" w:beforeAutospacing="1" w:after="100" w:afterAutospacing="1" w:line="240" w:lineRule="atLeast"/>
        <w:jc w:val="both"/>
        <w:rPr>
          <w:color w:val="00B050"/>
          <w:sz w:val="28"/>
          <w:szCs w:val="28"/>
        </w:rPr>
      </w:pPr>
      <w:r w:rsidRPr="00785E15">
        <w:rPr>
          <w:color w:val="00B05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42B43E35" w14:textId="77777777" w:rsidR="00181522" w:rsidRPr="00785E15" w:rsidRDefault="00181522" w:rsidP="00785E15">
      <w:pPr>
        <w:shd w:val="clear" w:color="auto" w:fill="FFFFFF"/>
        <w:spacing w:before="100" w:beforeAutospacing="1" w:after="100" w:afterAutospacing="1" w:line="240" w:lineRule="atLeast"/>
        <w:jc w:val="both"/>
        <w:rPr>
          <w:color w:val="00B050"/>
          <w:sz w:val="28"/>
          <w:szCs w:val="28"/>
        </w:rPr>
      </w:pPr>
      <w:r w:rsidRPr="00785E15">
        <w:rPr>
          <w:color w:val="00B050"/>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14:paraId="6B85C9A7" w14:textId="62D2B4D9" w:rsidR="00DD0F12" w:rsidRPr="00DD13AE" w:rsidRDefault="00DD0F12" w:rsidP="008658C1">
      <w:pPr>
        <w:pStyle w:val="Default"/>
        <w:ind w:firstLine="709"/>
        <w:contextualSpacing/>
        <w:jc w:val="both"/>
        <w:rPr>
          <w:color w:val="auto"/>
          <w:sz w:val="28"/>
          <w:szCs w:val="28"/>
        </w:rPr>
      </w:pPr>
      <w:r w:rsidRPr="00464C7D">
        <w:rPr>
          <w:b/>
          <w:bCs/>
          <w:color w:val="auto"/>
          <w:sz w:val="28"/>
          <w:szCs w:val="28"/>
        </w:rPr>
        <w:t>5.</w:t>
      </w:r>
      <w:r w:rsidR="0090285F">
        <w:rPr>
          <w:b/>
          <w:bCs/>
          <w:color w:val="auto"/>
          <w:sz w:val="28"/>
          <w:szCs w:val="28"/>
        </w:rPr>
        <w:t>4</w:t>
      </w:r>
      <w:r w:rsidRPr="00464C7D">
        <w:rPr>
          <w:b/>
          <w:bCs/>
          <w:color w:val="auto"/>
          <w:sz w:val="28"/>
          <w:szCs w:val="28"/>
        </w:rPr>
        <w:t>.</w:t>
      </w:r>
      <w:r w:rsidR="001626B8" w:rsidRPr="00464C7D">
        <w:rPr>
          <w:rFonts w:eastAsia="Arial Unicode MS"/>
          <w:b/>
          <w:bCs/>
          <w:kern w:val="1"/>
          <w:sz w:val="28"/>
          <w:szCs w:val="28"/>
        </w:rPr>
        <w:t> </w:t>
      </w:r>
      <w:r w:rsidR="000A0A46" w:rsidRPr="00464C7D">
        <w:rPr>
          <w:b/>
          <w:bCs/>
          <w:color w:val="auto"/>
          <w:sz w:val="28"/>
          <w:szCs w:val="28"/>
        </w:rPr>
        <w:t>Выборный орган первичной профсоюзной организации</w:t>
      </w:r>
      <w:r w:rsidRPr="00464C7D">
        <w:rPr>
          <w:b/>
          <w:bCs/>
          <w:color w:val="auto"/>
          <w:sz w:val="28"/>
          <w:szCs w:val="28"/>
        </w:rPr>
        <w:t xml:space="preserve"> обязуется</w:t>
      </w:r>
      <w:r w:rsidRPr="00DD13AE">
        <w:rPr>
          <w:color w:val="auto"/>
          <w:sz w:val="28"/>
          <w:szCs w:val="28"/>
        </w:rPr>
        <w:t xml:space="preserve">: </w:t>
      </w:r>
    </w:p>
    <w:p w14:paraId="0695E968" w14:textId="4BE2C939" w:rsidR="00DD0F12" w:rsidRPr="00DD13AE" w:rsidRDefault="00DD0F12" w:rsidP="008658C1">
      <w:pPr>
        <w:pStyle w:val="Default"/>
        <w:ind w:firstLine="709"/>
        <w:contextualSpacing/>
        <w:jc w:val="both"/>
        <w:rPr>
          <w:color w:val="auto"/>
          <w:sz w:val="28"/>
          <w:szCs w:val="28"/>
        </w:rPr>
      </w:pPr>
      <w:r w:rsidRPr="00DD13AE">
        <w:rPr>
          <w:color w:val="auto"/>
          <w:sz w:val="28"/>
          <w:szCs w:val="28"/>
        </w:rPr>
        <w:lastRenderedPageBreak/>
        <w:t>5.</w:t>
      </w:r>
      <w:r w:rsidR="0090285F">
        <w:rPr>
          <w:color w:val="auto"/>
          <w:sz w:val="28"/>
          <w:szCs w:val="28"/>
        </w:rPr>
        <w:t>4</w:t>
      </w:r>
      <w:r w:rsidRPr="00DD13AE">
        <w:rPr>
          <w:color w:val="auto"/>
          <w:sz w:val="28"/>
          <w:szCs w:val="28"/>
        </w:rPr>
        <w:t>.1.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027F740" w14:textId="1A53649A" w:rsidR="00DD0F12" w:rsidRPr="00DD13AE" w:rsidRDefault="00DD0F12" w:rsidP="008658C1">
      <w:pPr>
        <w:pStyle w:val="3"/>
        <w:ind w:firstLine="709"/>
        <w:contextualSpacing/>
      </w:pPr>
      <w:r w:rsidRPr="00DD13AE">
        <w:t>5.</w:t>
      </w:r>
      <w:r w:rsidR="0090285F">
        <w:t>4</w:t>
      </w:r>
      <w:r w:rsidRPr="00DD13AE">
        <w:t>.2.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14:paraId="58451C21"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14:paraId="6E54FB92"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14:paraId="4D440B38"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14:paraId="466F54DC"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14:paraId="38175CE1" w14:textId="4999ED22"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 в том числе ветеранов труда</w:t>
      </w:r>
      <w:r w:rsidRPr="005665CE">
        <w:rPr>
          <w:color w:val="auto"/>
          <w:sz w:val="28"/>
          <w:szCs w:val="28"/>
        </w:rPr>
        <w:t xml:space="preserve">; </w:t>
      </w:r>
    </w:p>
    <w:p w14:paraId="7352FF39" w14:textId="77777777"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14:paraId="52162597" w14:textId="77777777"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14:paraId="36AD03AC" w14:textId="205DFF9D"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sidR="0090285F">
        <w:rPr>
          <w:color w:val="auto"/>
          <w:sz w:val="28"/>
          <w:szCs w:val="28"/>
        </w:rPr>
        <w:t>4</w:t>
      </w:r>
      <w:r w:rsidR="00DD13AE" w:rsidRPr="00DD13AE">
        <w:rPr>
          <w:color w:val="auto"/>
          <w:sz w:val="28"/>
          <w:szCs w:val="28"/>
        </w:rPr>
        <w:t>.3.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14:paraId="2672B3F4" w14:textId="6A909E41"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sidR="0090285F">
        <w:rPr>
          <w:color w:val="auto"/>
          <w:sz w:val="28"/>
          <w:szCs w:val="28"/>
        </w:rPr>
        <w:t>5</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14:paraId="196E62A6" w14:textId="77777777"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14:paraId="3ACB26F6"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14:paraId="1EA28F19"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14:paraId="5D5882DA" w14:textId="77777777"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14:paraId="27A0DE0E" w14:textId="0819DDCD" w:rsidR="00753215" w:rsidRDefault="00753215"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Pr="00753215">
        <w:rPr>
          <w:i/>
          <w:color w:val="auto"/>
          <w:sz w:val="28"/>
          <w:szCs w:val="28"/>
        </w:rPr>
        <w:t>__________________________</w:t>
      </w:r>
      <w:r w:rsidR="005A6C59">
        <w:rPr>
          <w:i/>
          <w:color w:val="auto"/>
          <w:sz w:val="28"/>
          <w:szCs w:val="28"/>
        </w:rPr>
        <w:t xml:space="preserve"> </w:t>
      </w:r>
      <w:r w:rsidRPr="00753215">
        <w:rPr>
          <w:i/>
          <w:color w:val="auto"/>
          <w:sz w:val="28"/>
          <w:szCs w:val="28"/>
        </w:rPr>
        <w:t>(иные виды поощрений)</w:t>
      </w:r>
      <w:r>
        <w:rPr>
          <w:color w:val="auto"/>
          <w:sz w:val="28"/>
          <w:szCs w:val="28"/>
        </w:rPr>
        <w:t>.</w:t>
      </w:r>
    </w:p>
    <w:p w14:paraId="61739866" w14:textId="77777777"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14:paraId="2AAA6EAD"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14:paraId="6764B2B8"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14:paraId="1D292ED0" w14:textId="45311C5C"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5A6C59">
        <w:rPr>
          <w:color w:val="auto"/>
          <w:sz w:val="28"/>
          <w:szCs w:val="28"/>
        </w:rPr>
        <w:t xml:space="preserve"> </w:t>
      </w:r>
      <w:r w:rsidR="00753215">
        <w:rPr>
          <w:color w:val="auto"/>
          <w:sz w:val="28"/>
          <w:szCs w:val="28"/>
        </w:rPr>
        <w:t>СМИ.</w:t>
      </w:r>
    </w:p>
    <w:p w14:paraId="4FF59F9A" w14:textId="312AFD68" w:rsidR="00753215" w:rsidRDefault="00753215" w:rsidP="008658C1">
      <w:pPr>
        <w:pStyle w:val="Default"/>
        <w:ind w:firstLine="709"/>
        <w:contextualSpacing/>
        <w:jc w:val="both"/>
        <w:rPr>
          <w:i/>
          <w:color w:val="auto"/>
          <w:sz w:val="28"/>
          <w:szCs w:val="28"/>
        </w:rPr>
      </w:pPr>
      <w:r>
        <w:rPr>
          <w:color w:val="auto"/>
          <w:sz w:val="28"/>
          <w:szCs w:val="28"/>
        </w:rPr>
        <w:t>-</w:t>
      </w:r>
      <w:r w:rsidR="001626B8" w:rsidRPr="009365B2">
        <w:rPr>
          <w:rFonts w:eastAsia="Arial Unicode MS"/>
          <w:kern w:val="1"/>
          <w:sz w:val="28"/>
          <w:szCs w:val="28"/>
        </w:rPr>
        <w:t> </w:t>
      </w:r>
      <w:r>
        <w:rPr>
          <w:color w:val="auto"/>
          <w:sz w:val="28"/>
          <w:szCs w:val="28"/>
        </w:rPr>
        <w:t xml:space="preserve">_______________________ </w:t>
      </w:r>
      <w:r w:rsidRPr="00753215">
        <w:rPr>
          <w:i/>
          <w:color w:val="auto"/>
          <w:sz w:val="28"/>
          <w:szCs w:val="28"/>
        </w:rPr>
        <w:t>(иные виды поощрений).</w:t>
      </w:r>
    </w:p>
    <w:p w14:paraId="59484044" w14:textId="25109634" w:rsidR="00464C7D" w:rsidRPr="00205C77" w:rsidRDefault="00464C7D" w:rsidP="008658C1">
      <w:pPr>
        <w:pStyle w:val="Default"/>
        <w:ind w:firstLine="709"/>
        <w:contextualSpacing/>
        <w:jc w:val="both"/>
        <w:rPr>
          <w:iCs/>
          <w:color w:val="auto"/>
          <w:sz w:val="28"/>
          <w:szCs w:val="28"/>
        </w:rPr>
      </w:pPr>
      <w:r w:rsidRPr="00205C77">
        <w:rPr>
          <w:iCs/>
          <w:color w:val="auto"/>
          <w:sz w:val="28"/>
          <w:szCs w:val="28"/>
        </w:rPr>
        <w:t>5.</w:t>
      </w:r>
      <w:r w:rsidR="0090285F">
        <w:rPr>
          <w:iCs/>
          <w:color w:val="auto"/>
          <w:sz w:val="28"/>
          <w:szCs w:val="28"/>
        </w:rPr>
        <w:t>6</w:t>
      </w:r>
      <w:r w:rsidRPr="00205C77">
        <w:rPr>
          <w:iCs/>
          <w:color w:val="auto"/>
          <w:sz w:val="28"/>
          <w:szCs w:val="28"/>
        </w:rPr>
        <w:t>. Участ</w:t>
      </w:r>
      <w:r w:rsidR="000F06D9">
        <w:rPr>
          <w:iCs/>
          <w:color w:val="auto"/>
          <w:sz w:val="28"/>
          <w:szCs w:val="28"/>
        </w:rPr>
        <w:t>вовать</w:t>
      </w:r>
      <w:r w:rsidRPr="00205C77">
        <w:rPr>
          <w:iCs/>
          <w:color w:val="auto"/>
          <w:sz w:val="28"/>
          <w:szCs w:val="28"/>
        </w:rPr>
        <w:t xml:space="preserve"> в реализации социальных проектов Республиканской и территориальных организаций Общероссийского Профсоюза образования:</w:t>
      </w:r>
    </w:p>
    <w:p w14:paraId="227D5D6A" w14:textId="5B8ECE44" w:rsidR="00464C7D" w:rsidRPr="00205C77" w:rsidRDefault="00464C7D" w:rsidP="008658C1">
      <w:pPr>
        <w:pStyle w:val="Default"/>
        <w:ind w:firstLine="709"/>
        <w:contextualSpacing/>
        <w:jc w:val="both"/>
        <w:rPr>
          <w:iCs/>
          <w:color w:val="auto"/>
          <w:sz w:val="28"/>
          <w:szCs w:val="28"/>
        </w:rPr>
      </w:pPr>
      <w:r w:rsidRPr="00205C77">
        <w:rPr>
          <w:iCs/>
          <w:color w:val="auto"/>
          <w:sz w:val="28"/>
          <w:szCs w:val="28"/>
        </w:rPr>
        <w:t>-льготные путевки в санатории ФПРТ, объединения профкурорт ФПРТ</w:t>
      </w:r>
    </w:p>
    <w:p w14:paraId="46258F67" w14:textId="651203C3" w:rsidR="00705EE2" w:rsidRPr="00205C77" w:rsidRDefault="00705EE2" w:rsidP="00705EE2">
      <w:pPr>
        <w:ind w:firstLine="709"/>
        <w:jc w:val="both"/>
        <w:rPr>
          <w:iCs/>
          <w:sz w:val="28"/>
          <w:szCs w:val="28"/>
        </w:rPr>
      </w:pPr>
      <w:r w:rsidRPr="00205C77">
        <w:rPr>
          <w:iCs/>
          <w:sz w:val="28"/>
          <w:szCs w:val="28"/>
        </w:rPr>
        <w:lastRenderedPageBreak/>
        <w:t>-отдых по проект</w:t>
      </w:r>
      <w:r w:rsidR="007D7449">
        <w:rPr>
          <w:iCs/>
          <w:sz w:val="28"/>
          <w:szCs w:val="28"/>
        </w:rPr>
        <w:t>ам</w:t>
      </w:r>
      <w:r w:rsidRPr="00205C77">
        <w:rPr>
          <w:iCs/>
          <w:sz w:val="28"/>
          <w:szCs w:val="28"/>
        </w:rPr>
        <w:t xml:space="preserve"> </w:t>
      </w:r>
      <w:r w:rsidRPr="00041EE9">
        <w:rPr>
          <w:iCs/>
          <w:sz w:val="28"/>
          <w:szCs w:val="28"/>
        </w:rPr>
        <w:t>«За здоровьем в Крым»</w:t>
      </w:r>
      <w:r w:rsidR="00041EE9">
        <w:rPr>
          <w:iCs/>
          <w:sz w:val="28"/>
          <w:szCs w:val="28"/>
        </w:rPr>
        <w:t xml:space="preserve">, </w:t>
      </w:r>
      <w:r w:rsidR="00041EE9" w:rsidRPr="00785E15">
        <w:rPr>
          <w:iCs/>
          <w:sz w:val="28"/>
          <w:szCs w:val="28"/>
        </w:rPr>
        <w:t>«Лето. Сочи»</w:t>
      </w:r>
      <w:r w:rsidRPr="00785E15">
        <w:rPr>
          <w:iCs/>
          <w:sz w:val="28"/>
          <w:szCs w:val="28"/>
        </w:rPr>
        <w:t xml:space="preserve">; </w:t>
      </w:r>
    </w:p>
    <w:p w14:paraId="29FB4447" w14:textId="3E0DA146" w:rsidR="00705EE2" w:rsidRDefault="00705EE2" w:rsidP="00705EE2">
      <w:pPr>
        <w:ind w:firstLine="709"/>
        <w:jc w:val="both"/>
        <w:rPr>
          <w:iCs/>
          <w:sz w:val="28"/>
          <w:szCs w:val="28"/>
        </w:rPr>
      </w:pPr>
      <w:r w:rsidRPr="00205C77">
        <w:rPr>
          <w:iCs/>
          <w:sz w:val="28"/>
          <w:szCs w:val="28"/>
        </w:rPr>
        <w:t>-санаторные путевки «Мать и дитя» бесплатно по проекту «Мы вместе, мы рядом!» для работников, воспитывающих детей ограниченными возможностями здоровья;</w:t>
      </w:r>
    </w:p>
    <w:p w14:paraId="2BF0D3AC" w14:textId="3E996644" w:rsidR="004E5104" w:rsidRPr="00205C77" w:rsidRDefault="004E5104" w:rsidP="00705EE2">
      <w:pPr>
        <w:ind w:firstLine="709"/>
        <w:jc w:val="both"/>
        <w:rPr>
          <w:iCs/>
          <w:sz w:val="28"/>
          <w:szCs w:val="28"/>
        </w:rPr>
      </w:pPr>
      <w:r>
        <w:rPr>
          <w:iCs/>
          <w:sz w:val="28"/>
          <w:szCs w:val="28"/>
        </w:rPr>
        <w:t>-проект «Путевка за полцены»;</w:t>
      </w:r>
    </w:p>
    <w:p w14:paraId="27772AD1" w14:textId="1DF50BCF" w:rsidR="00705EE2" w:rsidRPr="00785E15" w:rsidRDefault="00705EE2" w:rsidP="00705EE2">
      <w:pPr>
        <w:ind w:firstLine="708"/>
        <w:jc w:val="both"/>
        <w:rPr>
          <w:iCs/>
          <w:spacing w:val="-4"/>
          <w:sz w:val="28"/>
          <w:szCs w:val="28"/>
        </w:rPr>
      </w:pPr>
      <w:r w:rsidRPr="00785E15">
        <w:rPr>
          <w:iCs/>
          <w:spacing w:val="-4"/>
          <w:sz w:val="28"/>
          <w:szCs w:val="28"/>
        </w:rPr>
        <w:t>-</w:t>
      </w:r>
      <w:r w:rsidR="00DA13F6" w:rsidRPr="00785E15">
        <w:rPr>
          <w:iCs/>
          <w:spacing w:val="-4"/>
          <w:sz w:val="28"/>
          <w:szCs w:val="28"/>
        </w:rPr>
        <w:t>проект «Профсоюзный уик-энд</w:t>
      </w:r>
      <w:r w:rsidRPr="00785E15">
        <w:rPr>
          <w:iCs/>
          <w:spacing w:val="-4"/>
          <w:sz w:val="28"/>
          <w:szCs w:val="28"/>
        </w:rPr>
        <w:t>»;</w:t>
      </w:r>
    </w:p>
    <w:p w14:paraId="5CD2B427" w14:textId="1E083015" w:rsidR="004E5104" w:rsidRPr="00785E15" w:rsidRDefault="004E5104" w:rsidP="00705EE2">
      <w:pPr>
        <w:ind w:firstLine="708"/>
        <w:jc w:val="both"/>
        <w:rPr>
          <w:iCs/>
          <w:spacing w:val="-4"/>
          <w:sz w:val="28"/>
          <w:szCs w:val="28"/>
        </w:rPr>
      </w:pPr>
      <w:r w:rsidRPr="00785E15">
        <w:rPr>
          <w:iCs/>
          <w:spacing w:val="-4"/>
          <w:sz w:val="28"/>
          <w:szCs w:val="28"/>
        </w:rPr>
        <w:t>-проект «Профсоюзный бонус к пенсии»;</w:t>
      </w:r>
    </w:p>
    <w:p w14:paraId="3B295000" w14:textId="20A53403" w:rsidR="004E5104" w:rsidRPr="00205C77" w:rsidRDefault="004E5104" w:rsidP="00705EE2">
      <w:pPr>
        <w:ind w:firstLine="708"/>
        <w:jc w:val="both"/>
        <w:rPr>
          <w:iCs/>
          <w:spacing w:val="-4"/>
          <w:sz w:val="28"/>
          <w:szCs w:val="28"/>
        </w:rPr>
      </w:pPr>
      <w:r>
        <w:rPr>
          <w:iCs/>
          <w:spacing w:val="-4"/>
          <w:sz w:val="28"/>
          <w:szCs w:val="28"/>
        </w:rPr>
        <w:t>-проект «Территория социального партнерства»;</w:t>
      </w:r>
    </w:p>
    <w:p w14:paraId="21B2514B" w14:textId="77777777" w:rsidR="00705EE2" w:rsidRPr="00205C77" w:rsidRDefault="00705EE2" w:rsidP="00705EE2">
      <w:pPr>
        <w:ind w:firstLine="709"/>
        <w:jc w:val="both"/>
        <w:rPr>
          <w:iCs/>
          <w:sz w:val="28"/>
          <w:szCs w:val="28"/>
        </w:rPr>
      </w:pPr>
      <w:r w:rsidRPr="00205C77">
        <w:rPr>
          <w:iCs/>
          <w:sz w:val="28"/>
          <w:szCs w:val="28"/>
        </w:rPr>
        <w:t>-льготный потребительский кредит в кредитных организациях на территории Республики Татарстан;</w:t>
      </w:r>
    </w:p>
    <w:p w14:paraId="50E57B05" w14:textId="0BD11D9F" w:rsidR="00705EE2" w:rsidRPr="00205C77" w:rsidRDefault="00705EE2" w:rsidP="00705EE2">
      <w:pPr>
        <w:ind w:firstLine="709"/>
        <w:jc w:val="both"/>
        <w:rPr>
          <w:iCs/>
          <w:sz w:val="28"/>
          <w:szCs w:val="28"/>
        </w:rPr>
      </w:pPr>
      <w:r w:rsidRPr="00205C77">
        <w:rPr>
          <w:iCs/>
          <w:sz w:val="28"/>
          <w:szCs w:val="28"/>
        </w:rPr>
        <w:t>- единовременная материальная помощь членам Профсоюза из республиканского фонда «Социальная поддержка членов Профсоюза» (согласно Положению);</w:t>
      </w:r>
    </w:p>
    <w:p w14:paraId="05CFB082" w14:textId="40F2DD94" w:rsidR="00705EE2" w:rsidRPr="00205C77" w:rsidRDefault="00705EE2" w:rsidP="00705EE2">
      <w:pPr>
        <w:ind w:firstLine="709"/>
        <w:jc w:val="both"/>
        <w:rPr>
          <w:iCs/>
          <w:sz w:val="28"/>
          <w:szCs w:val="28"/>
        </w:rPr>
      </w:pPr>
      <w:r w:rsidRPr="00205C77">
        <w:rPr>
          <w:iCs/>
          <w:sz w:val="28"/>
          <w:szCs w:val="28"/>
        </w:rPr>
        <w:t>5.</w:t>
      </w:r>
      <w:r w:rsidR="0090285F">
        <w:rPr>
          <w:iCs/>
          <w:sz w:val="28"/>
          <w:szCs w:val="28"/>
        </w:rPr>
        <w:t>7</w:t>
      </w:r>
      <w:r w:rsidRPr="00205C77">
        <w:rPr>
          <w:iCs/>
          <w:sz w:val="28"/>
          <w:szCs w:val="28"/>
        </w:rPr>
        <w:t>.</w:t>
      </w:r>
      <w:r w:rsidR="000F06D9">
        <w:rPr>
          <w:iCs/>
          <w:sz w:val="28"/>
          <w:szCs w:val="28"/>
        </w:rPr>
        <w:t xml:space="preserve"> Организовать у</w:t>
      </w:r>
      <w:r w:rsidRPr="00205C77">
        <w:rPr>
          <w:bCs/>
          <w:iCs/>
          <w:sz w:val="28"/>
          <w:szCs w:val="28"/>
        </w:rPr>
        <w:t xml:space="preserve">частие в Федеральной бонусной программе Общероссийского Профсоюза образования </w:t>
      </w:r>
      <w:r w:rsidRPr="00205C77">
        <w:rPr>
          <w:bCs/>
          <w:iCs/>
          <w:sz w:val="28"/>
          <w:szCs w:val="28"/>
          <w:lang w:val="en-US"/>
        </w:rPr>
        <w:t>Profcards</w:t>
      </w:r>
      <w:r w:rsidRPr="00205C77">
        <w:rPr>
          <w:bCs/>
          <w:iCs/>
          <w:sz w:val="28"/>
          <w:szCs w:val="28"/>
        </w:rPr>
        <w:t>: скидки и выгодные предложения, финансовые и страховые продукты для членов профсоюза при наличии электронного профсоюзного билета.</w:t>
      </w:r>
    </w:p>
    <w:p w14:paraId="706A1DDF" w14:textId="0BB324B3" w:rsidR="00705EE2" w:rsidRPr="00205C77" w:rsidRDefault="00705EE2" w:rsidP="00705EE2">
      <w:pPr>
        <w:ind w:firstLine="709"/>
        <w:jc w:val="both"/>
        <w:rPr>
          <w:iCs/>
          <w:sz w:val="28"/>
          <w:szCs w:val="28"/>
        </w:rPr>
      </w:pPr>
    </w:p>
    <w:p w14:paraId="6E2F5E51" w14:textId="77777777" w:rsidR="00802AA9" w:rsidRPr="008167E6" w:rsidRDefault="00802AA9" w:rsidP="00802AA9">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14:paraId="2A4229EF" w14:textId="77777777" w:rsidR="00802AA9" w:rsidRPr="006012BE" w:rsidRDefault="00802AA9" w:rsidP="00802AA9">
      <w:pPr>
        <w:pStyle w:val="3"/>
        <w:ind w:firstLine="709"/>
        <w:contextualSpacing/>
        <w:outlineLvl w:val="0"/>
        <w:rPr>
          <w:b/>
          <w:bCs/>
          <w:caps/>
        </w:rPr>
      </w:pPr>
    </w:p>
    <w:p w14:paraId="474F8DDD" w14:textId="77777777" w:rsidR="00802AA9" w:rsidRDefault="00802AA9" w:rsidP="00802AA9">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14:paraId="52024188" w14:textId="77777777" w:rsidR="00802AA9" w:rsidRPr="00D35055" w:rsidRDefault="00802AA9" w:rsidP="00802AA9">
      <w:pPr>
        <w:pStyle w:val="31"/>
        <w:spacing w:after="0"/>
        <w:ind w:left="0" w:firstLine="709"/>
        <w:contextualSpacing/>
        <w:rPr>
          <w:b/>
          <w:bCs/>
          <w:sz w:val="28"/>
          <w:szCs w:val="28"/>
        </w:rPr>
      </w:pPr>
      <w:r w:rsidRPr="00D35055">
        <w:rPr>
          <w:b/>
          <w:bCs/>
          <w:sz w:val="28"/>
          <w:szCs w:val="28"/>
        </w:rPr>
        <w:t>6.1.</w:t>
      </w:r>
      <w:r w:rsidRPr="00D35055">
        <w:rPr>
          <w:rFonts w:eastAsia="Arial Unicode MS"/>
          <w:b/>
          <w:bCs/>
          <w:color w:val="000000"/>
          <w:kern w:val="1"/>
          <w:sz w:val="28"/>
          <w:szCs w:val="28"/>
        </w:rPr>
        <w:t> </w:t>
      </w:r>
      <w:r w:rsidRPr="00D35055">
        <w:rPr>
          <w:b/>
          <w:bCs/>
          <w:sz w:val="28"/>
          <w:szCs w:val="28"/>
        </w:rPr>
        <w:t>Стороны совместно обязуются:</w:t>
      </w:r>
    </w:p>
    <w:p w14:paraId="3B98EDFA" w14:textId="77777777" w:rsidR="00802AA9" w:rsidRDefault="00802AA9" w:rsidP="00802AA9">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1A237F">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w:t>
      </w:r>
      <w:r>
        <w:rPr>
          <w:iCs/>
          <w:sz w:val="28"/>
          <w:szCs w:val="28"/>
        </w:rPr>
        <w:t xml:space="preserve">, </w:t>
      </w:r>
      <w:r w:rsidRPr="00785E15">
        <w:rPr>
          <w:iCs/>
          <w:sz w:val="28"/>
          <w:szCs w:val="28"/>
        </w:rPr>
        <w:t xml:space="preserve">ликвидации или снижению уровней профессиональных рисков либо недопущению повышения их уровней </w:t>
      </w:r>
      <w:r w:rsidRPr="00B84C13">
        <w:rPr>
          <w:iCs/>
          <w:sz w:val="28"/>
          <w:szCs w:val="28"/>
        </w:rPr>
        <w:t>(организационных,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14:paraId="74EE550D" w14:textId="77777777" w:rsidR="00802AA9" w:rsidRDefault="00802AA9" w:rsidP="00802AA9">
      <w:pPr>
        <w:pStyle w:val="31"/>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 xml:space="preserve">Участвовать в разработке, рассмотрении и анализе мероприятий по улучшению условий и охраны труда, </w:t>
      </w:r>
      <w:r w:rsidRPr="00785E15">
        <w:rPr>
          <w:sz w:val="28"/>
          <w:szCs w:val="28"/>
        </w:rPr>
        <w:t xml:space="preserve">ликвидации или снижению уровней профессиональных рисков либо недопущению повышения их уровней </w:t>
      </w:r>
      <w:r>
        <w:rPr>
          <w:sz w:val="28"/>
          <w:szCs w:val="28"/>
        </w:rPr>
        <w:t>в рамках соглашения по охране труда.</w:t>
      </w:r>
    </w:p>
    <w:p w14:paraId="7641CDA1" w14:textId="77777777" w:rsidR="00802AA9" w:rsidRDefault="00802AA9" w:rsidP="00802AA9">
      <w:pPr>
        <w:pStyle w:val="31"/>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w:t>
      </w:r>
      <w:r w:rsidRPr="004D3353">
        <w:rPr>
          <w:bCs/>
          <w:sz w:val="28"/>
          <w:szCs w:val="28"/>
        </w:rPr>
        <w:t>ой</w:t>
      </w:r>
      <w:r>
        <w:rPr>
          <w:sz w:val="28"/>
          <w:szCs w:val="28"/>
        </w:rPr>
        <w:t xml:space="preserve"> комиссий по охране труда.</w:t>
      </w:r>
    </w:p>
    <w:p w14:paraId="557A87B5" w14:textId="77777777" w:rsidR="00802AA9" w:rsidRDefault="00802AA9" w:rsidP="00802AA9">
      <w:pPr>
        <w:pStyle w:val="31"/>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14:paraId="58B50C16" w14:textId="77777777" w:rsidR="00802AA9" w:rsidRDefault="00802AA9" w:rsidP="00802AA9">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14:paraId="349D7FF6" w14:textId="77777777" w:rsidR="00802AA9" w:rsidRDefault="00802AA9" w:rsidP="00802AA9">
      <w:pPr>
        <w:pStyle w:val="31"/>
        <w:spacing w:after="0"/>
        <w:ind w:left="0" w:firstLine="709"/>
        <w:contextualSpacing/>
        <w:jc w:val="both"/>
        <w:rPr>
          <w:sz w:val="28"/>
          <w:szCs w:val="28"/>
        </w:rPr>
      </w:pPr>
      <w:r>
        <w:rPr>
          <w:sz w:val="28"/>
          <w:szCs w:val="28"/>
        </w:rPr>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w:t>
      </w:r>
      <w:r w:rsidRPr="00B84C13">
        <w:rPr>
          <w:sz w:val="28"/>
          <w:szCs w:val="28"/>
        </w:rPr>
        <w:lastRenderedPageBreak/>
        <w:t>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1942BD49" w14:textId="77777777" w:rsidR="00802AA9" w:rsidRPr="00785E15" w:rsidRDefault="00802AA9" w:rsidP="00802AA9">
      <w:pPr>
        <w:pStyle w:val="31"/>
        <w:spacing w:after="0"/>
        <w:ind w:left="0" w:firstLine="709"/>
        <w:contextualSpacing/>
        <w:jc w:val="both"/>
        <w:rPr>
          <w:sz w:val="28"/>
          <w:szCs w:val="28"/>
        </w:rPr>
      </w:pPr>
      <w:r w:rsidRPr="00785E15">
        <w:rPr>
          <w:sz w:val="28"/>
          <w:szCs w:val="28"/>
        </w:rPr>
        <w:t>работу по выявлению опасностей и управлению профессиональными рисками;</w:t>
      </w:r>
    </w:p>
    <w:p w14:paraId="306466D9" w14:textId="77777777" w:rsidR="00802AA9" w:rsidRDefault="00802AA9" w:rsidP="00802AA9">
      <w:pPr>
        <w:pStyle w:val="31"/>
        <w:spacing w:after="0"/>
        <w:ind w:left="0" w:firstLine="709"/>
        <w:contextualSpacing/>
        <w:rPr>
          <w:sz w:val="28"/>
          <w:szCs w:val="28"/>
        </w:rPr>
      </w:pPr>
      <w:r>
        <w:rPr>
          <w:sz w:val="28"/>
          <w:szCs w:val="28"/>
        </w:rPr>
        <w:t>своевременное расследование несчастных случаев;</w:t>
      </w:r>
    </w:p>
    <w:p w14:paraId="16CA57B2" w14:textId="77777777" w:rsidR="00802AA9" w:rsidRDefault="00802AA9" w:rsidP="00802AA9">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14:paraId="6B92F85D" w14:textId="7D3A1829" w:rsidR="00802AA9" w:rsidRDefault="00802AA9" w:rsidP="00802AA9">
      <w:pPr>
        <w:pStyle w:val="31"/>
        <w:spacing w:after="0"/>
        <w:ind w:left="0" w:firstLine="709"/>
        <w:contextualSpacing/>
        <w:jc w:val="both"/>
        <w:rPr>
          <w:sz w:val="28"/>
          <w:szCs w:val="28"/>
        </w:rPr>
      </w:pPr>
      <w:r w:rsidRPr="004D3353">
        <w:rPr>
          <w:sz w:val="28"/>
          <w:szCs w:val="28"/>
        </w:rPr>
        <w:t>6.1.5.</w:t>
      </w:r>
      <w:r w:rsidRPr="004D3353">
        <w:rPr>
          <w:rFonts w:eastAsia="Arial Unicode MS"/>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14:paraId="004F0A8A" w14:textId="38BDDDD9" w:rsidR="00802AA9" w:rsidRPr="00F57EBF" w:rsidRDefault="00802AA9" w:rsidP="00802AA9">
      <w:pPr>
        <w:pStyle w:val="31"/>
        <w:spacing w:after="0"/>
        <w:ind w:left="0" w:firstLine="709"/>
        <w:contextualSpacing/>
        <w:jc w:val="both"/>
        <w:rPr>
          <w:sz w:val="28"/>
          <w:szCs w:val="28"/>
        </w:rPr>
      </w:pPr>
      <w:r>
        <w:rPr>
          <w:sz w:val="28"/>
          <w:szCs w:val="28"/>
        </w:rPr>
        <w:t>6.1.6</w:t>
      </w:r>
      <w:r w:rsidRPr="00785E15">
        <w:rPr>
          <w:sz w:val="28"/>
          <w:szCs w:val="28"/>
        </w:rPr>
        <w:t>.</w:t>
      </w:r>
      <w:r w:rsidRPr="00785E15">
        <w:rPr>
          <w:rFonts w:eastAsia="Arial Unicode MS"/>
          <w:kern w:val="1"/>
          <w:sz w:val="28"/>
          <w:szCs w:val="28"/>
        </w:rPr>
        <w:t> </w:t>
      </w:r>
      <w:r w:rsidRPr="00785E15">
        <w:rPr>
          <w:sz w:val="28"/>
          <w:szCs w:val="28"/>
        </w:rPr>
        <w:t xml:space="preserve">Обеспечивать </w:t>
      </w:r>
      <w:r>
        <w:rPr>
          <w:sz w:val="28"/>
          <w:szCs w:val="28"/>
        </w:rPr>
        <w:t xml:space="preserve">выполнение образовательной организацией предписаний органов </w:t>
      </w:r>
      <w:r w:rsidRPr="005D4469">
        <w:rPr>
          <w:sz w:val="28"/>
          <w:szCs w:val="28"/>
        </w:rPr>
        <w:t xml:space="preserve">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w:t>
      </w:r>
      <w:r w:rsidR="00F57EBF">
        <w:rPr>
          <w:b/>
          <w:color w:val="00B050"/>
          <w:sz w:val="28"/>
          <w:szCs w:val="28"/>
        </w:rPr>
        <w:t>р</w:t>
      </w:r>
      <w:r w:rsidR="00F57EBF" w:rsidRPr="00F57EBF">
        <w:rPr>
          <w:b/>
          <w:color w:val="00B050"/>
          <w:sz w:val="28"/>
          <w:szCs w:val="28"/>
        </w:rPr>
        <w:t>ассмотрение</w:t>
      </w:r>
      <w:r w:rsidR="00F57EBF" w:rsidRPr="00F57EBF">
        <w:rPr>
          <w:sz w:val="28"/>
          <w:szCs w:val="28"/>
        </w:rPr>
        <w:t xml:space="preserve"> </w:t>
      </w:r>
      <w:r w:rsidR="00F57EBF" w:rsidRPr="00F57EBF">
        <w:rPr>
          <w:b/>
          <w:color w:val="00B050"/>
          <w:sz w:val="28"/>
          <w:szCs w:val="28"/>
        </w:rPr>
        <w:t>предложений</w:t>
      </w:r>
      <w:r w:rsidR="00F57EBF">
        <w:rPr>
          <w:b/>
          <w:color w:val="00B050"/>
          <w:sz w:val="28"/>
          <w:szCs w:val="28"/>
        </w:rPr>
        <w:t xml:space="preserve"> уполномоченных </w:t>
      </w:r>
      <w:r w:rsidR="00BE7B0B">
        <w:rPr>
          <w:b/>
          <w:color w:val="00B050"/>
          <w:sz w:val="28"/>
          <w:szCs w:val="28"/>
        </w:rPr>
        <w:t xml:space="preserve">(доверенных) лиц по охране труда </w:t>
      </w:r>
      <w:r w:rsidR="00BE7B0B" w:rsidRPr="00BE7B0B">
        <w:rPr>
          <w:b/>
          <w:color w:val="00B050"/>
          <w:sz w:val="28"/>
          <w:szCs w:val="28"/>
        </w:rPr>
        <w:t>Профессионального союза работников народного образования и науки Российской Федерации</w:t>
      </w:r>
      <w:r w:rsidR="00BE7B0B">
        <w:rPr>
          <w:b/>
          <w:color w:val="00B050"/>
          <w:sz w:val="28"/>
          <w:szCs w:val="28"/>
        </w:rPr>
        <w:t>.</w:t>
      </w:r>
    </w:p>
    <w:p w14:paraId="73540242" w14:textId="247F9901" w:rsidR="00802AA9" w:rsidRDefault="00802AA9" w:rsidP="00802AA9">
      <w:pPr>
        <w:pStyle w:val="31"/>
        <w:spacing w:after="0"/>
        <w:ind w:left="0" w:firstLine="709"/>
        <w:contextualSpacing/>
        <w:jc w:val="both"/>
        <w:rPr>
          <w:sz w:val="28"/>
          <w:szCs w:val="28"/>
        </w:rPr>
      </w:pPr>
      <w:r>
        <w:rPr>
          <w:sz w:val="28"/>
          <w:szCs w:val="28"/>
        </w:rPr>
        <w:t>6.1.7.</w:t>
      </w:r>
      <w:r w:rsidRPr="009365B2">
        <w:rPr>
          <w:rFonts w:eastAsia="Arial Unicode MS"/>
          <w:color w:val="000000"/>
          <w:kern w:val="1"/>
          <w:sz w:val="28"/>
          <w:szCs w:val="28"/>
        </w:rPr>
        <w:t> </w:t>
      </w:r>
      <w:r>
        <w:rPr>
          <w:sz w:val="28"/>
          <w:szCs w:val="28"/>
        </w:rPr>
        <w:t xml:space="preserve">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w:t>
      </w:r>
      <w:r w:rsidRPr="0093575A">
        <w:rPr>
          <w:b/>
          <w:color w:val="00B050"/>
          <w:sz w:val="28"/>
          <w:szCs w:val="28"/>
        </w:rPr>
        <w:t>заседаниях</w:t>
      </w:r>
      <w:r w:rsidR="0093575A" w:rsidRPr="0093575A">
        <w:rPr>
          <w:b/>
          <w:color w:val="00B050"/>
          <w:sz w:val="28"/>
          <w:szCs w:val="28"/>
        </w:rPr>
        <w:t xml:space="preserve"> комиссии по охране</w:t>
      </w:r>
      <w:r w:rsidR="0093575A" w:rsidRPr="0093575A">
        <w:rPr>
          <w:color w:val="00B050"/>
          <w:sz w:val="28"/>
          <w:szCs w:val="28"/>
        </w:rPr>
        <w:t xml:space="preserve"> </w:t>
      </w:r>
      <w:r w:rsidR="0093575A">
        <w:rPr>
          <w:sz w:val="28"/>
          <w:szCs w:val="28"/>
        </w:rPr>
        <w:t>труда</w:t>
      </w:r>
      <w:r w:rsidR="00140C8C">
        <w:rPr>
          <w:sz w:val="28"/>
          <w:szCs w:val="28"/>
        </w:rPr>
        <w:t>.</w:t>
      </w:r>
    </w:p>
    <w:p w14:paraId="78E78BAB" w14:textId="77777777" w:rsidR="00802AA9" w:rsidRDefault="00802AA9" w:rsidP="00802AA9">
      <w:pPr>
        <w:pStyle w:val="31"/>
        <w:spacing w:after="0"/>
        <w:ind w:left="0" w:firstLine="709"/>
        <w:contextualSpacing/>
        <w:jc w:val="both"/>
        <w:rPr>
          <w:sz w:val="28"/>
          <w:szCs w:val="28"/>
        </w:rPr>
      </w:pPr>
      <w:r>
        <w:rPr>
          <w:sz w:val="28"/>
          <w:szCs w:val="28"/>
        </w:rPr>
        <w:t>6.1.8.</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65E62AB6" w14:textId="77777777" w:rsidR="00802AA9" w:rsidRDefault="00802AA9" w:rsidP="00802AA9">
      <w:pPr>
        <w:ind w:firstLine="709"/>
        <w:contextualSpacing/>
        <w:jc w:val="both"/>
        <w:rPr>
          <w:b/>
          <w:bCs/>
          <w:sz w:val="28"/>
          <w:szCs w:val="28"/>
        </w:rPr>
      </w:pPr>
      <w:r w:rsidRPr="001A237F">
        <w:rPr>
          <w:b/>
          <w:bCs/>
          <w:sz w:val="28"/>
          <w:szCs w:val="28"/>
        </w:rPr>
        <w:t>6.2.</w:t>
      </w:r>
      <w:r w:rsidRPr="001A237F">
        <w:rPr>
          <w:rFonts w:eastAsia="Arial Unicode MS"/>
          <w:b/>
          <w:bCs/>
          <w:color w:val="000000"/>
          <w:kern w:val="1"/>
          <w:sz w:val="28"/>
          <w:szCs w:val="28"/>
        </w:rPr>
        <w:t> </w:t>
      </w:r>
      <w:r w:rsidRPr="001A237F">
        <w:rPr>
          <w:b/>
          <w:bCs/>
          <w:sz w:val="28"/>
          <w:szCs w:val="28"/>
        </w:rPr>
        <w:t>Работодатель обязуется:</w:t>
      </w:r>
    </w:p>
    <w:p w14:paraId="4A01713E" w14:textId="77777777" w:rsidR="00802AA9" w:rsidRPr="001A237F" w:rsidRDefault="00802AA9" w:rsidP="00802AA9">
      <w:pPr>
        <w:ind w:firstLine="709"/>
        <w:jc w:val="both"/>
        <w:rPr>
          <w:sz w:val="28"/>
          <w:szCs w:val="28"/>
        </w:rPr>
      </w:pPr>
      <w:r>
        <w:rPr>
          <w:sz w:val="28"/>
          <w:szCs w:val="28"/>
        </w:rPr>
        <w:t>6</w:t>
      </w:r>
      <w:r w:rsidRPr="001A237F">
        <w:rPr>
          <w:sz w:val="28"/>
          <w:szCs w:val="28"/>
        </w:rPr>
        <w:t>.</w:t>
      </w:r>
      <w:r>
        <w:rPr>
          <w:sz w:val="28"/>
          <w:szCs w:val="28"/>
        </w:rPr>
        <w:t>2</w:t>
      </w:r>
      <w:r w:rsidRPr="001A237F">
        <w:rPr>
          <w:sz w:val="28"/>
          <w:szCs w:val="28"/>
        </w:rPr>
        <w:t>.1. Обеспечивать безопасные и здоровые условия труда.</w:t>
      </w:r>
    </w:p>
    <w:p w14:paraId="34622B4B" w14:textId="77777777" w:rsidR="00802AA9" w:rsidRPr="004D3353" w:rsidRDefault="00802AA9" w:rsidP="00802AA9">
      <w:pPr>
        <w:tabs>
          <w:tab w:val="left" w:pos="993"/>
        </w:tabs>
        <w:ind w:firstLine="709"/>
        <w:contextualSpacing/>
        <w:jc w:val="both"/>
        <w:rPr>
          <w:bCs/>
          <w:iCs/>
          <w:sz w:val="28"/>
          <w:szCs w:val="28"/>
        </w:rPr>
      </w:pPr>
      <w:r>
        <w:rPr>
          <w:iCs/>
          <w:sz w:val="28"/>
          <w:szCs w:val="28"/>
        </w:rPr>
        <w:t>6</w:t>
      </w:r>
      <w:r w:rsidRPr="001A237F">
        <w:rPr>
          <w:iCs/>
          <w:sz w:val="28"/>
          <w:szCs w:val="28"/>
        </w:rPr>
        <w:t>.</w:t>
      </w:r>
      <w:r>
        <w:rPr>
          <w:iCs/>
          <w:sz w:val="28"/>
          <w:szCs w:val="28"/>
        </w:rPr>
        <w:t>2</w:t>
      </w:r>
      <w:r w:rsidRPr="001A237F">
        <w:rPr>
          <w:iCs/>
          <w:sz w:val="28"/>
          <w:szCs w:val="28"/>
        </w:rPr>
        <w:t>.</w:t>
      </w:r>
      <w:r>
        <w:rPr>
          <w:iCs/>
          <w:sz w:val="28"/>
          <w:szCs w:val="28"/>
        </w:rPr>
        <w:t>3</w:t>
      </w:r>
      <w:r w:rsidRPr="001A237F">
        <w:rPr>
          <w:iCs/>
          <w:sz w:val="28"/>
          <w:szCs w:val="28"/>
        </w:rPr>
        <w:t xml:space="preserve">. Обеспечивать функционирование системы управления охраной труда образовательной организации в соответствии с требованиями ст. </w:t>
      </w:r>
      <w:r w:rsidRPr="007768E5">
        <w:rPr>
          <w:iCs/>
          <w:color w:val="00B050"/>
          <w:sz w:val="28"/>
          <w:szCs w:val="28"/>
        </w:rPr>
        <w:t>217</w:t>
      </w:r>
      <w:r>
        <w:rPr>
          <w:iCs/>
          <w:sz w:val="28"/>
          <w:szCs w:val="28"/>
        </w:rPr>
        <w:t xml:space="preserve"> </w:t>
      </w:r>
      <w:r w:rsidRPr="001A237F">
        <w:rPr>
          <w:iCs/>
          <w:sz w:val="28"/>
          <w:szCs w:val="28"/>
        </w:rPr>
        <w:t xml:space="preserve">ТК РФ. </w:t>
      </w:r>
      <w:r w:rsidRPr="004D3353">
        <w:rPr>
          <w:bCs/>
          <w:iCs/>
          <w:sz w:val="28"/>
          <w:szCs w:val="28"/>
        </w:rPr>
        <w:t>С этой целью, разработать и утвердить положение о системе управления охраной труда.</w:t>
      </w:r>
    </w:p>
    <w:p w14:paraId="3523B8EF" w14:textId="77777777" w:rsidR="00802AA9" w:rsidRPr="001A237F" w:rsidRDefault="00802AA9" w:rsidP="00802AA9">
      <w:pPr>
        <w:tabs>
          <w:tab w:val="left" w:pos="993"/>
        </w:tabs>
        <w:ind w:firstLine="709"/>
        <w:contextualSpacing/>
        <w:jc w:val="both"/>
        <w:rPr>
          <w:sz w:val="28"/>
          <w:szCs w:val="28"/>
        </w:rPr>
      </w:pPr>
      <w:r>
        <w:rPr>
          <w:sz w:val="28"/>
          <w:szCs w:val="28"/>
        </w:rPr>
        <w:t>6</w:t>
      </w:r>
      <w:r w:rsidRPr="001A237F">
        <w:rPr>
          <w:sz w:val="28"/>
          <w:szCs w:val="28"/>
        </w:rPr>
        <w:t>.</w:t>
      </w:r>
      <w:r>
        <w:rPr>
          <w:sz w:val="28"/>
          <w:szCs w:val="28"/>
        </w:rPr>
        <w:t>2</w:t>
      </w:r>
      <w:r w:rsidRPr="001A237F">
        <w:rPr>
          <w:sz w:val="28"/>
          <w:szCs w:val="28"/>
        </w:rPr>
        <w:t>.</w:t>
      </w:r>
      <w:r>
        <w:rPr>
          <w:sz w:val="28"/>
          <w:szCs w:val="28"/>
        </w:rPr>
        <w:t>4</w:t>
      </w:r>
      <w:r w:rsidRPr="001A237F">
        <w:rPr>
          <w:sz w:val="28"/>
          <w:szCs w:val="28"/>
        </w:rPr>
        <w:t xml:space="preserve">. </w:t>
      </w:r>
      <w:r>
        <w:rPr>
          <w:iCs/>
          <w:sz w:val="28"/>
          <w:szCs w:val="28"/>
        </w:rPr>
        <w:t>Осуществлять</w:t>
      </w:r>
      <w:r w:rsidRPr="001A237F">
        <w:rPr>
          <w:iCs/>
          <w:sz w:val="28"/>
          <w:szCs w:val="28"/>
        </w:rPr>
        <w:t xml:space="preserve"> финансирование мероприятий по охране труда, в том числе: обучение </w:t>
      </w:r>
      <w:r w:rsidRPr="004D3353">
        <w:rPr>
          <w:bCs/>
          <w:iCs/>
          <w:sz w:val="28"/>
          <w:szCs w:val="28"/>
        </w:rPr>
        <w:t>по охране труда</w:t>
      </w:r>
      <w:r w:rsidRPr="001A237F">
        <w:rPr>
          <w:iCs/>
          <w:sz w:val="28"/>
          <w:szCs w:val="28"/>
        </w:rPr>
        <w:t xml:space="preserve">, проведение специальной оценки условий труда, </w:t>
      </w:r>
      <w:r>
        <w:rPr>
          <w:iCs/>
          <w:sz w:val="28"/>
          <w:szCs w:val="28"/>
        </w:rPr>
        <w:t xml:space="preserve">оценки профессиональных рисков, </w:t>
      </w:r>
      <w:r w:rsidRPr="001A237F">
        <w:rPr>
          <w:iCs/>
          <w:sz w:val="28"/>
          <w:szCs w:val="28"/>
        </w:rPr>
        <w:t>обеспечение работников сертифицированными СИЗ</w:t>
      </w:r>
      <w:r>
        <w:rPr>
          <w:iCs/>
          <w:sz w:val="28"/>
          <w:szCs w:val="28"/>
        </w:rPr>
        <w:t>;</w:t>
      </w:r>
      <w:r w:rsidRPr="001A237F">
        <w:rPr>
          <w:iCs/>
          <w:sz w:val="28"/>
          <w:szCs w:val="28"/>
        </w:rPr>
        <w:t xml:space="preserve"> обучение и аттестацию работников по программам санитарно-гигиенического минимума, оформление санитарных книжек</w:t>
      </w:r>
      <w:r>
        <w:rPr>
          <w:iCs/>
          <w:sz w:val="28"/>
          <w:szCs w:val="28"/>
        </w:rPr>
        <w:t xml:space="preserve"> </w:t>
      </w:r>
      <w:r w:rsidRPr="001A237F">
        <w:rPr>
          <w:iCs/>
          <w:sz w:val="28"/>
          <w:szCs w:val="28"/>
        </w:rPr>
        <w:t>и иные мероприятия</w:t>
      </w:r>
      <w:r>
        <w:rPr>
          <w:iCs/>
          <w:sz w:val="28"/>
          <w:szCs w:val="28"/>
        </w:rPr>
        <w:t>;</w:t>
      </w:r>
      <w:r w:rsidRPr="001A237F">
        <w:rPr>
          <w:iCs/>
          <w:sz w:val="28"/>
          <w:szCs w:val="28"/>
        </w:rPr>
        <w:t xml:space="preserve"> из всех источников финансирования </w:t>
      </w:r>
      <w:r w:rsidRPr="001A237F">
        <w:rPr>
          <w:sz w:val="28"/>
          <w:szCs w:val="28"/>
        </w:rPr>
        <w:t xml:space="preserve">в размере не ниже установленных ст. </w:t>
      </w:r>
      <w:r w:rsidRPr="007768E5">
        <w:rPr>
          <w:color w:val="00B050"/>
          <w:sz w:val="28"/>
          <w:szCs w:val="28"/>
        </w:rPr>
        <w:t>225</w:t>
      </w:r>
      <w:r>
        <w:rPr>
          <w:sz w:val="28"/>
          <w:szCs w:val="28"/>
        </w:rPr>
        <w:t xml:space="preserve"> </w:t>
      </w:r>
      <w:r w:rsidRPr="001A237F">
        <w:rPr>
          <w:sz w:val="28"/>
          <w:szCs w:val="28"/>
        </w:rPr>
        <w:t xml:space="preserve">ТК РФ. </w:t>
      </w:r>
    </w:p>
    <w:p w14:paraId="367A76C0" w14:textId="77777777" w:rsidR="00802AA9" w:rsidRDefault="00802AA9" w:rsidP="00802AA9">
      <w:pPr>
        <w:ind w:firstLine="709"/>
        <w:contextualSpacing/>
        <w:jc w:val="both"/>
        <w:rPr>
          <w:sz w:val="28"/>
          <w:szCs w:val="28"/>
        </w:rPr>
      </w:pPr>
      <w:r>
        <w:rPr>
          <w:spacing w:val="-6"/>
          <w:sz w:val="28"/>
          <w:szCs w:val="28"/>
        </w:rPr>
        <w:t>6.2.5.</w:t>
      </w:r>
      <w:r w:rsidRPr="009365B2">
        <w:rPr>
          <w:rFonts w:eastAsia="Arial Unicode MS"/>
          <w:color w:val="000000"/>
          <w:kern w:val="1"/>
          <w:sz w:val="28"/>
          <w:szCs w:val="28"/>
        </w:rPr>
        <w:t> </w:t>
      </w:r>
      <w:r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 xml:space="preserve">(до </w:t>
      </w:r>
      <w:r w:rsidRPr="005A6C59">
        <w:rPr>
          <w:b/>
          <w:bCs/>
          <w:sz w:val="28"/>
          <w:szCs w:val="28"/>
        </w:rPr>
        <w:t>30</w:t>
      </w:r>
      <w:r>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sidRPr="004D3353">
        <w:rPr>
          <w:sz w:val="28"/>
          <w:szCs w:val="28"/>
        </w:rPr>
        <w:t>.</w:t>
      </w:r>
    </w:p>
    <w:p w14:paraId="132A79FF" w14:textId="77777777" w:rsidR="00802AA9" w:rsidRPr="00785E15" w:rsidRDefault="00802AA9" w:rsidP="00802AA9">
      <w:pPr>
        <w:ind w:firstLine="709"/>
        <w:contextualSpacing/>
        <w:jc w:val="both"/>
        <w:rPr>
          <w:b/>
          <w:i/>
          <w:strike/>
          <w:sz w:val="28"/>
          <w:szCs w:val="28"/>
        </w:rPr>
      </w:pPr>
      <w:r w:rsidRPr="00785E15">
        <w:rPr>
          <w:sz w:val="28"/>
          <w:szCs w:val="28"/>
        </w:rPr>
        <w:lastRenderedPageBreak/>
        <w:t>6.2.5.1.</w:t>
      </w:r>
      <w:r w:rsidRPr="00785E15">
        <w:rPr>
          <w:sz w:val="28"/>
          <w:szCs w:val="28"/>
          <w:lang w:eastAsia="x-none"/>
        </w:rPr>
        <w:t xml:space="preserve"> 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5F96E1BC" w14:textId="77777777" w:rsidR="00802AA9" w:rsidRPr="00D21848" w:rsidRDefault="00802AA9" w:rsidP="00802AA9">
      <w:pPr>
        <w:pStyle w:val="ad"/>
        <w:ind w:firstLine="709"/>
        <w:contextualSpacing/>
        <w:jc w:val="both"/>
        <w:rPr>
          <w:sz w:val="28"/>
          <w:szCs w:val="28"/>
        </w:rPr>
      </w:pPr>
      <w:r>
        <w:rPr>
          <w:sz w:val="28"/>
          <w:szCs w:val="28"/>
        </w:rPr>
        <w:t>6.2.6.</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w:t>
      </w:r>
      <w:r w:rsidRPr="00785E15">
        <w:rPr>
          <w:sz w:val="28"/>
          <w:szCs w:val="28"/>
        </w:rPr>
        <w:t>правильному применению средств индивидуальной защиты</w:t>
      </w:r>
      <w:r>
        <w:rPr>
          <w:color w:val="00B050"/>
          <w:sz w:val="28"/>
          <w:szCs w:val="28"/>
        </w:rPr>
        <w:t>,</w:t>
      </w:r>
      <w:r>
        <w:rPr>
          <w:sz w:val="28"/>
          <w:szCs w:val="28"/>
        </w:rPr>
        <w:t xml:space="preserve"> проведение инструктажей по охране труда, стажировки на рабочих местах и проверки знаний требований охраны труда</w:t>
      </w:r>
      <w:r>
        <w:rPr>
          <w:color w:val="00B050"/>
          <w:sz w:val="28"/>
          <w:szCs w:val="28"/>
        </w:rPr>
        <w:t xml:space="preserve">. </w:t>
      </w:r>
      <w:r w:rsidRPr="00785E15">
        <w:rPr>
          <w:sz w:val="28"/>
          <w:szCs w:val="28"/>
        </w:rPr>
        <w:t xml:space="preserve">Не допускать </w:t>
      </w:r>
      <w:r>
        <w:rPr>
          <w:sz w:val="28"/>
          <w:szCs w:val="28"/>
        </w:rPr>
        <w:t xml:space="preserve">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14:paraId="3A5EC8AE" w14:textId="77777777" w:rsidR="00802AA9" w:rsidRDefault="00802AA9" w:rsidP="00802AA9">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61459DD1" w14:textId="77777777" w:rsidR="00802AA9" w:rsidRPr="00EC5A16" w:rsidRDefault="00802AA9" w:rsidP="00802AA9">
      <w:pPr>
        <w:ind w:firstLine="709"/>
        <w:jc w:val="both"/>
        <w:rPr>
          <w:sz w:val="28"/>
          <w:szCs w:val="28"/>
          <w:lang w:eastAsia="x-none"/>
        </w:rPr>
      </w:pPr>
      <w:r>
        <w:rPr>
          <w:sz w:val="28"/>
          <w:szCs w:val="28"/>
          <w:lang w:eastAsia="x-none"/>
        </w:rPr>
        <w:t>6</w:t>
      </w:r>
      <w:r w:rsidRPr="001A237F">
        <w:rPr>
          <w:sz w:val="28"/>
          <w:szCs w:val="28"/>
          <w:lang w:val="x-none" w:eastAsia="x-none"/>
        </w:rPr>
        <w:t>.</w:t>
      </w:r>
      <w:r>
        <w:rPr>
          <w:sz w:val="28"/>
          <w:szCs w:val="28"/>
          <w:lang w:eastAsia="x-none"/>
        </w:rPr>
        <w:t>2</w:t>
      </w:r>
      <w:r w:rsidRPr="001A237F">
        <w:rPr>
          <w:sz w:val="28"/>
          <w:szCs w:val="28"/>
          <w:lang w:val="x-none" w:eastAsia="x-none"/>
        </w:rPr>
        <w:t>.</w:t>
      </w:r>
      <w:r w:rsidRPr="001A237F">
        <w:rPr>
          <w:sz w:val="28"/>
          <w:szCs w:val="28"/>
          <w:lang w:eastAsia="x-none"/>
        </w:rPr>
        <w:t>7</w:t>
      </w:r>
      <w:r w:rsidRPr="001A237F">
        <w:rPr>
          <w:sz w:val="28"/>
          <w:szCs w:val="28"/>
          <w:lang w:val="x-none" w:eastAsia="x-none"/>
        </w:rPr>
        <w:t>.</w:t>
      </w:r>
      <w:r w:rsidRPr="001A237F">
        <w:rPr>
          <w:sz w:val="28"/>
          <w:szCs w:val="28"/>
          <w:lang w:eastAsia="x-none"/>
        </w:rPr>
        <w:t xml:space="preserve"> </w:t>
      </w:r>
      <w:r w:rsidRPr="001A237F">
        <w:rPr>
          <w:sz w:val="28"/>
          <w:szCs w:val="28"/>
          <w:lang w:val="x-none" w:eastAsia="x-none"/>
        </w:rPr>
        <w:t>Обеспечить наличие правил, инструкций</w:t>
      </w:r>
      <w:r>
        <w:rPr>
          <w:sz w:val="28"/>
          <w:szCs w:val="28"/>
          <w:lang w:eastAsia="x-none"/>
        </w:rPr>
        <w:t xml:space="preserve"> по охране труда</w:t>
      </w:r>
      <w:r w:rsidRPr="001A237F">
        <w:rPr>
          <w:sz w:val="28"/>
          <w:szCs w:val="28"/>
          <w:lang w:val="x-none" w:eastAsia="x-none"/>
        </w:rPr>
        <w:t xml:space="preserve"> и других обязательных материалов на рабочих местах.</w:t>
      </w:r>
      <w:r>
        <w:rPr>
          <w:sz w:val="28"/>
          <w:szCs w:val="28"/>
          <w:lang w:eastAsia="x-none"/>
        </w:rPr>
        <w:t xml:space="preserve"> </w:t>
      </w:r>
    </w:p>
    <w:p w14:paraId="46C43643" w14:textId="77777777" w:rsidR="00802AA9" w:rsidRPr="004D3353" w:rsidRDefault="00802AA9" w:rsidP="00802AA9">
      <w:pPr>
        <w:ind w:firstLine="709"/>
        <w:jc w:val="both"/>
        <w:rPr>
          <w:bCs/>
          <w:sz w:val="28"/>
          <w:szCs w:val="28"/>
          <w:lang w:eastAsia="x-none"/>
        </w:rPr>
      </w:pPr>
      <w:r>
        <w:rPr>
          <w:sz w:val="28"/>
          <w:szCs w:val="28"/>
          <w:lang w:eastAsia="x-none"/>
        </w:rPr>
        <w:t>6</w:t>
      </w:r>
      <w:r w:rsidRPr="001A237F">
        <w:rPr>
          <w:sz w:val="28"/>
          <w:szCs w:val="28"/>
          <w:lang w:val="x-none" w:eastAsia="x-none"/>
        </w:rPr>
        <w:t>.</w:t>
      </w:r>
      <w:r>
        <w:rPr>
          <w:sz w:val="28"/>
          <w:szCs w:val="28"/>
          <w:lang w:eastAsia="x-none"/>
        </w:rPr>
        <w:t>2</w:t>
      </w:r>
      <w:r w:rsidRPr="001A237F">
        <w:rPr>
          <w:sz w:val="28"/>
          <w:szCs w:val="28"/>
          <w:lang w:val="x-none" w:eastAsia="x-none"/>
        </w:rPr>
        <w:t>.</w:t>
      </w:r>
      <w:r w:rsidRPr="001A237F">
        <w:rPr>
          <w:sz w:val="28"/>
          <w:szCs w:val="28"/>
          <w:lang w:eastAsia="x-none"/>
        </w:rPr>
        <w:t>8</w:t>
      </w:r>
      <w:r w:rsidRPr="001A237F">
        <w:rPr>
          <w:sz w:val="28"/>
          <w:szCs w:val="28"/>
          <w:lang w:val="x-none" w:eastAsia="x-none"/>
        </w:rPr>
        <w:t>.</w:t>
      </w:r>
      <w:r w:rsidRPr="001A237F">
        <w:rPr>
          <w:sz w:val="28"/>
          <w:szCs w:val="28"/>
          <w:lang w:eastAsia="x-none"/>
        </w:rPr>
        <w:t xml:space="preserve"> Разработать</w:t>
      </w:r>
      <w:r w:rsidRPr="001A237F">
        <w:rPr>
          <w:sz w:val="28"/>
          <w:szCs w:val="28"/>
          <w:lang w:val="x-none" w:eastAsia="x-none"/>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r w:rsidRPr="001A237F">
        <w:rPr>
          <w:sz w:val="28"/>
          <w:szCs w:val="28"/>
          <w:lang w:eastAsia="x-none"/>
        </w:rPr>
        <w:t xml:space="preserve"> </w:t>
      </w:r>
      <w:r w:rsidRPr="004D3353">
        <w:rPr>
          <w:bCs/>
          <w:sz w:val="28"/>
          <w:szCs w:val="28"/>
          <w:lang w:eastAsia="x-none"/>
        </w:rPr>
        <w:t>Организовать работу по контролю за их соответствием действующим требованиям охраны труда, а также, в случае необходимости, по приведению их в соответствие с действующим законодательством.</w:t>
      </w:r>
    </w:p>
    <w:p w14:paraId="70629249" w14:textId="77777777" w:rsidR="00802AA9" w:rsidRPr="004D3353" w:rsidRDefault="00802AA9" w:rsidP="00802AA9">
      <w:pPr>
        <w:pStyle w:val="ad"/>
        <w:ind w:firstLine="709"/>
        <w:contextualSpacing/>
        <w:jc w:val="both"/>
        <w:rPr>
          <w:sz w:val="28"/>
          <w:szCs w:val="28"/>
        </w:rPr>
      </w:pPr>
      <w:r>
        <w:rPr>
          <w:sz w:val="28"/>
          <w:szCs w:val="28"/>
        </w:rPr>
        <w:t>6.2.9.</w:t>
      </w:r>
      <w:r w:rsidRPr="009365B2">
        <w:rPr>
          <w:rFonts w:eastAsia="Arial Unicode MS"/>
          <w:color w:val="000000"/>
          <w:kern w:val="1"/>
          <w:sz w:val="28"/>
          <w:szCs w:val="28"/>
        </w:rPr>
        <w:t> </w:t>
      </w:r>
      <w:r>
        <w:rPr>
          <w:sz w:val="28"/>
          <w:szCs w:val="28"/>
        </w:rPr>
        <w:t xml:space="preserve">Проводить в установленном законодательством Российской Федерации порядке специальную оценку условий труда на </w:t>
      </w:r>
      <w:r w:rsidRPr="004D3353">
        <w:rPr>
          <w:bCs/>
          <w:sz w:val="28"/>
          <w:szCs w:val="28"/>
        </w:rPr>
        <w:t xml:space="preserve">всех </w:t>
      </w:r>
      <w:r>
        <w:rPr>
          <w:sz w:val="28"/>
          <w:szCs w:val="28"/>
        </w:rPr>
        <w:t>рабочих местах</w:t>
      </w:r>
      <w:r w:rsidRPr="004D3353">
        <w:rPr>
          <w:sz w:val="28"/>
          <w:szCs w:val="28"/>
        </w:rPr>
        <w:t>.</w:t>
      </w:r>
    </w:p>
    <w:p w14:paraId="1092F495" w14:textId="77777777" w:rsidR="00802AA9" w:rsidRDefault="00802AA9" w:rsidP="00802AA9">
      <w:pPr>
        <w:ind w:firstLine="709"/>
        <w:contextualSpacing/>
        <w:jc w:val="both"/>
        <w:rPr>
          <w:sz w:val="28"/>
          <w:szCs w:val="28"/>
        </w:rPr>
      </w:pPr>
      <w:r>
        <w:rPr>
          <w:sz w:val="28"/>
          <w:szCs w:val="28"/>
        </w:rPr>
        <w:t>Обеспечив</w:t>
      </w:r>
      <w:r w:rsidRPr="004D3353">
        <w:rPr>
          <w:bCs/>
          <w:sz w:val="28"/>
          <w:szCs w:val="28"/>
        </w:rPr>
        <w:t>ать</w:t>
      </w:r>
      <w:r>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14:paraId="70BDA78E" w14:textId="77777777" w:rsidR="00802AA9" w:rsidRPr="001A237F" w:rsidRDefault="00802AA9" w:rsidP="00802AA9">
      <w:pPr>
        <w:shd w:val="clear" w:color="auto" w:fill="FFFFFF"/>
        <w:tabs>
          <w:tab w:val="left" w:pos="835"/>
          <w:tab w:val="left" w:pos="993"/>
        </w:tabs>
        <w:ind w:firstLine="709"/>
        <w:contextualSpacing/>
        <w:jc w:val="both"/>
        <w:rPr>
          <w:sz w:val="28"/>
          <w:szCs w:val="28"/>
        </w:rPr>
      </w:pPr>
      <w:r>
        <w:rPr>
          <w:sz w:val="28"/>
          <w:szCs w:val="28"/>
        </w:rPr>
        <w:t>6</w:t>
      </w:r>
      <w:r w:rsidRPr="001A237F">
        <w:rPr>
          <w:sz w:val="28"/>
          <w:szCs w:val="28"/>
        </w:rPr>
        <w:t>.</w:t>
      </w:r>
      <w:r>
        <w:rPr>
          <w:sz w:val="28"/>
          <w:szCs w:val="28"/>
        </w:rPr>
        <w:t>2</w:t>
      </w:r>
      <w:r w:rsidRPr="001A237F">
        <w:rPr>
          <w:sz w:val="28"/>
          <w:szCs w:val="28"/>
        </w:rPr>
        <w:t xml:space="preserve">.10. </w:t>
      </w:r>
      <w:r w:rsidRPr="001A237F">
        <w:rPr>
          <w:iCs/>
          <w:sz w:val="28"/>
          <w:szCs w:val="28"/>
        </w:rPr>
        <w:t>Предоставлять гарантии и</w:t>
      </w:r>
      <w:r w:rsidRPr="001A237F">
        <w:rPr>
          <w:sz w:val="28"/>
          <w:szCs w:val="28"/>
        </w:rPr>
        <w:t xml:space="preserve"> компенсации работникам, занятым на работах с вредными и (или) опасными условиях труда в соответствии с требованиями ст.92, 117 и 147 ТК РФ. </w:t>
      </w:r>
    </w:p>
    <w:p w14:paraId="36D1F1F7" w14:textId="77777777" w:rsidR="00802AA9" w:rsidRPr="001A237F" w:rsidRDefault="00802AA9" w:rsidP="00802AA9">
      <w:pPr>
        <w:tabs>
          <w:tab w:val="left" w:pos="993"/>
        </w:tabs>
        <w:ind w:firstLine="709"/>
        <w:contextualSpacing/>
        <w:jc w:val="both"/>
        <w:rPr>
          <w:sz w:val="28"/>
          <w:szCs w:val="28"/>
        </w:rPr>
      </w:pPr>
      <w:r w:rsidRPr="004D3353">
        <w:rPr>
          <w:bCs/>
          <w:sz w:val="28"/>
          <w:szCs w:val="28"/>
        </w:rPr>
        <w:t>Сохранять за работником</w:t>
      </w:r>
      <w:r w:rsidRPr="004D3353">
        <w:rPr>
          <w:sz w:val="28"/>
          <w:szCs w:val="28"/>
        </w:rPr>
        <w:t xml:space="preserve"> </w:t>
      </w:r>
      <w:r w:rsidRPr="001A237F">
        <w:rPr>
          <w:sz w:val="28"/>
          <w:szCs w:val="28"/>
        </w:rPr>
        <w:t>установленные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14:paraId="2F3C627B" w14:textId="77777777" w:rsidR="00802AA9" w:rsidRPr="009B5856" w:rsidRDefault="00802AA9" w:rsidP="00802AA9">
      <w:pPr>
        <w:ind w:firstLine="709"/>
        <w:contextualSpacing/>
        <w:jc w:val="both"/>
        <w:rPr>
          <w:sz w:val="28"/>
          <w:szCs w:val="28"/>
        </w:rPr>
      </w:pPr>
      <w:r w:rsidRPr="009B5856">
        <w:rPr>
          <w:sz w:val="28"/>
          <w:szCs w:val="28"/>
        </w:rPr>
        <w:t>6.2.10.1. Обеспечить реализацию мероприятий по оценке и управлению профессиональными рисками.</w:t>
      </w:r>
    </w:p>
    <w:p w14:paraId="3A9AC2AE" w14:textId="77777777" w:rsidR="00802AA9" w:rsidRPr="009B5856" w:rsidRDefault="00802AA9" w:rsidP="00802AA9">
      <w:pPr>
        <w:ind w:firstLine="709"/>
        <w:contextualSpacing/>
        <w:jc w:val="both"/>
        <w:rPr>
          <w:sz w:val="28"/>
          <w:szCs w:val="28"/>
        </w:rPr>
      </w:pPr>
      <w:r w:rsidRPr="009B5856">
        <w:rPr>
          <w:sz w:val="28"/>
          <w:szCs w:val="28"/>
        </w:rPr>
        <w:t xml:space="preserve">6.2.10.2.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w:t>
      </w:r>
      <w:r w:rsidRPr="009B5856">
        <w:rPr>
          <w:sz w:val="28"/>
          <w:szCs w:val="28"/>
        </w:rPr>
        <w:lastRenderedPageBreak/>
        <w:t>дистанционную видео-, аудио- или иную фиксацию процессов производства работ, в целях контроля за безопасностью производства работ.</w:t>
      </w:r>
    </w:p>
    <w:p w14:paraId="5E2B5750" w14:textId="77777777" w:rsidR="00802AA9" w:rsidRDefault="00802AA9" w:rsidP="00802AA9">
      <w:pPr>
        <w:ind w:firstLine="709"/>
        <w:contextualSpacing/>
        <w:jc w:val="both"/>
        <w:rPr>
          <w:sz w:val="28"/>
          <w:szCs w:val="28"/>
        </w:rPr>
      </w:pPr>
      <w:r>
        <w:rPr>
          <w:sz w:val="28"/>
          <w:szCs w:val="28"/>
        </w:rPr>
        <w:t>6</w:t>
      </w:r>
      <w:r w:rsidRPr="001A237F">
        <w:rPr>
          <w:sz w:val="28"/>
          <w:szCs w:val="28"/>
        </w:rPr>
        <w:t>.</w:t>
      </w:r>
      <w:r>
        <w:rPr>
          <w:sz w:val="28"/>
          <w:szCs w:val="28"/>
        </w:rPr>
        <w:t>2</w:t>
      </w:r>
      <w:r w:rsidRPr="001A237F">
        <w:rPr>
          <w:sz w:val="28"/>
          <w:szCs w:val="28"/>
        </w:rPr>
        <w:t xml:space="preserve">.11. Обеспечивать </w:t>
      </w:r>
      <w:r>
        <w:rPr>
          <w:sz w:val="28"/>
          <w:szCs w:val="28"/>
        </w:rPr>
        <w:t>приобретение и бесплатную выдачу</w:t>
      </w:r>
      <w:r w:rsidRPr="001A237F">
        <w:rPr>
          <w:sz w:val="28"/>
          <w:szCs w:val="28"/>
        </w:rPr>
        <w:t xml:space="preserve"> работник</w:t>
      </w:r>
      <w:r>
        <w:rPr>
          <w:sz w:val="28"/>
          <w:szCs w:val="28"/>
        </w:rPr>
        <w:t>ам</w:t>
      </w:r>
      <w:r w:rsidRPr="001A237F">
        <w:rPr>
          <w:sz w:val="28"/>
          <w:szCs w:val="28"/>
        </w:rPr>
        <w:t xml:space="preserve"> сертифицированны</w:t>
      </w:r>
      <w:r>
        <w:rPr>
          <w:sz w:val="28"/>
          <w:szCs w:val="28"/>
        </w:rPr>
        <w:t>х</w:t>
      </w:r>
      <w:r w:rsidRPr="001A237F">
        <w:rPr>
          <w:sz w:val="28"/>
          <w:szCs w:val="28"/>
        </w:rPr>
        <w:t xml:space="preserve"> средств индивидуальной защиты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и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w:t>
      </w:r>
      <w:r>
        <w:rPr>
          <w:sz w:val="28"/>
          <w:szCs w:val="28"/>
        </w:rPr>
        <w:t xml:space="preserve"> </w:t>
      </w:r>
      <w:r w:rsidRPr="00016464">
        <w:rPr>
          <w:sz w:val="28"/>
          <w:szCs w:val="28"/>
        </w:rPr>
        <w:t>связанных с загрязнением</w:t>
      </w:r>
      <w:r>
        <w:rPr>
          <w:sz w:val="28"/>
          <w:szCs w:val="28"/>
        </w:rPr>
        <w:t xml:space="preserve">. </w:t>
      </w:r>
    </w:p>
    <w:p w14:paraId="3FC18A8E" w14:textId="77777777" w:rsidR="00802AA9" w:rsidRDefault="00802AA9" w:rsidP="00802AA9">
      <w:pPr>
        <w:ind w:firstLine="709"/>
        <w:contextualSpacing/>
        <w:jc w:val="both"/>
        <w:rPr>
          <w:sz w:val="28"/>
          <w:szCs w:val="28"/>
        </w:rPr>
      </w:pPr>
      <w:r>
        <w:rPr>
          <w:sz w:val="28"/>
          <w:szCs w:val="28"/>
        </w:rPr>
        <w:t>Категории работников и норма выдачи СИЗ определяются приложением №___ к коллективному договору.</w:t>
      </w:r>
    </w:p>
    <w:p w14:paraId="7EED320A" w14:textId="77777777" w:rsidR="00802AA9" w:rsidRPr="00016464" w:rsidRDefault="00802AA9" w:rsidP="00802AA9">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.12. Обеспечивать работников смывающими и (или) обезвреживающими средствами в соответствии с требованиями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6CA59C45" w14:textId="77777777" w:rsidR="00802AA9" w:rsidRDefault="00802AA9" w:rsidP="00802AA9">
      <w:pPr>
        <w:ind w:firstLine="709"/>
        <w:contextualSpacing/>
        <w:jc w:val="both"/>
        <w:rPr>
          <w:sz w:val="28"/>
          <w:szCs w:val="28"/>
        </w:rPr>
      </w:pPr>
      <w:r>
        <w:rPr>
          <w:sz w:val="28"/>
          <w:szCs w:val="28"/>
        </w:rPr>
        <w:t>Категории работников и норма выдачи смывающих и (или) обезвреживающих средств определяются приложением №___ к коллективному договору.</w:t>
      </w:r>
    </w:p>
    <w:p w14:paraId="2868FFF9" w14:textId="51BBD4DE" w:rsidR="00802AA9" w:rsidRPr="000525C4" w:rsidRDefault="00802AA9" w:rsidP="00802AA9">
      <w:pPr>
        <w:tabs>
          <w:tab w:val="left" w:pos="993"/>
        </w:tabs>
        <w:ind w:firstLine="709"/>
        <w:contextualSpacing/>
        <w:jc w:val="both"/>
        <w:rPr>
          <w:b/>
          <w:color w:val="00B050"/>
          <w:sz w:val="28"/>
          <w:szCs w:val="28"/>
        </w:rPr>
      </w:pPr>
      <w:r>
        <w:rPr>
          <w:sz w:val="28"/>
          <w:szCs w:val="28"/>
        </w:rPr>
        <w:t>6</w:t>
      </w:r>
      <w:r w:rsidRPr="00016464">
        <w:rPr>
          <w:sz w:val="28"/>
          <w:szCs w:val="28"/>
        </w:rPr>
        <w:t>.</w:t>
      </w:r>
      <w:r>
        <w:rPr>
          <w:sz w:val="28"/>
          <w:szCs w:val="28"/>
        </w:rPr>
        <w:t>2</w:t>
      </w:r>
      <w:r w:rsidRPr="00016464">
        <w:rPr>
          <w:sz w:val="28"/>
          <w:szCs w:val="28"/>
        </w:rPr>
        <w:t>.13. Обеспечивать выдачу работникам молока или других равноценных пищевых продуктов в соответствии с</w:t>
      </w:r>
      <w:r w:rsidR="00140C8C">
        <w:rPr>
          <w:sz w:val="28"/>
          <w:szCs w:val="28"/>
        </w:rPr>
        <w:t xml:space="preserve"> </w:t>
      </w:r>
      <w:r w:rsidR="000525C4" w:rsidRPr="000525C4">
        <w:rPr>
          <w:b/>
          <w:color w:val="00B050"/>
          <w:sz w:val="28"/>
          <w:szCs w:val="28"/>
        </w:rPr>
        <w:t>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Pr="000525C4">
        <w:rPr>
          <w:b/>
          <w:color w:val="00B050"/>
          <w:sz w:val="28"/>
          <w:szCs w:val="28"/>
        </w:rPr>
        <w:t>.</w:t>
      </w:r>
    </w:p>
    <w:p w14:paraId="5F30C580" w14:textId="77777777" w:rsidR="00802AA9" w:rsidRPr="00016464" w:rsidRDefault="00802AA9" w:rsidP="00802AA9">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.14. Обеспечивать проведение предварительных при поступлении на работу и периодических медицинских осмотров (обследований) работников</w:t>
      </w:r>
      <w:r>
        <w:rPr>
          <w:sz w:val="28"/>
          <w:szCs w:val="28"/>
        </w:rPr>
        <w:t xml:space="preserve"> </w:t>
      </w:r>
      <w:r w:rsidRPr="00016464">
        <w:rPr>
          <w:sz w:val="28"/>
          <w:szCs w:val="28"/>
        </w:rPr>
        <w:t>с сохранением за работниками места работы (должности) и среднего заработка на время их прохождения.</w:t>
      </w:r>
    </w:p>
    <w:p w14:paraId="6D15BBBB" w14:textId="2DE21A2C" w:rsidR="00802AA9" w:rsidRPr="00016464" w:rsidRDefault="00802AA9" w:rsidP="00802AA9">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 xml:space="preserve">.15. Обеспечивать за счет средств работодателя обязательное психиатрическое освидетельствование работников в соответствии с </w:t>
      </w:r>
      <w:r w:rsidR="000525C4" w:rsidRPr="000525C4">
        <w:rPr>
          <w:b/>
          <w:color w:val="00B050"/>
          <w:sz w:val="28"/>
          <w:szCs w:val="28"/>
        </w:rPr>
        <w:t>Приказ</w:t>
      </w:r>
      <w:r w:rsidR="000525C4">
        <w:rPr>
          <w:b/>
          <w:color w:val="00B050"/>
          <w:sz w:val="28"/>
          <w:szCs w:val="28"/>
        </w:rPr>
        <w:t>ом</w:t>
      </w:r>
      <w:r w:rsidR="000525C4" w:rsidRPr="000525C4">
        <w:rPr>
          <w:b/>
          <w:color w:val="00B050"/>
          <w:sz w:val="28"/>
          <w:szCs w:val="28"/>
        </w:rPr>
        <w:t xml:space="preserve">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w:t>
      </w:r>
      <w:r w:rsidR="000525C4" w:rsidRPr="000525C4">
        <w:rPr>
          <w:b/>
          <w:color w:val="00B050"/>
          <w:sz w:val="28"/>
          <w:szCs w:val="28"/>
        </w:rPr>
        <w:lastRenderedPageBreak/>
        <w:t>деятельности, его периодичности, а также видов деятельности, при осуществлении которых проводится психиатрическое освидетельствование"</w:t>
      </w:r>
      <w:r w:rsidRPr="00016464">
        <w:rPr>
          <w:sz w:val="28"/>
          <w:szCs w:val="28"/>
        </w:rPr>
        <w:t>.</w:t>
      </w:r>
    </w:p>
    <w:p w14:paraId="75CFD4EA" w14:textId="77777777" w:rsidR="00802AA9" w:rsidRDefault="00802AA9" w:rsidP="00802AA9">
      <w:pPr>
        <w:ind w:firstLine="709"/>
        <w:contextualSpacing/>
        <w:jc w:val="both"/>
        <w:rPr>
          <w:sz w:val="28"/>
          <w:szCs w:val="28"/>
        </w:rPr>
      </w:pPr>
      <w:r>
        <w:rPr>
          <w:sz w:val="28"/>
          <w:szCs w:val="28"/>
        </w:rPr>
        <w:t>6.2.16.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41280912" w14:textId="77777777" w:rsidR="00802AA9" w:rsidRDefault="00802AA9" w:rsidP="00802AA9">
      <w:pPr>
        <w:tabs>
          <w:tab w:val="left" w:pos="1620"/>
        </w:tabs>
        <w:ind w:firstLine="709"/>
        <w:contextualSpacing/>
        <w:jc w:val="both"/>
        <w:rPr>
          <w:sz w:val="28"/>
          <w:szCs w:val="28"/>
        </w:rPr>
      </w:pPr>
      <w:r>
        <w:rPr>
          <w:sz w:val="28"/>
          <w:szCs w:val="28"/>
        </w:rPr>
        <w:t>6.2.17.</w:t>
      </w:r>
      <w:r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14:paraId="37F0DF51" w14:textId="2B930028" w:rsidR="00802AA9" w:rsidRPr="00016464" w:rsidRDefault="00802AA9" w:rsidP="00802AA9">
      <w:pPr>
        <w:tabs>
          <w:tab w:val="left" w:pos="1560"/>
        </w:tabs>
        <w:ind w:firstLine="709"/>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8</w:t>
      </w:r>
      <w:r w:rsidRPr="00016464">
        <w:rPr>
          <w:sz w:val="28"/>
          <w:szCs w:val="28"/>
        </w:rPr>
        <w:t>. Проводить своевременное расследование несчастных случаев на производстве</w:t>
      </w:r>
      <w:r w:rsidR="000525C4">
        <w:rPr>
          <w:sz w:val="28"/>
          <w:szCs w:val="28"/>
        </w:rPr>
        <w:t xml:space="preserve">, </w:t>
      </w:r>
      <w:r w:rsidR="000525C4" w:rsidRPr="000525C4">
        <w:rPr>
          <w:b/>
          <w:color w:val="00B050"/>
          <w:sz w:val="28"/>
          <w:szCs w:val="28"/>
        </w:rPr>
        <w:t>обстоятельств и причин, приведших к возникновению микроповреждений (микротравм) работников</w:t>
      </w:r>
      <w:r w:rsidR="000525C4" w:rsidRPr="000525C4">
        <w:rPr>
          <w:sz w:val="28"/>
          <w:szCs w:val="28"/>
        </w:rPr>
        <w:t xml:space="preserve"> </w:t>
      </w:r>
      <w:r w:rsidR="000525C4">
        <w:rPr>
          <w:sz w:val="28"/>
          <w:szCs w:val="28"/>
        </w:rPr>
        <w:t xml:space="preserve">в </w:t>
      </w:r>
      <w:r w:rsidRPr="00016464">
        <w:rPr>
          <w:sz w:val="28"/>
          <w:szCs w:val="28"/>
        </w:rPr>
        <w:t>соответствии с действующим законодательством и вести их учет.</w:t>
      </w:r>
    </w:p>
    <w:p w14:paraId="2EB3EFDB" w14:textId="77777777" w:rsidR="00802AA9" w:rsidRPr="00016464" w:rsidRDefault="00802AA9" w:rsidP="00802AA9">
      <w:pPr>
        <w:tabs>
          <w:tab w:val="left" w:pos="1620"/>
        </w:tabs>
        <w:ind w:firstLine="709"/>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9</w:t>
      </w:r>
      <w:r w:rsidRPr="004D3353">
        <w:rPr>
          <w:sz w:val="28"/>
          <w:szCs w:val="28"/>
        </w:rPr>
        <w:t xml:space="preserve">. Обеспечить </w:t>
      </w:r>
      <w:r w:rsidRPr="00016464">
        <w:rPr>
          <w:sz w:val="28"/>
          <w:szCs w:val="28"/>
        </w:rPr>
        <w:t>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14:paraId="48057EB2" w14:textId="77777777" w:rsidR="00802AA9" w:rsidRPr="00B777EF" w:rsidRDefault="00802AA9" w:rsidP="00802AA9">
      <w:pPr>
        <w:tabs>
          <w:tab w:val="left" w:pos="1620"/>
        </w:tabs>
        <w:ind w:firstLine="709"/>
        <w:jc w:val="both"/>
        <w:rPr>
          <w:sz w:val="28"/>
          <w:szCs w:val="28"/>
        </w:rPr>
      </w:pPr>
      <w:r>
        <w:rPr>
          <w:sz w:val="28"/>
          <w:szCs w:val="28"/>
        </w:rPr>
        <w:t>6</w:t>
      </w:r>
      <w:r w:rsidRPr="00B777EF">
        <w:rPr>
          <w:sz w:val="28"/>
          <w:szCs w:val="28"/>
        </w:rPr>
        <w:t>.</w:t>
      </w:r>
      <w:r>
        <w:rPr>
          <w:sz w:val="28"/>
          <w:szCs w:val="28"/>
        </w:rPr>
        <w:t>2</w:t>
      </w:r>
      <w:r w:rsidRPr="00B777EF">
        <w:rPr>
          <w:sz w:val="28"/>
          <w:szCs w:val="28"/>
        </w:rPr>
        <w:t>.</w:t>
      </w:r>
      <w:r>
        <w:rPr>
          <w:sz w:val="28"/>
          <w:szCs w:val="28"/>
        </w:rPr>
        <w:t>20</w:t>
      </w:r>
      <w:r w:rsidRPr="00B777EF">
        <w:rPr>
          <w:sz w:val="28"/>
          <w:szCs w:val="28"/>
        </w:rPr>
        <w:t>. Обеспечивать соблюдение работниками требований, правил и инструкций по охране труда.</w:t>
      </w:r>
    </w:p>
    <w:p w14:paraId="15DA6036" w14:textId="77777777" w:rsidR="00802AA9" w:rsidRPr="00B777EF" w:rsidRDefault="00802AA9" w:rsidP="00802AA9">
      <w:pPr>
        <w:tabs>
          <w:tab w:val="left" w:pos="1620"/>
        </w:tabs>
        <w:ind w:firstLine="709"/>
        <w:jc w:val="both"/>
        <w:rPr>
          <w:sz w:val="28"/>
          <w:szCs w:val="28"/>
        </w:rPr>
      </w:pPr>
      <w:r>
        <w:rPr>
          <w:sz w:val="28"/>
          <w:szCs w:val="28"/>
        </w:rPr>
        <w:t>6</w:t>
      </w:r>
      <w:r w:rsidRPr="00B777EF">
        <w:rPr>
          <w:sz w:val="28"/>
          <w:szCs w:val="28"/>
        </w:rPr>
        <w:t>.</w:t>
      </w:r>
      <w:r>
        <w:rPr>
          <w:sz w:val="28"/>
          <w:szCs w:val="28"/>
        </w:rPr>
        <w:t>2</w:t>
      </w:r>
      <w:r w:rsidRPr="00B777EF">
        <w:rPr>
          <w:sz w:val="28"/>
          <w:szCs w:val="28"/>
        </w:rPr>
        <w:t>.2</w:t>
      </w:r>
      <w:r>
        <w:rPr>
          <w:sz w:val="28"/>
          <w:szCs w:val="28"/>
        </w:rPr>
        <w:t>1</w:t>
      </w:r>
      <w:r w:rsidRPr="00B777EF">
        <w:rPr>
          <w:sz w:val="28"/>
          <w:szCs w:val="28"/>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75A9C085" w14:textId="05169E6D" w:rsidR="00802AA9" w:rsidRPr="00B777EF" w:rsidRDefault="00802AA9" w:rsidP="00802AA9">
      <w:pPr>
        <w:tabs>
          <w:tab w:val="left" w:pos="993"/>
        </w:tabs>
        <w:ind w:firstLine="709"/>
        <w:contextualSpacing/>
        <w:jc w:val="both"/>
        <w:rPr>
          <w:sz w:val="28"/>
          <w:szCs w:val="28"/>
        </w:rPr>
      </w:pPr>
      <w:r>
        <w:rPr>
          <w:sz w:val="28"/>
          <w:szCs w:val="28"/>
        </w:rPr>
        <w:t>6</w:t>
      </w:r>
      <w:r w:rsidRPr="00B777EF">
        <w:rPr>
          <w:sz w:val="28"/>
          <w:szCs w:val="28"/>
        </w:rPr>
        <w:t>.</w:t>
      </w:r>
      <w:r>
        <w:rPr>
          <w:sz w:val="28"/>
          <w:szCs w:val="28"/>
        </w:rPr>
        <w:t>2</w:t>
      </w:r>
      <w:r w:rsidRPr="00B777EF">
        <w:rPr>
          <w:sz w:val="28"/>
          <w:szCs w:val="28"/>
        </w:rPr>
        <w:t>.2</w:t>
      </w:r>
      <w:r>
        <w:rPr>
          <w:sz w:val="28"/>
          <w:szCs w:val="28"/>
        </w:rPr>
        <w:t>2</w:t>
      </w:r>
      <w:r w:rsidRPr="00B777EF">
        <w:rPr>
          <w:sz w:val="28"/>
          <w:szCs w:val="28"/>
        </w:rPr>
        <w:t xml:space="preserve">. Обеспечивать технической инспекции труда Профсоюза, внештатным техническим инспекторам Профсоюза, уполномоченным по охране труда Профсоюза, членам </w:t>
      </w:r>
      <w:r w:rsidRPr="004D3353">
        <w:rPr>
          <w:bCs/>
          <w:sz w:val="28"/>
          <w:szCs w:val="28"/>
        </w:rPr>
        <w:t>комиссии</w:t>
      </w:r>
      <w:r w:rsidRPr="00B777EF">
        <w:rPr>
          <w:sz w:val="28"/>
          <w:szCs w:val="28"/>
        </w:rPr>
        <w:t xml:space="preserve"> по охране труда беспрепятственное посещение образовательн</w:t>
      </w:r>
      <w:r w:rsidRPr="004D3353">
        <w:rPr>
          <w:bCs/>
          <w:sz w:val="28"/>
          <w:szCs w:val="28"/>
        </w:rPr>
        <w:t>ой</w:t>
      </w:r>
      <w:r w:rsidRPr="00B777EF">
        <w:rPr>
          <w:sz w:val="28"/>
          <w:szCs w:val="28"/>
        </w:rPr>
        <w:t xml:space="preserve"> организаци</w:t>
      </w:r>
      <w:r w:rsidR="000525C4">
        <w:rPr>
          <w:b/>
          <w:color w:val="00B050"/>
          <w:sz w:val="28"/>
          <w:szCs w:val="28"/>
        </w:rPr>
        <w:t>и</w:t>
      </w:r>
      <w:r w:rsidRPr="00B777EF">
        <w:rPr>
          <w:sz w:val="28"/>
          <w:szCs w:val="28"/>
        </w:rPr>
        <w:t xml:space="preserve">, </w:t>
      </w:r>
      <w:r w:rsidRPr="004D3353">
        <w:rPr>
          <w:bCs/>
          <w:sz w:val="28"/>
          <w:szCs w:val="28"/>
        </w:rPr>
        <w:t>ее</w:t>
      </w:r>
      <w:r w:rsidRPr="00B777EF">
        <w:rPr>
          <w:sz w:val="28"/>
          <w:szCs w:val="28"/>
        </w:rPr>
        <w:t xml:space="preserve"> подразделений, рабочих мест 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обследований состояния охраны труда.</w:t>
      </w:r>
    </w:p>
    <w:p w14:paraId="0C4BA468" w14:textId="77777777" w:rsidR="00802AA9" w:rsidRDefault="00802AA9" w:rsidP="00802AA9">
      <w:pPr>
        <w:tabs>
          <w:tab w:val="left" w:pos="1620"/>
        </w:tabs>
        <w:ind w:firstLine="709"/>
        <w:contextualSpacing/>
        <w:jc w:val="both"/>
        <w:rPr>
          <w:sz w:val="28"/>
          <w:szCs w:val="28"/>
        </w:rPr>
      </w:pPr>
      <w:r w:rsidRPr="00D21848">
        <w:rPr>
          <w:sz w:val="28"/>
          <w:szCs w:val="28"/>
        </w:rPr>
        <w:t>6.</w:t>
      </w:r>
      <w:r>
        <w:rPr>
          <w:sz w:val="28"/>
          <w:szCs w:val="28"/>
        </w:rPr>
        <w:t>2.2</w:t>
      </w:r>
      <w:r w:rsidRPr="00D21848">
        <w:rPr>
          <w:sz w:val="28"/>
          <w:szCs w:val="28"/>
        </w:rPr>
        <w:t>3.</w:t>
      </w:r>
      <w:r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14:paraId="4CEEE772" w14:textId="77777777" w:rsidR="00802AA9" w:rsidRPr="00B777EF" w:rsidRDefault="00802AA9" w:rsidP="00802AA9">
      <w:pPr>
        <w:ind w:firstLine="709"/>
        <w:jc w:val="both"/>
        <w:rPr>
          <w:sz w:val="28"/>
          <w:szCs w:val="28"/>
        </w:rPr>
      </w:pPr>
      <w:r>
        <w:rPr>
          <w:sz w:val="28"/>
          <w:szCs w:val="28"/>
        </w:rPr>
        <w:t>6</w:t>
      </w:r>
      <w:r w:rsidRPr="00B777EF">
        <w:rPr>
          <w:sz w:val="28"/>
          <w:szCs w:val="28"/>
        </w:rPr>
        <w:t>.2.</w:t>
      </w:r>
      <w:r>
        <w:rPr>
          <w:sz w:val="28"/>
          <w:szCs w:val="28"/>
        </w:rPr>
        <w:t>24.</w:t>
      </w:r>
      <w:r w:rsidRPr="00B777EF">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0431ED10" w14:textId="77777777" w:rsidR="00802AA9" w:rsidRPr="00B777EF" w:rsidRDefault="00802AA9" w:rsidP="00802AA9">
      <w:pPr>
        <w:ind w:firstLine="709"/>
        <w:jc w:val="both"/>
        <w:rPr>
          <w:b/>
          <w:sz w:val="28"/>
          <w:szCs w:val="28"/>
        </w:rPr>
      </w:pPr>
      <w:r>
        <w:rPr>
          <w:b/>
          <w:sz w:val="28"/>
          <w:szCs w:val="28"/>
        </w:rPr>
        <w:t>6</w:t>
      </w:r>
      <w:r w:rsidRPr="00B777EF">
        <w:rPr>
          <w:b/>
          <w:sz w:val="28"/>
          <w:szCs w:val="28"/>
        </w:rPr>
        <w:t>.3. Работники обязуются:</w:t>
      </w:r>
    </w:p>
    <w:p w14:paraId="0A6040D4" w14:textId="77777777" w:rsidR="00802AA9" w:rsidRPr="00B777EF" w:rsidRDefault="00802AA9" w:rsidP="00802AA9">
      <w:pPr>
        <w:ind w:firstLine="709"/>
        <w:jc w:val="both"/>
        <w:rPr>
          <w:sz w:val="28"/>
          <w:szCs w:val="28"/>
        </w:rPr>
      </w:pPr>
      <w:r>
        <w:rPr>
          <w:sz w:val="28"/>
          <w:szCs w:val="28"/>
        </w:rPr>
        <w:t>6</w:t>
      </w:r>
      <w:r w:rsidRPr="00B777EF">
        <w:rPr>
          <w:sz w:val="28"/>
          <w:szCs w:val="28"/>
        </w:rPr>
        <w:t>.3.1.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29A3B978" w14:textId="77777777" w:rsidR="00802AA9" w:rsidRPr="00B777EF" w:rsidRDefault="00802AA9" w:rsidP="00802AA9">
      <w:pPr>
        <w:ind w:firstLine="709"/>
        <w:jc w:val="both"/>
        <w:rPr>
          <w:sz w:val="28"/>
          <w:szCs w:val="28"/>
        </w:rPr>
      </w:pPr>
      <w:r>
        <w:rPr>
          <w:sz w:val="28"/>
          <w:szCs w:val="28"/>
        </w:rPr>
        <w:lastRenderedPageBreak/>
        <w:t>6</w:t>
      </w:r>
      <w:r w:rsidRPr="00B777EF">
        <w:rPr>
          <w:sz w:val="28"/>
          <w:szCs w:val="28"/>
        </w:rPr>
        <w:t>.3.2. Проходить обучение безопасным методам и приемам выполнения работ, оказанию первой помощи при несчастных случаях на производстве,</w:t>
      </w:r>
      <w:r w:rsidRPr="00C03704">
        <w:rPr>
          <w:color w:val="00B050"/>
          <w:sz w:val="28"/>
          <w:szCs w:val="28"/>
        </w:rPr>
        <w:t xml:space="preserve"> </w:t>
      </w:r>
      <w:r w:rsidRPr="009B5856">
        <w:rPr>
          <w:sz w:val="28"/>
          <w:szCs w:val="28"/>
        </w:rPr>
        <w:t>правильному применению средств индивидуальной защиты</w:t>
      </w:r>
      <w:r>
        <w:rPr>
          <w:color w:val="00B050"/>
          <w:sz w:val="28"/>
          <w:szCs w:val="28"/>
        </w:rPr>
        <w:t>,</w:t>
      </w:r>
      <w:r>
        <w:rPr>
          <w:sz w:val="28"/>
          <w:szCs w:val="28"/>
        </w:rPr>
        <w:t xml:space="preserve"> </w:t>
      </w:r>
      <w:r w:rsidRPr="00B777EF">
        <w:rPr>
          <w:sz w:val="28"/>
          <w:szCs w:val="28"/>
        </w:rPr>
        <w:t>инструктаж по охране труда, проверку знаний требований охраны труда.</w:t>
      </w:r>
    </w:p>
    <w:p w14:paraId="090EE9C5" w14:textId="77777777" w:rsidR="00802AA9" w:rsidRPr="00B777EF" w:rsidRDefault="00802AA9" w:rsidP="00802AA9">
      <w:pPr>
        <w:ind w:firstLine="709"/>
        <w:jc w:val="both"/>
        <w:rPr>
          <w:sz w:val="28"/>
          <w:szCs w:val="28"/>
        </w:rPr>
      </w:pPr>
      <w:r>
        <w:rPr>
          <w:sz w:val="28"/>
          <w:szCs w:val="28"/>
        </w:rPr>
        <w:t>6</w:t>
      </w:r>
      <w:r w:rsidRPr="00B777EF">
        <w:rPr>
          <w:sz w:val="28"/>
          <w:szCs w:val="28"/>
        </w:rPr>
        <w:t>.3.3. Проходить обязательные предварительные при поступлении на работу и периодические медицинские осмотры</w:t>
      </w:r>
      <w:r>
        <w:rPr>
          <w:sz w:val="28"/>
          <w:szCs w:val="28"/>
        </w:rPr>
        <w:t xml:space="preserve"> </w:t>
      </w:r>
      <w:r w:rsidRPr="004D3353">
        <w:rPr>
          <w:bCs/>
          <w:sz w:val="28"/>
          <w:szCs w:val="28"/>
        </w:rPr>
        <w:t>(психиатрические освидетельствования),</w:t>
      </w:r>
      <w:r w:rsidRPr="00B777EF">
        <w:rPr>
          <w:sz w:val="28"/>
          <w:szCs w:val="28"/>
        </w:rPr>
        <w:t xml:space="preserve"> а также внеочередные медицинские осмотры </w:t>
      </w:r>
      <w:r w:rsidRPr="004D3353">
        <w:rPr>
          <w:bCs/>
          <w:sz w:val="28"/>
          <w:szCs w:val="28"/>
        </w:rPr>
        <w:t>(психиатрические освидетельствования)</w:t>
      </w:r>
      <w:r w:rsidRPr="004D3353">
        <w:rPr>
          <w:sz w:val="28"/>
          <w:szCs w:val="28"/>
        </w:rPr>
        <w:t xml:space="preserve"> </w:t>
      </w:r>
      <w:r w:rsidRPr="00B777EF">
        <w:rPr>
          <w:sz w:val="28"/>
          <w:szCs w:val="28"/>
        </w:rPr>
        <w:t>в соответствии с медицинскими рекомендациями за счет средств работодателя.</w:t>
      </w:r>
    </w:p>
    <w:p w14:paraId="1C2ACE62" w14:textId="77777777" w:rsidR="00802AA9" w:rsidRPr="00B777EF" w:rsidRDefault="00802AA9" w:rsidP="00802AA9">
      <w:pPr>
        <w:autoSpaceDE w:val="0"/>
        <w:autoSpaceDN w:val="0"/>
        <w:adjustRightInd w:val="0"/>
        <w:ind w:firstLine="709"/>
        <w:jc w:val="both"/>
        <w:rPr>
          <w:sz w:val="28"/>
          <w:szCs w:val="28"/>
        </w:rPr>
      </w:pPr>
      <w:r>
        <w:rPr>
          <w:sz w:val="28"/>
          <w:szCs w:val="28"/>
        </w:rPr>
        <w:t>6</w:t>
      </w:r>
      <w:r w:rsidRPr="00B777EF">
        <w:rPr>
          <w:sz w:val="28"/>
          <w:szCs w:val="28"/>
        </w:rPr>
        <w:t>.3.4. Правильно применять средства индивидуальной и коллективной защиты.</w:t>
      </w:r>
    </w:p>
    <w:p w14:paraId="313C58B3" w14:textId="77777777" w:rsidR="00802AA9" w:rsidRPr="009B5856" w:rsidRDefault="00802AA9" w:rsidP="00802AA9">
      <w:pPr>
        <w:ind w:firstLine="709"/>
        <w:contextualSpacing/>
        <w:jc w:val="both"/>
        <w:rPr>
          <w:b/>
          <w:bCs/>
          <w:sz w:val="28"/>
          <w:szCs w:val="28"/>
        </w:rPr>
      </w:pPr>
      <w:r>
        <w:rPr>
          <w:sz w:val="28"/>
          <w:szCs w:val="28"/>
        </w:rPr>
        <w:t>6</w:t>
      </w:r>
      <w:r w:rsidRPr="00B777EF">
        <w:rPr>
          <w:sz w:val="28"/>
          <w:szCs w:val="28"/>
        </w:rPr>
        <w:t>.3.5.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w:t>
      </w:r>
      <w:r>
        <w:rPr>
          <w:sz w:val="28"/>
          <w:szCs w:val="28"/>
        </w:rPr>
        <w:t xml:space="preserve"> </w:t>
      </w:r>
      <w:r w:rsidRPr="009B5856">
        <w:rPr>
          <w:sz w:val="28"/>
          <w:szCs w:val="28"/>
        </w:rPr>
        <w:t>случае. Своевременно информировать работодателя о микроповреждениях, полученных ими в ходе трудовой деятельности.</w:t>
      </w:r>
    </w:p>
    <w:p w14:paraId="73238F5C" w14:textId="77777777" w:rsidR="00802AA9" w:rsidRPr="00B777EF" w:rsidRDefault="00802AA9" w:rsidP="00802AA9">
      <w:pPr>
        <w:ind w:firstLine="709"/>
        <w:contextualSpacing/>
        <w:jc w:val="both"/>
        <w:rPr>
          <w:b/>
          <w:bCs/>
          <w:sz w:val="28"/>
          <w:szCs w:val="28"/>
        </w:rPr>
      </w:pPr>
      <w:r w:rsidRPr="00B777EF">
        <w:rPr>
          <w:b/>
          <w:bCs/>
          <w:sz w:val="28"/>
          <w:szCs w:val="28"/>
        </w:rPr>
        <w:t>6.</w:t>
      </w:r>
      <w:r>
        <w:rPr>
          <w:b/>
          <w:bCs/>
          <w:sz w:val="28"/>
          <w:szCs w:val="28"/>
        </w:rPr>
        <w:t>4</w:t>
      </w:r>
      <w:r w:rsidRPr="00B777EF">
        <w:rPr>
          <w:b/>
          <w:bCs/>
          <w:sz w:val="28"/>
          <w:szCs w:val="28"/>
        </w:rPr>
        <w:t>. Выборный орган первичной профсоюзной организации обязуется:</w:t>
      </w:r>
    </w:p>
    <w:p w14:paraId="363FAF70" w14:textId="77777777" w:rsidR="00802AA9" w:rsidRDefault="00802AA9" w:rsidP="00802AA9">
      <w:pPr>
        <w:ind w:firstLine="709"/>
        <w:contextualSpacing/>
        <w:jc w:val="both"/>
        <w:rPr>
          <w:sz w:val="28"/>
          <w:szCs w:val="28"/>
        </w:rPr>
      </w:pPr>
      <w:r>
        <w:rPr>
          <w:sz w:val="28"/>
          <w:szCs w:val="28"/>
        </w:rPr>
        <w:t>6.4.1.</w:t>
      </w:r>
      <w:r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443A2EA2" w14:textId="77777777" w:rsidR="00802AA9" w:rsidRDefault="00802AA9" w:rsidP="00802AA9">
      <w:pPr>
        <w:ind w:firstLine="709"/>
        <w:contextualSpacing/>
        <w:jc w:val="both"/>
        <w:rPr>
          <w:sz w:val="28"/>
          <w:szCs w:val="28"/>
        </w:rPr>
      </w:pPr>
      <w:r>
        <w:rPr>
          <w:sz w:val="28"/>
          <w:szCs w:val="28"/>
        </w:rPr>
        <w:t>6.4.2.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Pr="004D3353">
        <w:rPr>
          <w:bCs/>
          <w:sz w:val="28"/>
          <w:szCs w:val="28"/>
        </w:rPr>
        <w:t>кабинетах,</w:t>
      </w:r>
      <w:r w:rsidRPr="004D3353">
        <w:rPr>
          <w:sz w:val="28"/>
          <w:szCs w:val="28"/>
        </w:rPr>
        <w:t xml:space="preserve"> </w:t>
      </w:r>
      <w:r>
        <w:rPr>
          <w:sz w:val="28"/>
          <w:szCs w:val="28"/>
        </w:rPr>
        <w:t xml:space="preserve">аудиториях, лабораториях, производственных и других помещениях. </w:t>
      </w:r>
    </w:p>
    <w:p w14:paraId="071BD99E" w14:textId="77777777" w:rsidR="00802AA9" w:rsidRDefault="00802AA9" w:rsidP="00802AA9">
      <w:pPr>
        <w:ind w:firstLine="709"/>
        <w:contextualSpacing/>
        <w:jc w:val="both"/>
        <w:rPr>
          <w:sz w:val="28"/>
          <w:szCs w:val="28"/>
        </w:rPr>
      </w:pPr>
      <w:r>
        <w:rPr>
          <w:sz w:val="28"/>
          <w:szCs w:val="28"/>
        </w:rPr>
        <w:t>6.4.3.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14:paraId="527830EE" w14:textId="77777777" w:rsidR="00802AA9" w:rsidRDefault="00802AA9" w:rsidP="00802AA9">
      <w:pPr>
        <w:ind w:firstLine="709"/>
        <w:contextualSpacing/>
        <w:jc w:val="both"/>
        <w:rPr>
          <w:sz w:val="28"/>
          <w:szCs w:val="28"/>
        </w:rPr>
      </w:pPr>
      <w:r>
        <w:rPr>
          <w:sz w:val="28"/>
          <w:szCs w:val="28"/>
        </w:rPr>
        <w:t>6.4.4.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14:paraId="67F9EC95" w14:textId="77777777" w:rsidR="00802AA9" w:rsidRDefault="00802AA9" w:rsidP="00802AA9">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14:paraId="79F5ECF6" w14:textId="77777777" w:rsidR="00802AA9" w:rsidRDefault="00802AA9" w:rsidP="00802AA9">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14:paraId="6A909B97" w14:textId="77777777" w:rsidR="00802AA9" w:rsidRDefault="00802AA9" w:rsidP="00802AA9">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14:paraId="48ADE45E" w14:textId="77777777" w:rsidR="00802AA9" w:rsidRDefault="00802AA9" w:rsidP="00802AA9">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14:paraId="521ED54C" w14:textId="77777777" w:rsidR="00802AA9" w:rsidRDefault="00802AA9" w:rsidP="00802AA9">
      <w:pPr>
        <w:ind w:firstLine="709"/>
        <w:contextualSpacing/>
        <w:jc w:val="both"/>
        <w:rPr>
          <w:sz w:val="28"/>
          <w:szCs w:val="28"/>
        </w:rPr>
      </w:pPr>
      <w:r>
        <w:rPr>
          <w:sz w:val="28"/>
          <w:szCs w:val="28"/>
        </w:rPr>
        <w:t>6.4.5.</w:t>
      </w:r>
      <w:r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03E994B6" w14:textId="77777777" w:rsidR="00802AA9" w:rsidRDefault="00802AA9" w:rsidP="00802AA9">
      <w:pPr>
        <w:ind w:firstLine="709"/>
        <w:contextualSpacing/>
        <w:jc w:val="both"/>
        <w:rPr>
          <w:sz w:val="28"/>
          <w:szCs w:val="28"/>
        </w:rPr>
      </w:pPr>
      <w:r>
        <w:rPr>
          <w:sz w:val="28"/>
          <w:szCs w:val="28"/>
        </w:rPr>
        <w:t>6.4.6.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32FAC443" w14:textId="77777777" w:rsidR="00802AA9" w:rsidRPr="00D21848" w:rsidRDefault="00802AA9" w:rsidP="00802AA9">
      <w:pPr>
        <w:ind w:firstLine="709"/>
        <w:contextualSpacing/>
        <w:jc w:val="both"/>
        <w:rPr>
          <w:sz w:val="28"/>
          <w:szCs w:val="28"/>
        </w:rPr>
      </w:pPr>
      <w:r>
        <w:rPr>
          <w:sz w:val="28"/>
          <w:szCs w:val="28"/>
        </w:rPr>
        <w:lastRenderedPageBreak/>
        <w:t>6.4.7.</w:t>
      </w:r>
      <w:r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14:paraId="59481661" w14:textId="77777777" w:rsidR="00802AA9" w:rsidRDefault="00802AA9" w:rsidP="00802AA9">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14:paraId="3D8F717D" w14:textId="77777777" w:rsidR="00802AA9" w:rsidRDefault="00802AA9" w:rsidP="00802AA9">
      <w:pPr>
        <w:ind w:firstLine="709"/>
        <w:contextualSpacing/>
        <w:jc w:val="both"/>
        <w:rPr>
          <w:sz w:val="28"/>
          <w:szCs w:val="28"/>
        </w:rPr>
      </w:pPr>
      <w:r>
        <w:rPr>
          <w:sz w:val="28"/>
          <w:szCs w:val="28"/>
        </w:rPr>
        <w:t>6.4.8.</w:t>
      </w:r>
      <w:r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4301919E" w14:textId="77777777" w:rsidR="00802AA9" w:rsidRPr="006B1AEC" w:rsidRDefault="00802AA9" w:rsidP="00802AA9">
      <w:pPr>
        <w:ind w:firstLine="709"/>
        <w:contextualSpacing/>
        <w:jc w:val="both"/>
        <w:rPr>
          <w:sz w:val="28"/>
          <w:szCs w:val="28"/>
        </w:rPr>
      </w:pPr>
    </w:p>
    <w:p w14:paraId="687238F1" w14:textId="05A6C589"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14:paraId="00FF5696" w14:textId="77777777" w:rsidR="00DD0F12" w:rsidRPr="006012BE" w:rsidRDefault="00DD0F12" w:rsidP="008658C1">
      <w:pPr>
        <w:pStyle w:val="Default"/>
        <w:ind w:firstLine="709"/>
        <w:contextualSpacing/>
        <w:jc w:val="center"/>
        <w:rPr>
          <w:color w:val="auto"/>
          <w:sz w:val="28"/>
          <w:szCs w:val="28"/>
        </w:rPr>
      </w:pPr>
    </w:p>
    <w:p w14:paraId="5EA97495" w14:textId="7C6D7F00"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3F750B">
        <w:rPr>
          <w:color w:val="auto"/>
          <w:sz w:val="28"/>
          <w:szCs w:val="28"/>
        </w:rPr>
        <w:t xml:space="preserve"> </w:t>
      </w:r>
      <w:r w:rsidRPr="003F7415">
        <w:rPr>
          <w:color w:val="auto"/>
          <w:sz w:val="28"/>
          <w:szCs w:val="28"/>
        </w:rPr>
        <w:t xml:space="preserve">и их закреплению в образовательной организации: </w:t>
      </w:r>
    </w:p>
    <w:p w14:paraId="25EA6BE5" w14:textId="77777777"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2D3A077C"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14:paraId="263DEAFA" w14:textId="56B9F57A"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14:paraId="306C44E0"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14:paraId="449B06DD" w14:textId="77777777"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14:paraId="0A631CB0"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17503B98"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14:paraId="7C0AFDC6" w14:textId="77777777"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E1210" w:rsidRPr="001761BE">
        <w:rPr>
          <w:color w:val="auto"/>
          <w:sz w:val="28"/>
          <w:szCs w:val="28"/>
        </w:rPr>
        <w:t>;</w:t>
      </w:r>
    </w:p>
    <w:p w14:paraId="4CB680AD"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Совета молодых педагогов. </w:t>
      </w:r>
    </w:p>
    <w:p w14:paraId="10734E7C"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14:paraId="32969229" w14:textId="77777777"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14:paraId="557201B0" w14:textId="77777777"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14:paraId="11B7B221" w14:textId="2E1C2AB0"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7</w:t>
      </w:r>
      <w:r w:rsidR="00837B95">
        <w:rPr>
          <w:color w:val="auto"/>
          <w:sz w:val="28"/>
          <w:szCs w:val="28"/>
        </w:rPr>
        <w:t>.</w:t>
      </w:r>
      <w:r w:rsidR="00C42BB3">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4F3952C3" w14:textId="1D9DEE62" w:rsidR="00DD0F12" w:rsidRPr="00C42BB3" w:rsidRDefault="00837B95" w:rsidP="008658C1">
      <w:pPr>
        <w:pStyle w:val="Default"/>
        <w:ind w:firstLine="709"/>
        <w:contextualSpacing/>
        <w:jc w:val="both"/>
        <w:rPr>
          <w:color w:val="auto"/>
          <w:sz w:val="28"/>
          <w:szCs w:val="28"/>
        </w:rPr>
      </w:pPr>
      <w:r w:rsidRPr="00C42BB3">
        <w:rPr>
          <w:color w:val="auto"/>
          <w:sz w:val="28"/>
          <w:szCs w:val="28"/>
        </w:rPr>
        <w:t>7.</w:t>
      </w:r>
      <w:r w:rsidR="00C42BB3" w:rsidRPr="00C42BB3">
        <w:rPr>
          <w:color w:val="auto"/>
          <w:sz w:val="28"/>
          <w:szCs w:val="28"/>
        </w:rPr>
        <w:t>4</w:t>
      </w:r>
      <w:r w:rsidR="00DD0F12" w:rsidRPr="00C42BB3">
        <w:rPr>
          <w:color w:val="auto"/>
          <w:sz w:val="28"/>
          <w:szCs w:val="28"/>
        </w:rPr>
        <w:t>.</w:t>
      </w:r>
      <w:r w:rsidR="00AC41E3" w:rsidRPr="00C42BB3">
        <w:rPr>
          <w:rFonts w:eastAsia="Arial Unicode MS"/>
          <w:kern w:val="1"/>
          <w:sz w:val="28"/>
          <w:szCs w:val="28"/>
        </w:rPr>
        <w:t> </w:t>
      </w:r>
      <w:r w:rsidR="00DD0F12" w:rsidRPr="00C42BB3">
        <w:rPr>
          <w:color w:val="auto"/>
          <w:sz w:val="28"/>
          <w:szCs w:val="28"/>
        </w:rPr>
        <w:t xml:space="preserve">Работодатель обязуется: </w:t>
      </w:r>
    </w:p>
    <w:p w14:paraId="6528D436"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6A61FF7F" w14:textId="77777777"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14:paraId="4C9389D8"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14:paraId="531C1416"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14:paraId="773B6A0E" w14:textId="74CBB37F"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C42BB3">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14:paraId="3D6081AA"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14:paraId="3A5B23DC"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14:paraId="7EB35896"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14:paraId="415A741E" w14:textId="610FC583" w:rsidR="00DD0F12"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14:paraId="35191725" w14:textId="1E99B724" w:rsidR="00C364A7" w:rsidRDefault="00C364A7" w:rsidP="008658C1">
      <w:pPr>
        <w:pStyle w:val="Default"/>
        <w:ind w:firstLine="709"/>
        <w:contextualSpacing/>
        <w:jc w:val="both"/>
        <w:rPr>
          <w:color w:val="auto"/>
          <w:sz w:val="28"/>
          <w:szCs w:val="28"/>
        </w:rPr>
      </w:pPr>
    </w:p>
    <w:p w14:paraId="46258607" w14:textId="77777777" w:rsidR="00A74C92" w:rsidRPr="006012BE" w:rsidRDefault="00A74C92" w:rsidP="008658C1">
      <w:pPr>
        <w:pStyle w:val="Default"/>
        <w:ind w:firstLine="709"/>
        <w:contextualSpacing/>
        <w:jc w:val="center"/>
        <w:rPr>
          <w:color w:val="auto"/>
          <w:sz w:val="28"/>
          <w:szCs w:val="28"/>
        </w:rPr>
      </w:pPr>
    </w:p>
    <w:p w14:paraId="2893A04C" w14:textId="77777777"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A74C92" w:rsidRPr="00640D08">
        <w:rPr>
          <w:b/>
          <w:color w:val="auto"/>
        </w:rPr>
        <w:t>ДОПОЛНИТЕЛЬНОЕ ПРОФЕССИОНАЛЬНОЕОБРАЗОВАНИЕ РАБОТНИКОВ</w:t>
      </w:r>
    </w:p>
    <w:p w14:paraId="427950B6" w14:textId="77777777" w:rsidR="00310681" w:rsidRDefault="00310681" w:rsidP="008658C1">
      <w:pPr>
        <w:pStyle w:val="Default"/>
        <w:ind w:firstLine="709"/>
        <w:contextualSpacing/>
        <w:jc w:val="center"/>
        <w:rPr>
          <w:color w:val="auto"/>
          <w:sz w:val="28"/>
          <w:szCs w:val="28"/>
        </w:rPr>
      </w:pPr>
    </w:p>
    <w:p w14:paraId="431A2C6F" w14:textId="77777777"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14:paraId="5E2781C1" w14:textId="61B0F90A"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
    <w:p w14:paraId="2CA9A461" w14:textId="5D4EE40D"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0313D9DC" w14:textId="368FA462"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 xml:space="preserve">Работодатель обеспечивает реализацию права педагогических работников на дополнительное профессиональное образование по профилю </w:t>
      </w:r>
      <w:r w:rsidR="003F79AF" w:rsidRPr="00D21848">
        <w:rPr>
          <w:sz w:val="28"/>
          <w:szCs w:val="28"/>
        </w:rPr>
        <w:lastRenderedPageBreak/>
        <w:t>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14:paraId="2B997E60" w14:textId="77777777"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14:paraId="3A91FE39" w14:textId="77777777"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0DD296EB" w14:textId="00EA2BE5"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 xml:space="preserve">целенаправленного совершенствования (получения новой) компетенции (квалификации) работника.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w:t>
      </w:r>
      <w:r w:rsidR="005A6C59">
        <w:rPr>
          <w:bCs/>
          <w:sz w:val="28"/>
          <w:szCs w:val="28"/>
        </w:rPr>
        <w:t xml:space="preserve"> </w:t>
      </w:r>
      <w:r w:rsidRPr="00841573">
        <w:rPr>
          <w:bCs/>
          <w:sz w:val="28"/>
          <w:szCs w:val="28"/>
        </w:rPr>
        <w:t>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14:paraId="62F4706A" w14:textId="77777777"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14:paraId="56897171" w14:textId="4FDE55E0" w:rsidR="003F79AF"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14:paraId="1F914001" w14:textId="046C0898" w:rsidR="00CE689E" w:rsidRPr="00D21848" w:rsidRDefault="00CE689E" w:rsidP="008658C1">
      <w:pPr>
        <w:pStyle w:val="Default"/>
        <w:ind w:firstLine="709"/>
        <w:contextualSpacing/>
        <w:jc w:val="both"/>
        <w:rPr>
          <w:color w:val="auto"/>
          <w:sz w:val="28"/>
          <w:szCs w:val="28"/>
        </w:rPr>
      </w:pPr>
      <w:r>
        <w:rPr>
          <w:color w:val="auto"/>
          <w:sz w:val="28"/>
          <w:szCs w:val="28"/>
        </w:rPr>
        <w:t>При направлении работника на повышение квалификации в дистанционной форме (с применением дистанционных образовательных технологий) приравнивать указанное обучение к обучению</w:t>
      </w:r>
      <w:r w:rsidR="00617F59">
        <w:rPr>
          <w:color w:val="auto"/>
          <w:sz w:val="28"/>
          <w:szCs w:val="28"/>
        </w:rPr>
        <w:t>, о</w:t>
      </w:r>
      <w:r w:rsidR="00B56C8D">
        <w:rPr>
          <w:color w:val="auto"/>
          <w:sz w:val="28"/>
          <w:szCs w:val="28"/>
        </w:rPr>
        <w:t>существляемому с отрывом от работы.</w:t>
      </w:r>
    </w:p>
    <w:p w14:paraId="71D1DB35" w14:textId="77777777"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w:t>
      </w:r>
      <w:r w:rsidRPr="00D21848">
        <w:rPr>
          <w:color w:val="auto"/>
          <w:sz w:val="28"/>
          <w:szCs w:val="28"/>
        </w:rPr>
        <w:lastRenderedPageBreak/>
        <w:t>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14:paraId="1AD37452" w14:textId="77777777"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14:paraId="3D222F34" w14:textId="77777777"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14:paraId="6379A752" w14:textId="77777777"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14:paraId="4D14CEED" w14:textId="4CF98946" w:rsidR="003F79AF"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14:paraId="2FF0E6EC" w14:textId="47D7B696" w:rsidR="000F06D9" w:rsidRDefault="000F06D9" w:rsidP="008658C1">
      <w:pPr>
        <w:pStyle w:val="Default"/>
        <w:ind w:firstLine="709"/>
        <w:contextualSpacing/>
        <w:jc w:val="both"/>
        <w:rPr>
          <w:color w:val="auto"/>
          <w:sz w:val="28"/>
          <w:szCs w:val="28"/>
        </w:rPr>
      </w:pPr>
    </w:p>
    <w:p w14:paraId="2E327EE9" w14:textId="61AEFF1E" w:rsidR="000F06D9" w:rsidRPr="00C364A7" w:rsidRDefault="000F06D9" w:rsidP="000F06D9">
      <w:pPr>
        <w:jc w:val="center"/>
        <w:rPr>
          <w:b/>
          <w:color w:val="000000"/>
          <w:sz w:val="28"/>
          <w:szCs w:val="28"/>
        </w:rPr>
      </w:pPr>
      <w:r>
        <w:rPr>
          <w:b/>
          <w:color w:val="000000"/>
          <w:sz w:val="28"/>
          <w:szCs w:val="28"/>
          <w:lang w:val="en-US"/>
        </w:rPr>
        <w:t>IX</w:t>
      </w:r>
      <w:r w:rsidRPr="00C364A7">
        <w:rPr>
          <w:b/>
          <w:color w:val="000000"/>
          <w:sz w:val="28"/>
          <w:szCs w:val="28"/>
        </w:rPr>
        <w:t>. Пенсионное обеспечение.</w:t>
      </w:r>
    </w:p>
    <w:p w14:paraId="623B8CE1" w14:textId="77777777" w:rsidR="000F06D9" w:rsidRPr="00C364A7" w:rsidRDefault="000F06D9" w:rsidP="000F06D9">
      <w:pPr>
        <w:jc w:val="center"/>
        <w:rPr>
          <w:b/>
          <w:color w:val="000000"/>
          <w:sz w:val="28"/>
          <w:szCs w:val="28"/>
          <w:u w:val="single"/>
        </w:rPr>
      </w:pPr>
    </w:p>
    <w:p w14:paraId="21988495" w14:textId="6ECCEBD7" w:rsidR="000F06D9" w:rsidRPr="00C364A7" w:rsidRDefault="000F06D9" w:rsidP="000F06D9">
      <w:pPr>
        <w:ind w:firstLine="709"/>
        <w:jc w:val="both"/>
        <w:rPr>
          <w:color w:val="000000"/>
          <w:sz w:val="28"/>
          <w:szCs w:val="28"/>
          <w:lang w:val="x-none" w:eastAsia="x-none"/>
        </w:rPr>
      </w:pPr>
      <w:r w:rsidRPr="000F06D9">
        <w:rPr>
          <w:color w:val="000000"/>
          <w:sz w:val="28"/>
          <w:szCs w:val="28"/>
          <w:lang w:eastAsia="x-none"/>
        </w:rPr>
        <w:t>9</w:t>
      </w:r>
      <w:r w:rsidRPr="00C364A7">
        <w:rPr>
          <w:color w:val="000000"/>
          <w:sz w:val="28"/>
          <w:szCs w:val="28"/>
          <w:lang w:val="x-none" w:eastAsia="x-none"/>
        </w:rPr>
        <w:t>.1. В соответствии с Федеральным законом «Об индивидуальном (персонифицированном) учете в системе государственного пенсионного страхования» от 1 апреля 1996г.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14:paraId="732310BB" w14:textId="33CC6681" w:rsidR="000F06D9" w:rsidRPr="00C364A7" w:rsidRDefault="000F06D9" w:rsidP="000F06D9">
      <w:pPr>
        <w:jc w:val="both"/>
        <w:rPr>
          <w:color w:val="000000"/>
          <w:sz w:val="28"/>
          <w:szCs w:val="28"/>
          <w:lang w:val="x-none" w:eastAsia="x-none"/>
        </w:rPr>
      </w:pPr>
      <w:r w:rsidRPr="00C364A7">
        <w:rPr>
          <w:color w:val="000000"/>
          <w:sz w:val="28"/>
          <w:szCs w:val="28"/>
          <w:lang w:val="x-none" w:eastAsia="x-none"/>
        </w:rPr>
        <w:tab/>
      </w:r>
      <w:r w:rsidRPr="000F06D9">
        <w:rPr>
          <w:color w:val="000000"/>
          <w:sz w:val="28"/>
          <w:szCs w:val="28"/>
          <w:lang w:eastAsia="x-none"/>
        </w:rPr>
        <w:t>9</w:t>
      </w:r>
      <w:r w:rsidRPr="00C364A7">
        <w:rPr>
          <w:color w:val="000000"/>
          <w:sz w:val="28"/>
          <w:szCs w:val="28"/>
          <w:lang w:val="x-none" w:eastAsia="x-none"/>
        </w:rPr>
        <w:t xml:space="preserve">.2. В целях обеспечения формирования будущих пенсионных выплат работникам в соответствии с пенсионным законодательством </w:t>
      </w:r>
      <w:r w:rsidRPr="00C364A7">
        <w:rPr>
          <w:color w:val="000000"/>
          <w:sz w:val="28"/>
          <w:szCs w:val="28"/>
          <w:lang w:eastAsia="x-none"/>
        </w:rPr>
        <w:t xml:space="preserve">работодатель </w:t>
      </w:r>
      <w:r w:rsidRPr="00C364A7">
        <w:rPr>
          <w:color w:val="000000"/>
          <w:sz w:val="28"/>
          <w:szCs w:val="28"/>
          <w:lang w:val="x-none" w:eastAsia="x-none"/>
        </w:rPr>
        <w:t>провод</w:t>
      </w:r>
      <w:r w:rsidRPr="00C364A7">
        <w:rPr>
          <w:color w:val="000000"/>
          <w:sz w:val="28"/>
          <w:szCs w:val="28"/>
          <w:lang w:eastAsia="x-none"/>
        </w:rPr>
        <w:t>ит</w:t>
      </w:r>
      <w:r w:rsidRPr="00C364A7">
        <w:rPr>
          <w:color w:val="000000"/>
          <w:sz w:val="28"/>
          <w:szCs w:val="28"/>
          <w:lang w:val="x-none" w:eastAsia="x-none"/>
        </w:rPr>
        <w:t xml:space="preserve"> работу по реализации Федеральных законов «Об обязательном пенсионном страховании в Российской Федерации» № 167</w:t>
      </w:r>
      <w:r w:rsidRPr="00C364A7">
        <w:rPr>
          <w:color w:val="000000"/>
          <w:sz w:val="28"/>
          <w:szCs w:val="28"/>
          <w:lang w:eastAsia="x-none"/>
        </w:rPr>
        <w:t>-</w:t>
      </w:r>
      <w:r w:rsidRPr="00C364A7">
        <w:rPr>
          <w:color w:val="000000"/>
          <w:sz w:val="28"/>
          <w:szCs w:val="28"/>
          <w:lang w:val="x-none" w:eastAsia="x-none"/>
        </w:rPr>
        <w:t>ФЗ от 15.12.2001г., «О страховых пенсиях в Российской Федерации» № 400-ФЗ от 28.12.2013г., «О негосударственных пенсионных фондах» № 75-ФЗ от 7.05.1998г.) и других правовых нормативных актов в области пенсионного страхования, в том числе:</w:t>
      </w:r>
    </w:p>
    <w:p w14:paraId="2345D683" w14:textId="77777777" w:rsidR="000F06D9" w:rsidRPr="00C364A7" w:rsidRDefault="000F06D9" w:rsidP="000F06D9">
      <w:pPr>
        <w:ind w:firstLine="709"/>
        <w:jc w:val="both"/>
        <w:rPr>
          <w:color w:val="000000"/>
          <w:sz w:val="28"/>
          <w:szCs w:val="28"/>
          <w:lang w:val="x-none"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обеспечивает своевременную и полную уплату страховых взносов в Пенсионный фонд РФ;</w:t>
      </w:r>
    </w:p>
    <w:p w14:paraId="49432DBD" w14:textId="77777777" w:rsidR="000F06D9" w:rsidRPr="00C364A7" w:rsidRDefault="000F06D9" w:rsidP="000F06D9">
      <w:pPr>
        <w:ind w:firstLine="709"/>
        <w:jc w:val="both"/>
        <w:rPr>
          <w:color w:val="000000"/>
          <w:sz w:val="28"/>
          <w:szCs w:val="28"/>
          <w:lang w:val="x-none"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своевременно представляет в Пенсионный фонд РФ достоверные индивидуальные сведения;</w:t>
      </w:r>
    </w:p>
    <w:p w14:paraId="313E96CF" w14:textId="77777777" w:rsidR="000F06D9" w:rsidRPr="00C364A7" w:rsidRDefault="000F06D9" w:rsidP="000F06D9">
      <w:pPr>
        <w:ind w:firstLine="709"/>
        <w:jc w:val="both"/>
        <w:rPr>
          <w:color w:val="000000"/>
          <w:sz w:val="28"/>
          <w:szCs w:val="28"/>
          <w:lang w:val="x-none" w:eastAsia="x-none"/>
        </w:rPr>
      </w:pPr>
      <w:r w:rsidRPr="00C364A7">
        <w:rPr>
          <w:color w:val="000000"/>
          <w:sz w:val="28"/>
          <w:szCs w:val="28"/>
          <w:lang w:val="x-none" w:eastAsia="x-none"/>
        </w:rPr>
        <w:lastRenderedPageBreak/>
        <w:t>-</w:t>
      </w:r>
      <w:r w:rsidRPr="00C364A7">
        <w:rPr>
          <w:color w:val="000000"/>
          <w:sz w:val="28"/>
          <w:szCs w:val="28"/>
          <w:lang w:eastAsia="x-none"/>
        </w:rPr>
        <w:t xml:space="preserve"> </w:t>
      </w:r>
      <w:r w:rsidRPr="00C364A7">
        <w:rPr>
          <w:color w:val="000000"/>
          <w:sz w:val="28"/>
          <w:szCs w:val="28"/>
          <w:lang w:val="x-none" w:eastAsia="x-none"/>
        </w:rPr>
        <w:t>знакомит работников с информацией персонифицированного учета, представленной в Пенсионный фонд РФ;</w:t>
      </w:r>
    </w:p>
    <w:p w14:paraId="492C534C" w14:textId="78355FC9" w:rsidR="000F06D9" w:rsidRDefault="000F06D9" w:rsidP="000F06D9">
      <w:pPr>
        <w:ind w:firstLine="709"/>
        <w:jc w:val="both"/>
        <w:rPr>
          <w:color w:val="000000"/>
          <w:sz w:val="28"/>
          <w:szCs w:val="28"/>
          <w:lang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разъясняет реализацию Программы негосударственного пенсионного обеспечения работников образования в  соответствии с постановлением Кабинета Министров Республики Татарстан № 584 от 30.12.2004г.</w:t>
      </w:r>
      <w:r w:rsidR="00140C8C">
        <w:rPr>
          <w:color w:val="000000"/>
          <w:sz w:val="28"/>
          <w:szCs w:val="28"/>
          <w:lang w:eastAsia="x-none"/>
        </w:rPr>
        <w:t>;</w:t>
      </w:r>
    </w:p>
    <w:p w14:paraId="44846B1E" w14:textId="14CFB35F" w:rsidR="000F06D9" w:rsidRDefault="000F06D9" w:rsidP="000F06D9">
      <w:pPr>
        <w:jc w:val="both"/>
        <w:rPr>
          <w:color w:val="000000"/>
          <w:sz w:val="28"/>
          <w:szCs w:val="28"/>
          <w:lang w:val="x-none" w:eastAsia="x-none"/>
        </w:rPr>
      </w:pPr>
      <w:r w:rsidRPr="00C364A7">
        <w:rPr>
          <w:color w:val="000000"/>
          <w:sz w:val="28"/>
          <w:szCs w:val="28"/>
          <w:lang w:val="x-none" w:eastAsia="x-none"/>
        </w:rPr>
        <w:tab/>
      </w:r>
      <w:r w:rsidRPr="000F06D9">
        <w:rPr>
          <w:color w:val="000000"/>
          <w:sz w:val="28"/>
          <w:szCs w:val="28"/>
          <w:lang w:eastAsia="x-none"/>
        </w:rPr>
        <w:t>9</w:t>
      </w:r>
      <w:r w:rsidRPr="00C364A7">
        <w:rPr>
          <w:color w:val="000000"/>
          <w:sz w:val="28"/>
          <w:szCs w:val="28"/>
          <w:lang w:val="x-none" w:eastAsia="x-none"/>
        </w:rPr>
        <w:t>.</w:t>
      </w:r>
      <w:r w:rsidRPr="00C364A7">
        <w:rPr>
          <w:color w:val="000000"/>
          <w:sz w:val="28"/>
          <w:szCs w:val="28"/>
          <w:lang w:eastAsia="x-none"/>
        </w:rPr>
        <w:t>3</w:t>
      </w:r>
      <w:r w:rsidRPr="00C364A7">
        <w:rPr>
          <w:color w:val="000000"/>
          <w:sz w:val="28"/>
          <w:szCs w:val="28"/>
          <w:lang w:val="x-none" w:eastAsia="x-none"/>
        </w:rPr>
        <w:t xml:space="preserve">. </w:t>
      </w:r>
      <w:r w:rsidRPr="00C364A7">
        <w:rPr>
          <w:color w:val="000000"/>
          <w:sz w:val="28"/>
          <w:szCs w:val="28"/>
          <w:lang w:eastAsia="x-none"/>
        </w:rPr>
        <w:t xml:space="preserve">При обращении членов профсоюза работодатель содействует формированию пакета документов (сбора доказательной базы) при </w:t>
      </w:r>
      <w:r w:rsidRPr="00C364A7">
        <w:rPr>
          <w:color w:val="000000"/>
          <w:sz w:val="28"/>
          <w:szCs w:val="28"/>
          <w:lang w:val="x-none" w:eastAsia="x-none"/>
        </w:rPr>
        <w:t>защит</w:t>
      </w:r>
      <w:r w:rsidRPr="00C364A7">
        <w:rPr>
          <w:color w:val="000000"/>
          <w:sz w:val="28"/>
          <w:szCs w:val="28"/>
          <w:lang w:eastAsia="x-none"/>
        </w:rPr>
        <w:t>е</w:t>
      </w:r>
      <w:r w:rsidRPr="00C364A7">
        <w:rPr>
          <w:color w:val="000000"/>
          <w:sz w:val="28"/>
          <w:szCs w:val="28"/>
          <w:lang w:val="x-none" w:eastAsia="x-none"/>
        </w:rPr>
        <w:t xml:space="preserve"> права педагогических работников на досрочную страховую пенсию в судебных инстанциях.</w:t>
      </w:r>
    </w:p>
    <w:p w14:paraId="7F210B24" w14:textId="5DA163F8" w:rsidR="00140C8C" w:rsidRPr="009B5856" w:rsidRDefault="00140C8C" w:rsidP="000F06D9">
      <w:pPr>
        <w:jc w:val="both"/>
        <w:rPr>
          <w:b/>
          <w:bCs/>
          <w:color w:val="00B050"/>
          <w:sz w:val="28"/>
          <w:szCs w:val="28"/>
          <w:lang w:eastAsia="x-none"/>
        </w:rPr>
      </w:pPr>
      <w:r w:rsidRPr="009B5856">
        <w:rPr>
          <w:b/>
          <w:bCs/>
          <w:color w:val="00B050"/>
          <w:sz w:val="28"/>
          <w:szCs w:val="28"/>
          <w:lang w:eastAsia="x-none"/>
        </w:rPr>
        <w:t xml:space="preserve">9.4. Стороны проводят разъяснительную работу </w:t>
      </w:r>
      <w:r w:rsidR="009B5856">
        <w:rPr>
          <w:b/>
          <w:bCs/>
          <w:color w:val="00B050"/>
          <w:sz w:val="28"/>
          <w:szCs w:val="28"/>
          <w:lang w:eastAsia="x-none"/>
        </w:rPr>
        <w:t>среди</w:t>
      </w:r>
      <w:r w:rsidRPr="009B5856">
        <w:rPr>
          <w:b/>
          <w:bCs/>
          <w:color w:val="00B050"/>
          <w:sz w:val="28"/>
          <w:szCs w:val="28"/>
          <w:lang w:eastAsia="x-none"/>
        </w:rPr>
        <w:t xml:space="preserve"> членов Профсоюза </w:t>
      </w:r>
      <w:r w:rsidR="009B5856">
        <w:rPr>
          <w:b/>
          <w:bCs/>
          <w:color w:val="00B050"/>
          <w:sz w:val="28"/>
          <w:szCs w:val="28"/>
          <w:lang w:eastAsia="x-none"/>
        </w:rPr>
        <w:t xml:space="preserve">по участию </w:t>
      </w:r>
      <w:r w:rsidR="00756342" w:rsidRPr="009B5856">
        <w:rPr>
          <w:b/>
          <w:bCs/>
          <w:color w:val="00B050"/>
          <w:sz w:val="28"/>
          <w:szCs w:val="28"/>
          <w:lang w:eastAsia="x-none"/>
        </w:rPr>
        <w:t>в республиканском проекте «Профсоюзный бонус к пенсии».</w:t>
      </w:r>
    </w:p>
    <w:p w14:paraId="398483F1" w14:textId="2BC67A29" w:rsidR="000F06D9" w:rsidRDefault="000F06D9" w:rsidP="008658C1">
      <w:pPr>
        <w:pStyle w:val="Default"/>
        <w:ind w:firstLine="709"/>
        <w:contextualSpacing/>
        <w:jc w:val="both"/>
        <w:rPr>
          <w:color w:val="auto"/>
          <w:sz w:val="28"/>
          <w:szCs w:val="28"/>
        </w:rPr>
      </w:pPr>
    </w:p>
    <w:p w14:paraId="3FF04DD9" w14:textId="12FED5FC" w:rsidR="00DD0F12" w:rsidRPr="00E40108" w:rsidRDefault="007D331F" w:rsidP="008658C1">
      <w:pPr>
        <w:pStyle w:val="Pa15"/>
        <w:spacing w:line="240" w:lineRule="auto"/>
        <w:ind w:firstLine="709"/>
        <w:contextualSpacing/>
        <w:jc w:val="center"/>
        <w:rPr>
          <w:rStyle w:val="A10"/>
          <w:sz w:val="24"/>
          <w:szCs w:val="24"/>
        </w:rPr>
      </w:pPr>
      <w:r w:rsidRPr="00766B4C">
        <w:rPr>
          <w:b/>
          <w:bCs/>
        </w:rPr>
        <w:t>Х</w:t>
      </w:r>
      <w:r w:rsidR="00EA14E0">
        <w:rPr>
          <w:rStyle w:val="A10"/>
          <w:sz w:val="24"/>
          <w:szCs w:val="24"/>
        </w:rPr>
        <w:t>. СОЦИАЛЬНОЕ ПАРТНЁ</w:t>
      </w:r>
      <w:r w:rsidR="00DD0F12" w:rsidRPr="00766B4C">
        <w:rPr>
          <w:rStyle w:val="A10"/>
          <w:sz w:val="24"/>
          <w:szCs w:val="24"/>
        </w:rPr>
        <w:t>РСТВО</w:t>
      </w:r>
    </w:p>
    <w:p w14:paraId="00E74D8F" w14:textId="77777777" w:rsidR="007C7137" w:rsidRPr="006012BE" w:rsidRDefault="007C7137" w:rsidP="008658C1">
      <w:pPr>
        <w:pStyle w:val="Default"/>
        <w:ind w:firstLine="709"/>
        <w:contextualSpacing/>
        <w:jc w:val="center"/>
        <w:rPr>
          <w:sz w:val="28"/>
          <w:szCs w:val="28"/>
        </w:rPr>
      </w:pPr>
    </w:p>
    <w:p w14:paraId="4497249E" w14:textId="32986458" w:rsidR="00DD0F12" w:rsidRPr="007814F9" w:rsidRDefault="000F06D9" w:rsidP="008658C1">
      <w:pPr>
        <w:pStyle w:val="Pa9"/>
        <w:spacing w:line="240" w:lineRule="auto"/>
        <w:ind w:firstLine="709"/>
        <w:contextualSpacing/>
        <w:jc w:val="both"/>
        <w:rPr>
          <w:color w:val="000000"/>
          <w:sz w:val="28"/>
          <w:szCs w:val="28"/>
          <w:u w:val="single"/>
        </w:rPr>
      </w:pPr>
      <w:r w:rsidRPr="005A6C59">
        <w:rPr>
          <w:rStyle w:val="A10"/>
          <w:b w:val="0"/>
          <w:bCs w:val="0"/>
          <w:sz w:val="28"/>
          <w:szCs w:val="28"/>
        </w:rPr>
        <w:t>10</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14:paraId="756487AE" w14:textId="4C17C3FC" w:rsidR="00DD0F12" w:rsidRPr="007814F9"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14:paraId="2CB6120D" w14:textId="3C74EF86" w:rsidR="00DD0F12" w:rsidRPr="007814F9"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5FDF4FAB" w14:textId="0B4DEC02" w:rsidR="00DD0F12" w:rsidRPr="007814F9"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15002FE3" w14:textId="6BC9B104" w:rsidR="00DD0F12"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4339C5FF" w14:textId="2095B24B" w:rsidR="00DD0F12" w:rsidRPr="004D4DAD" w:rsidRDefault="000F06D9" w:rsidP="008658C1">
      <w:pPr>
        <w:pStyle w:val="3"/>
        <w:ind w:firstLine="709"/>
        <w:contextualSpacing/>
      </w:pPr>
      <w:r w:rsidRPr="005A6C59">
        <w:t>10</w:t>
      </w:r>
      <w:r w:rsidR="00E03854">
        <w:t>.2. </w:t>
      </w:r>
      <w:r w:rsidR="00DD0F12"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14:paraId="1A6D99C3" w14:textId="3EBC21AD" w:rsidR="00DD0F12" w:rsidRDefault="000F06D9" w:rsidP="008658C1">
      <w:pPr>
        <w:pStyle w:val="Default"/>
        <w:ind w:firstLine="709"/>
        <w:contextualSpacing/>
        <w:jc w:val="both"/>
        <w:rPr>
          <w:sz w:val="28"/>
          <w:szCs w:val="28"/>
        </w:rPr>
      </w:pPr>
      <w:r w:rsidRPr="005A6C59">
        <w:rPr>
          <w:sz w:val="28"/>
          <w:szCs w:val="28"/>
        </w:rPr>
        <w:t>10</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B6319B">
        <w:rPr>
          <w:sz w:val="28"/>
          <w:szCs w:val="28"/>
        </w:rPr>
        <w:t xml:space="preserve"> _____________________ </w:t>
      </w:r>
      <w:r w:rsidR="00B6319B" w:rsidRPr="00B6319B">
        <w:rPr>
          <w:i/>
          <w:iCs/>
          <w:sz w:val="22"/>
          <w:szCs w:val="22"/>
        </w:rPr>
        <w:t>(указать реквизиты банковского счета)</w:t>
      </w:r>
      <w:r w:rsidR="00DD0F12" w:rsidRPr="00B6319B">
        <w:rPr>
          <w:i/>
          <w:iCs/>
          <w:sz w:val="22"/>
          <w:szCs w:val="22"/>
        </w:rPr>
        <w:t>.</w:t>
      </w:r>
    </w:p>
    <w:p w14:paraId="79B0844F" w14:textId="77777777" w:rsidR="00DD0F12" w:rsidRDefault="00DD0F12" w:rsidP="008658C1">
      <w:pPr>
        <w:pStyle w:val="Default"/>
        <w:ind w:firstLine="709"/>
        <w:contextualSpacing/>
        <w:jc w:val="both"/>
        <w:rPr>
          <w:sz w:val="28"/>
          <w:szCs w:val="28"/>
        </w:rPr>
      </w:pPr>
      <w:r>
        <w:rPr>
          <w:sz w:val="28"/>
          <w:szCs w:val="28"/>
        </w:rPr>
        <w:lastRenderedPageBreak/>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03D0CCEE" w14:textId="00F4AD24"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B56C8D" w:rsidRPr="007814F9">
        <w:rPr>
          <w:spacing w:val="-6"/>
          <w:sz w:val="28"/>
          <w:szCs w:val="28"/>
        </w:rPr>
        <w:t xml:space="preserve"> </w:t>
      </w:r>
      <w:r w:rsidRPr="007814F9">
        <w:rPr>
          <w:spacing w:val="-6"/>
          <w:sz w:val="28"/>
          <w:szCs w:val="28"/>
        </w:rPr>
        <w:t>(часть </w:t>
      </w:r>
      <w:r w:rsidR="0065508A">
        <w:rPr>
          <w:spacing w:val="-6"/>
          <w:sz w:val="28"/>
          <w:szCs w:val="28"/>
        </w:rPr>
        <w:t>шестая</w:t>
      </w:r>
      <w:r w:rsidRPr="007814F9">
        <w:rPr>
          <w:spacing w:val="-6"/>
          <w:sz w:val="28"/>
          <w:szCs w:val="28"/>
        </w:rPr>
        <w:t> статьи 377 ТК</w:t>
      </w:r>
      <w:r w:rsidR="00194E11" w:rsidRPr="009365B2">
        <w:rPr>
          <w:rFonts w:eastAsia="Arial Unicode MS"/>
          <w:color w:val="000000"/>
          <w:kern w:val="1"/>
          <w:sz w:val="28"/>
          <w:szCs w:val="28"/>
        </w:rPr>
        <w:t> </w:t>
      </w:r>
      <w:r w:rsidRPr="007814F9">
        <w:rPr>
          <w:spacing w:val="-6"/>
          <w:sz w:val="28"/>
          <w:szCs w:val="28"/>
        </w:rPr>
        <w:t xml:space="preserve">РФ). </w:t>
      </w:r>
    </w:p>
    <w:p w14:paraId="7C526E3F" w14:textId="12EDE590" w:rsidR="00DD0F12" w:rsidRPr="007814F9" w:rsidRDefault="000F06D9" w:rsidP="008658C1">
      <w:pPr>
        <w:pStyle w:val="3"/>
        <w:ind w:firstLine="709"/>
        <w:contextualSpacing/>
      </w:pPr>
      <w:r w:rsidRPr="005A6C59">
        <w:t>10</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14:paraId="015C520A" w14:textId="37786BD4" w:rsidR="00DD0F12" w:rsidRPr="007814F9" w:rsidRDefault="000F06D9" w:rsidP="008658C1">
      <w:pPr>
        <w:pStyle w:val="3"/>
        <w:ind w:firstLine="709"/>
        <w:contextualSpacing/>
      </w:pPr>
      <w:r w:rsidRPr="005A6C59">
        <w:t>10</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14:paraId="4DC3F384" w14:textId="597FDF7D" w:rsidR="00DD0F12" w:rsidRPr="007814F9"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7161FD65" w14:textId="4360E76F" w:rsidR="00DD0F12" w:rsidRPr="007814F9" w:rsidRDefault="000F06D9" w:rsidP="008658C1">
      <w:pPr>
        <w:pStyle w:val="Pa9"/>
        <w:spacing w:line="240" w:lineRule="auto"/>
        <w:ind w:firstLine="709"/>
        <w:contextualSpacing/>
        <w:jc w:val="both"/>
        <w:rPr>
          <w:rStyle w:val="A10"/>
          <w:b w:val="0"/>
          <w:bCs w:val="0"/>
          <w:sz w:val="28"/>
          <w:szCs w:val="28"/>
        </w:rPr>
      </w:pPr>
      <w:r w:rsidRPr="005A6C59">
        <w:rPr>
          <w:rStyle w:val="A10"/>
          <w:b w:val="0"/>
          <w:bCs w:val="0"/>
          <w:sz w:val="28"/>
          <w:szCs w:val="28"/>
        </w:rPr>
        <w:t>10</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r w:rsidR="004D4DAD">
        <w:rPr>
          <w:rStyle w:val="A10"/>
          <w:b w:val="0"/>
          <w:bCs w:val="0"/>
          <w:sz w:val="28"/>
          <w:szCs w:val="28"/>
        </w:rPr>
        <w:t>предварительного согласия</w:t>
      </w:r>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14:paraId="57430D51" w14:textId="5C050B70" w:rsidR="00DD0F12" w:rsidRPr="004D4DAD" w:rsidRDefault="000F06D9" w:rsidP="008658C1">
      <w:pPr>
        <w:pStyle w:val="Pa9"/>
        <w:spacing w:line="240" w:lineRule="auto"/>
        <w:ind w:firstLine="709"/>
        <w:contextualSpacing/>
        <w:jc w:val="both"/>
        <w:rPr>
          <w:sz w:val="28"/>
          <w:szCs w:val="28"/>
        </w:rPr>
      </w:pPr>
      <w:r w:rsidRPr="005A6C59">
        <w:rPr>
          <w:rStyle w:val="A10"/>
          <w:b w:val="0"/>
          <w:bCs w:val="0"/>
          <w:color w:val="auto"/>
          <w:sz w:val="28"/>
          <w:szCs w:val="28"/>
        </w:rPr>
        <w:t>10</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9A1FF3">
        <w:rPr>
          <w:rStyle w:val="A10"/>
          <w:b w:val="0"/>
          <w:bCs w:val="0"/>
          <w:color w:val="auto"/>
          <w:sz w:val="28"/>
          <w:szCs w:val="28"/>
        </w:rPr>
        <w:t>образовательной организации</w:t>
      </w:r>
      <w:r w:rsidR="00DD0F12" w:rsidRPr="004D4DAD">
        <w:rPr>
          <w:rStyle w:val="A10"/>
          <w:b w:val="0"/>
          <w:bCs w:val="0"/>
          <w:color w:val="auto"/>
          <w:sz w:val="28"/>
          <w:szCs w:val="28"/>
        </w:rPr>
        <w:t xml:space="preserve"> членом наблюдательного совета.</w:t>
      </w:r>
    </w:p>
    <w:p w14:paraId="4262BF8E" w14:textId="02A59C3F" w:rsidR="00DD0F12" w:rsidRPr="006B5AE3"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14:paraId="615B9056" w14:textId="77777777"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14:paraId="10BD26B6" w14:textId="77777777"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14:paraId="4382C412" w14:textId="77777777"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0AA8C9F9" w14:textId="042847A6" w:rsidR="00DD0F12" w:rsidRPr="004333DD" w:rsidRDefault="000F06D9" w:rsidP="008658C1">
      <w:pPr>
        <w:pStyle w:val="Pa9"/>
        <w:spacing w:line="240" w:lineRule="auto"/>
        <w:ind w:firstLine="709"/>
        <w:contextualSpacing/>
        <w:jc w:val="both"/>
        <w:rPr>
          <w:color w:val="000000"/>
          <w:sz w:val="28"/>
          <w:szCs w:val="28"/>
          <w:u w:val="single"/>
        </w:rPr>
      </w:pPr>
      <w:r w:rsidRPr="005A6C59">
        <w:rPr>
          <w:rStyle w:val="A10"/>
          <w:b w:val="0"/>
          <w:bCs w:val="0"/>
          <w:sz w:val="28"/>
          <w:szCs w:val="28"/>
        </w:rPr>
        <w:lastRenderedPageBreak/>
        <w:t>10</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14:paraId="08590A5C" w14:textId="77777777"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ED4813">
        <w:rPr>
          <w:iCs/>
          <w:sz w:val="28"/>
          <w:szCs w:val="28"/>
        </w:rPr>
        <w:t xml:space="preserve"> </w:t>
      </w:r>
      <w:r w:rsidRPr="00A75E54">
        <w:rPr>
          <w:iCs/>
          <w:sz w:val="28"/>
          <w:szCs w:val="28"/>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w:t>
      </w:r>
      <w:r w:rsidR="00E03854" w:rsidRPr="00A75E54">
        <w:rPr>
          <w:iCs/>
          <w:sz w:val="28"/>
          <w:szCs w:val="28"/>
        </w:rPr>
        <w:t>ях)) (статья 105 ТК </w:t>
      </w:r>
      <w:r w:rsidRPr="00A75E54">
        <w:rPr>
          <w:iCs/>
          <w:sz w:val="28"/>
          <w:szCs w:val="28"/>
        </w:rPr>
        <w:t xml:space="preserve">РФ); </w:t>
      </w:r>
    </w:p>
    <w:p w14:paraId="5AEF280A"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14:paraId="23DFDF73"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14:paraId="5E8C141E"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14:paraId="3EECBED5"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14:paraId="1B61B57E"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14:paraId="0E7C5A86"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14:paraId="53A97F8D"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14:paraId="288F18E5"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14:paraId="14BAC669"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14:paraId="5C5A6CFB"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14:paraId="1413B3ED" w14:textId="77777777" w:rsidR="00DD0F12" w:rsidRPr="00C44914" w:rsidRDefault="00DD0F12" w:rsidP="008658C1">
      <w:pPr>
        <w:pStyle w:val="Default"/>
        <w:ind w:firstLine="709"/>
        <w:contextualSpacing/>
        <w:jc w:val="both"/>
        <w:rPr>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 </w:t>
      </w:r>
      <w:r w:rsidRPr="00A75E54">
        <w:rPr>
          <w:i/>
          <w:color w:val="auto"/>
          <w:sz w:val="28"/>
          <w:szCs w:val="28"/>
        </w:rPr>
        <w:t>(перечень может быть расширен).</w:t>
      </w:r>
    </w:p>
    <w:p w14:paraId="52EA3D4C" w14:textId="52D226D9" w:rsidR="00DD0F12" w:rsidRPr="00375747" w:rsidRDefault="000F06D9" w:rsidP="008658C1">
      <w:pPr>
        <w:pStyle w:val="Default"/>
        <w:ind w:firstLine="709"/>
        <w:contextualSpacing/>
        <w:jc w:val="both"/>
        <w:rPr>
          <w:color w:val="auto"/>
          <w:sz w:val="28"/>
          <w:szCs w:val="28"/>
        </w:rPr>
      </w:pPr>
      <w:r w:rsidRPr="005A6C59">
        <w:rPr>
          <w:color w:val="auto"/>
          <w:sz w:val="28"/>
          <w:szCs w:val="28"/>
        </w:rPr>
        <w:t>10</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14:paraId="7F3E8145" w14:textId="77777777"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14:paraId="1BF22D27" w14:textId="77777777"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14:paraId="34BAF906" w14:textId="748C5990" w:rsidR="00DD0F12" w:rsidRDefault="000F06D9" w:rsidP="008658C1">
      <w:pPr>
        <w:pStyle w:val="Default"/>
        <w:ind w:firstLine="709"/>
        <w:contextualSpacing/>
        <w:jc w:val="both"/>
        <w:rPr>
          <w:rStyle w:val="A10"/>
          <w:b w:val="0"/>
          <w:bCs w:val="0"/>
          <w:sz w:val="28"/>
          <w:szCs w:val="28"/>
        </w:rPr>
      </w:pPr>
      <w:r w:rsidRPr="005A6C59">
        <w:rPr>
          <w:color w:val="auto"/>
          <w:sz w:val="28"/>
          <w:szCs w:val="28"/>
        </w:rPr>
        <w:t>10</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14:paraId="03F03C71"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14:paraId="324B65B0"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14:paraId="1188D1FA"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lastRenderedPageBreak/>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14:paraId="48EC30C5" w14:textId="77777777"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14:paraId="2817E450"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14:paraId="379E965F"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14:paraId="59FB9506"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14:paraId="2390F135"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14:paraId="0A82328F"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14:paraId="3FDA432F" w14:textId="16B1C26C"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РФ), оплаты труда работников</w:t>
      </w:r>
      <w:r w:rsidR="00B56C8D">
        <w:rPr>
          <w:iCs/>
          <w:color w:val="auto"/>
          <w:sz w:val="28"/>
          <w:szCs w:val="28"/>
        </w:rPr>
        <w:t>,</w:t>
      </w:r>
      <w:r w:rsidRPr="00B505B1">
        <w:rPr>
          <w:iCs/>
          <w:color w:val="auto"/>
          <w:sz w:val="28"/>
          <w:szCs w:val="28"/>
        </w:rPr>
        <w:t xml:space="preserve">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14:paraId="3350347F"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14:paraId="26FABE7C"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14:paraId="7C6A666C" w14:textId="77777777"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14:paraId="18E83319" w14:textId="7ADEB4F1" w:rsidR="00DD0F12" w:rsidRPr="00C44914" w:rsidRDefault="00DD0F12" w:rsidP="008658C1">
      <w:pPr>
        <w:pStyle w:val="Default"/>
        <w:ind w:firstLine="709"/>
        <w:contextualSpacing/>
        <w:jc w:val="both"/>
        <w:rPr>
          <w:color w:val="auto"/>
          <w:sz w:val="28"/>
          <w:szCs w:val="28"/>
        </w:rPr>
      </w:pPr>
      <w:r w:rsidRPr="00375747">
        <w:rPr>
          <w:color w:val="auto"/>
          <w:sz w:val="28"/>
          <w:szCs w:val="28"/>
        </w:rPr>
        <w:t>- </w:t>
      </w:r>
      <w:r w:rsidR="00375747" w:rsidRPr="00375747">
        <w:rPr>
          <w:color w:val="auto"/>
          <w:sz w:val="28"/>
          <w:szCs w:val="28"/>
        </w:rPr>
        <w:t>иные</w:t>
      </w:r>
      <w:r w:rsidR="007341C1">
        <w:rPr>
          <w:color w:val="auto"/>
          <w:sz w:val="28"/>
          <w:szCs w:val="28"/>
        </w:rPr>
        <w:t xml:space="preserve"> </w:t>
      </w:r>
      <w:r w:rsidRPr="00C44914">
        <w:rPr>
          <w:i/>
          <w:color w:val="auto"/>
          <w:sz w:val="28"/>
          <w:szCs w:val="28"/>
        </w:rPr>
        <w:t>(перечень может быть расширен).</w:t>
      </w:r>
    </w:p>
    <w:p w14:paraId="1EFD1549" w14:textId="65570889" w:rsidR="00DD0F12" w:rsidRPr="00375747" w:rsidRDefault="000F06D9" w:rsidP="008658C1">
      <w:pPr>
        <w:pStyle w:val="Default"/>
        <w:ind w:firstLine="709"/>
        <w:contextualSpacing/>
        <w:jc w:val="both"/>
        <w:rPr>
          <w:b/>
          <w:color w:val="auto"/>
          <w:sz w:val="28"/>
          <w:szCs w:val="28"/>
        </w:rPr>
      </w:pPr>
      <w:r w:rsidRPr="005A6C59">
        <w:rPr>
          <w:color w:val="auto"/>
          <w:sz w:val="28"/>
          <w:szCs w:val="28"/>
        </w:rPr>
        <w:t>10</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14:paraId="6E2644C5" w14:textId="77777777"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4D291CB2" w14:textId="77777777"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14:paraId="3D3EBE7E" w14:textId="77777777"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14:paraId="2B1EBBD8" w14:textId="2C0F431F" w:rsidR="00DD0F12" w:rsidRPr="00A66FE5" w:rsidRDefault="000F06D9" w:rsidP="008658C1">
      <w:pPr>
        <w:pStyle w:val="3"/>
        <w:ind w:firstLine="709"/>
        <w:contextualSpacing/>
        <w:rPr>
          <w:b/>
          <w:bCs/>
        </w:rPr>
      </w:pPr>
      <w:r w:rsidRPr="00A66FE5">
        <w:rPr>
          <w:b/>
          <w:bCs/>
        </w:rPr>
        <w:t>10</w:t>
      </w:r>
      <w:r w:rsidR="00DD0F12" w:rsidRPr="00A66FE5">
        <w:rPr>
          <w:b/>
          <w:bCs/>
        </w:rPr>
        <w:t>.</w:t>
      </w:r>
      <w:r w:rsidR="00E03854" w:rsidRPr="00A66FE5">
        <w:rPr>
          <w:b/>
          <w:bCs/>
        </w:rPr>
        <w:t>4. </w:t>
      </w:r>
      <w:r w:rsidR="00DD0F12" w:rsidRPr="00A66FE5">
        <w:rPr>
          <w:b/>
          <w:bCs/>
        </w:rPr>
        <w:t>Выборный орган первичной профсоюзной организации обязуется:</w:t>
      </w:r>
    </w:p>
    <w:p w14:paraId="55191FAA" w14:textId="30691DFC" w:rsidR="00DD0F12" w:rsidRPr="006B5AE3" w:rsidRDefault="000F06D9" w:rsidP="008658C1">
      <w:pPr>
        <w:pStyle w:val="Pa9"/>
        <w:spacing w:line="240" w:lineRule="auto"/>
        <w:ind w:firstLine="709"/>
        <w:contextualSpacing/>
        <w:jc w:val="both"/>
        <w:rPr>
          <w:color w:val="000000"/>
          <w:sz w:val="28"/>
          <w:szCs w:val="28"/>
        </w:rPr>
      </w:pPr>
      <w:r w:rsidRPr="005A6C59">
        <w:rPr>
          <w:sz w:val="28"/>
          <w:szCs w:val="28"/>
        </w:rPr>
        <w:t>10</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14:paraId="3FE0A090" w14:textId="6A309212" w:rsidR="00DD0F12" w:rsidRPr="006B5AE3"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14:paraId="277C8C0E" w14:textId="7B81DB58" w:rsidR="00DD0F12" w:rsidRPr="009365B2" w:rsidRDefault="000F06D9" w:rsidP="008658C1">
      <w:pPr>
        <w:pStyle w:val="3"/>
        <w:ind w:firstLine="709"/>
        <w:contextualSpacing/>
      </w:pPr>
      <w:r w:rsidRPr="005A6C59">
        <w:t>10</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7015C375" w14:textId="539A1204" w:rsidR="00DD0F12" w:rsidRPr="009365B2" w:rsidRDefault="000F06D9" w:rsidP="008658C1">
      <w:pPr>
        <w:pStyle w:val="3"/>
        <w:ind w:firstLine="709"/>
        <w:contextualSpacing/>
      </w:pPr>
      <w:r w:rsidRPr="005A6C59">
        <w:lastRenderedPageBreak/>
        <w:t>10</w:t>
      </w:r>
      <w:r w:rsidR="00E03854">
        <w:t>.4.4. </w:t>
      </w:r>
      <w:r w:rsidR="00DD0F12" w:rsidRPr="009365B2">
        <w:t>Представлять во взаимоотношениях с работодателем интересы работников, не являющихся членами Профсоюза,</w:t>
      </w:r>
      <w:r w:rsidR="00F25B15">
        <w:t xml:space="preserve"> </w:t>
      </w:r>
      <w:r w:rsidR="00DD0F12" w:rsidRPr="009365B2">
        <w:t>в</w:t>
      </w:r>
      <w:r w:rsidR="00A66FE5">
        <w:t xml:space="preserve"> </w:t>
      </w:r>
      <w:r w:rsidR="00DD0F12" w:rsidRPr="009365B2">
        <w:t>случае,</w:t>
      </w:r>
      <w:r w:rsidR="00A66FE5">
        <w:t xml:space="preserve"> </w:t>
      </w:r>
      <w:r w:rsidR="00DD0F12" w:rsidRPr="009365B2">
        <w:t>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14:paraId="0DF85F8F" w14:textId="3DF85278" w:rsidR="00DD0F12" w:rsidRDefault="000F06D9" w:rsidP="008658C1">
      <w:pPr>
        <w:pStyle w:val="3"/>
        <w:ind w:firstLine="709"/>
        <w:contextualSpacing/>
      </w:pPr>
      <w:r w:rsidRPr="005A6C59">
        <w:t>10</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14:paraId="0C76B4C3" w14:textId="77777777"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14:paraId="41015F14" w14:textId="3C7C754A"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B56C8D">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14:paraId="6CA94B9E" w14:textId="77777777"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1"/>
      </w:r>
      <w:r w:rsidRPr="006415E1">
        <w:rPr>
          <w:color w:val="000000"/>
        </w:rPr>
        <w:t>)</w:t>
      </w:r>
      <w:r w:rsidRPr="006415E1">
        <w:t>;</w:t>
      </w:r>
    </w:p>
    <w:p w14:paraId="35C6E5EF" w14:textId="77777777"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14:paraId="2A6FCD47" w14:textId="77777777"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14:paraId="1E22F343" w14:textId="77777777"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3DDB1C58" w14:textId="77777777" w:rsidR="00DD0F12" w:rsidRDefault="00DD0F12" w:rsidP="008658C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14:paraId="19DB2EFE" w14:textId="77777777" w:rsidR="00DD0F12" w:rsidRDefault="00DD0F12" w:rsidP="008658C1">
      <w:pPr>
        <w:pStyle w:val="Default"/>
        <w:ind w:firstLine="709"/>
        <w:contextualSpacing/>
        <w:jc w:val="both"/>
        <w:rPr>
          <w:sz w:val="28"/>
          <w:szCs w:val="28"/>
        </w:rPr>
      </w:pPr>
      <w:r w:rsidRPr="00C44914">
        <w:rPr>
          <w:i/>
          <w:sz w:val="28"/>
          <w:szCs w:val="28"/>
        </w:rPr>
        <w:t>по другим вопросам социально-трудового характера</w:t>
      </w:r>
      <w:r w:rsidR="00C44914" w:rsidRPr="00C44914">
        <w:rPr>
          <w:i/>
          <w:sz w:val="28"/>
          <w:szCs w:val="28"/>
        </w:rPr>
        <w:t xml:space="preserve"> (указать каким)</w:t>
      </w:r>
      <w:r w:rsidRPr="00C44914">
        <w:rPr>
          <w:i/>
          <w:sz w:val="28"/>
          <w:szCs w:val="28"/>
        </w:rPr>
        <w:t>.</w:t>
      </w:r>
    </w:p>
    <w:p w14:paraId="08A683A5" w14:textId="0946C1D8" w:rsidR="00DD0F12" w:rsidRDefault="000F06D9" w:rsidP="008658C1">
      <w:pPr>
        <w:pStyle w:val="Default"/>
        <w:ind w:firstLine="709"/>
        <w:contextualSpacing/>
        <w:jc w:val="both"/>
        <w:rPr>
          <w:sz w:val="28"/>
          <w:szCs w:val="28"/>
        </w:rPr>
      </w:pPr>
      <w:r w:rsidRPr="005A6C59">
        <w:rPr>
          <w:sz w:val="28"/>
          <w:szCs w:val="28"/>
        </w:rPr>
        <w:t>10</w:t>
      </w:r>
      <w:r w:rsidR="00366E2F">
        <w:rPr>
          <w:sz w:val="28"/>
          <w:szCs w:val="28"/>
        </w:rPr>
        <w:t>.4.6. </w:t>
      </w:r>
      <w:r w:rsidR="00DD0F12">
        <w:rPr>
          <w:sz w:val="28"/>
          <w:szCs w:val="28"/>
        </w:rPr>
        <w:t xml:space="preserve">Обеспечивать выполнение условий настоящего коллективного договора. </w:t>
      </w:r>
    </w:p>
    <w:p w14:paraId="7714FB59" w14:textId="05F9086C" w:rsidR="00DD0F12" w:rsidRDefault="000F06D9" w:rsidP="008658C1">
      <w:pPr>
        <w:pStyle w:val="Default"/>
        <w:ind w:firstLine="709"/>
        <w:contextualSpacing/>
        <w:jc w:val="both"/>
        <w:rPr>
          <w:sz w:val="28"/>
          <w:szCs w:val="28"/>
        </w:rPr>
      </w:pPr>
      <w:r w:rsidRPr="005A6C59">
        <w:rPr>
          <w:sz w:val="28"/>
          <w:szCs w:val="28"/>
        </w:rPr>
        <w:t>10</w:t>
      </w:r>
      <w:r w:rsidR="00375747">
        <w:rPr>
          <w:sz w:val="28"/>
          <w:szCs w:val="28"/>
        </w:rPr>
        <w:t>.4</w:t>
      </w:r>
      <w:r w:rsidR="00366E2F">
        <w:rPr>
          <w:sz w:val="28"/>
          <w:szCs w:val="28"/>
        </w:rPr>
        <w:t>.7. </w:t>
      </w:r>
      <w:r w:rsidR="00DD0F12">
        <w:rPr>
          <w:sz w:val="28"/>
          <w:szCs w:val="28"/>
        </w:rPr>
        <w:t xml:space="preserve">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14:paraId="7AFB7E30" w14:textId="4106A9D4" w:rsidR="00DD0F12" w:rsidRPr="006B5AE3" w:rsidRDefault="000F06D9" w:rsidP="008658C1">
      <w:pPr>
        <w:pStyle w:val="Pa9"/>
        <w:spacing w:line="240" w:lineRule="auto"/>
        <w:ind w:firstLine="709"/>
        <w:contextualSpacing/>
        <w:jc w:val="both"/>
        <w:rPr>
          <w:color w:val="000000"/>
          <w:sz w:val="28"/>
          <w:szCs w:val="28"/>
        </w:rPr>
      </w:pPr>
      <w:r w:rsidRPr="005A6C59">
        <w:rPr>
          <w:sz w:val="28"/>
          <w:szCs w:val="28"/>
        </w:rPr>
        <w:t>10</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14:paraId="1D24F731" w14:textId="7E988401" w:rsidR="00DD0F12" w:rsidRPr="006B5AE3" w:rsidRDefault="000F06D9" w:rsidP="008658C1">
      <w:pPr>
        <w:pStyle w:val="Pa9"/>
        <w:spacing w:line="240" w:lineRule="auto"/>
        <w:ind w:firstLine="709"/>
        <w:contextualSpacing/>
        <w:jc w:val="both"/>
        <w:rPr>
          <w:color w:val="000000"/>
          <w:sz w:val="28"/>
          <w:szCs w:val="28"/>
        </w:rPr>
      </w:pPr>
      <w:r w:rsidRPr="005A6C59">
        <w:rPr>
          <w:sz w:val="28"/>
          <w:szCs w:val="28"/>
        </w:rPr>
        <w:t>10</w:t>
      </w:r>
      <w:r w:rsidR="00366E2F">
        <w:rPr>
          <w:sz w:val="28"/>
          <w:szCs w:val="28"/>
        </w:rPr>
        <w:t>.4.9.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14:paraId="2E2BE11A" w14:textId="2C96669C" w:rsidR="00DD0F12" w:rsidRDefault="000F06D9" w:rsidP="008658C1">
      <w:pPr>
        <w:pStyle w:val="Default"/>
        <w:ind w:firstLine="709"/>
        <w:contextualSpacing/>
        <w:jc w:val="both"/>
        <w:rPr>
          <w:sz w:val="28"/>
          <w:szCs w:val="28"/>
        </w:rPr>
      </w:pPr>
      <w:r w:rsidRPr="005A6C59">
        <w:rPr>
          <w:sz w:val="28"/>
          <w:szCs w:val="28"/>
        </w:rPr>
        <w:t>10</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14:paraId="6467752A" w14:textId="23639224" w:rsidR="00DD0F12" w:rsidRDefault="000F06D9" w:rsidP="008658C1">
      <w:pPr>
        <w:pStyle w:val="Default"/>
        <w:ind w:firstLine="709"/>
        <w:contextualSpacing/>
        <w:jc w:val="both"/>
        <w:rPr>
          <w:sz w:val="28"/>
          <w:szCs w:val="28"/>
        </w:rPr>
      </w:pPr>
      <w:r w:rsidRPr="005A6C59">
        <w:rPr>
          <w:sz w:val="28"/>
          <w:szCs w:val="28"/>
        </w:rPr>
        <w:t>10</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14:paraId="7006BA7A" w14:textId="7B85AE3D" w:rsidR="00DD0F12" w:rsidRPr="00FF0159" w:rsidRDefault="000F06D9" w:rsidP="008658C1">
      <w:pPr>
        <w:pStyle w:val="Default"/>
        <w:ind w:firstLine="709"/>
        <w:contextualSpacing/>
        <w:jc w:val="both"/>
        <w:rPr>
          <w:sz w:val="28"/>
          <w:szCs w:val="28"/>
        </w:rPr>
      </w:pPr>
      <w:r w:rsidRPr="005A6C59">
        <w:rPr>
          <w:iCs/>
          <w:sz w:val="28"/>
          <w:szCs w:val="28"/>
        </w:rPr>
        <w:lastRenderedPageBreak/>
        <w:t>10</w:t>
      </w:r>
      <w:r w:rsidR="00DD0F12">
        <w:rPr>
          <w:iCs/>
          <w:sz w:val="28"/>
          <w:szCs w:val="28"/>
        </w:rPr>
        <w:t>.4.12</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образовательной организации. </w:t>
      </w:r>
    </w:p>
    <w:p w14:paraId="4D2CBB94" w14:textId="0160DD3B" w:rsidR="00DD0F12" w:rsidRPr="00FF0159" w:rsidRDefault="000F06D9" w:rsidP="008658C1">
      <w:pPr>
        <w:pStyle w:val="Default"/>
        <w:ind w:firstLine="709"/>
        <w:contextualSpacing/>
        <w:jc w:val="both"/>
        <w:rPr>
          <w:sz w:val="28"/>
          <w:szCs w:val="28"/>
        </w:rPr>
      </w:pPr>
      <w:r w:rsidRPr="005A6C59">
        <w:rPr>
          <w:iCs/>
          <w:sz w:val="28"/>
          <w:szCs w:val="28"/>
        </w:rPr>
        <w:t>10</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14:paraId="4824EDEA" w14:textId="75229FF2" w:rsidR="00DD0F12" w:rsidRDefault="000F06D9" w:rsidP="008658C1">
      <w:pPr>
        <w:pStyle w:val="Default"/>
        <w:ind w:firstLine="709"/>
        <w:contextualSpacing/>
        <w:jc w:val="both"/>
        <w:rPr>
          <w:iCs/>
          <w:sz w:val="28"/>
          <w:szCs w:val="28"/>
        </w:rPr>
      </w:pPr>
      <w:r w:rsidRPr="005A6C59">
        <w:rPr>
          <w:iCs/>
          <w:sz w:val="28"/>
          <w:szCs w:val="28"/>
        </w:rPr>
        <w:t>10</w:t>
      </w:r>
      <w:r w:rsidR="00DD0F12">
        <w:rPr>
          <w:iCs/>
          <w:sz w:val="28"/>
          <w:szCs w:val="28"/>
        </w:rPr>
        <w:t>.4.14.</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14:paraId="4BC7F8FB" w14:textId="17D584DF" w:rsidR="00DD0F12" w:rsidRDefault="000F06D9" w:rsidP="008658C1">
      <w:pPr>
        <w:pStyle w:val="Pa9"/>
        <w:spacing w:line="240" w:lineRule="auto"/>
        <w:ind w:firstLine="709"/>
        <w:contextualSpacing/>
        <w:jc w:val="both"/>
        <w:rPr>
          <w:rStyle w:val="A10"/>
          <w:b w:val="0"/>
          <w:bCs w:val="0"/>
          <w:sz w:val="28"/>
          <w:szCs w:val="28"/>
        </w:rPr>
      </w:pPr>
      <w:r w:rsidRPr="005A6C59">
        <w:rPr>
          <w:rStyle w:val="A10"/>
          <w:b w:val="0"/>
          <w:bCs w:val="0"/>
          <w:sz w:val="28"/>
          <w:szCs w:val="28"/>
        </w:rPr>
        <w:t>10</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617F59">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14:paraId="51A7A041" w14:textId="7C1B5A2A" w:rsidR="00DD0F12" w:rsidRPr="006B5AE3"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14:paraId="26BBCD1C" w14:textId="45203EE0" w:rsidR="00DD0F12" w:rsidRDefault="000F06D9" w:rsidP="008658C1">
      <w:pPr>
        <w:pStyle w:val="Default"/>
        <w:ind w:firstLine="709"/>
        <w:contextualSpacing/>
        <w:jc w:val="both"/>
        <w:rPr>
          <w:i/>
          <w:iCs/>
          <w:sz w:val="28"/>
          <w:szCs w:val="28"/>
        </w:rPr>
      </w:pPr>
      <w:r w:rsidRPr="005A6C59">
        <w:rPr>
          <w:sz w:val="28"/>
          <w:szCs w:val="28"/>
        </w:rPr>
        <w:t>10</w:t>
      </w:r>
      <w:r w:rsidR="00DD0F12">
        <w:rPr>
          <w:sz w:val="28"/>
          <w:szCs w:val="28"/>
        </w:rPr>
        <w:t>.4.17. </w:t>
      </w:r>
      <w:r w:rsidR="00DD0F12">
        <w:rPr>
          <w:i/>
          <w:iCs/>
          <w:sz w:val="28"/>
          <w:szCs w:val="28"/>
        </w:rPr>
        <w:t xml:space="preserve">Другие обязательства (указать какие). </w:t>
      </w:r>
    </w:p>
    <w:p w14:paraId="0DB86971" w14:textId="77777777" w:rsidR="00E40108" w:rsidRPr="006012BE" w:rsidRDefault="00E40108" w:rsidP="008658C1">
      <w:pPr>
        <w:pStyle w:val="Default"/>
        <w:ind w:firstLine="709"/>
        <w:contextualSpacing/>
        <w:jc w:val="center"/>
        <w:rPr>
          <w:sz w:val="28"/>
          <w:szCs w:val="28"/>
        </w:rPr>
      </w:pPr>
    </w:p>
    <w:p w14:paraId="76B1C55A" w14:textId="0118E8FA" w:rsidR="00DD0F12" w:rsidRPr="00E40108" w:rsidRDefault="00DD0F12" w:rsidP="008658C1">
      <w:pPr>
        <w:pStyle w:val="Default"/>
        <w:ind w:firstLine="709"/>
        <w:contextualSpacing/>
        <w:jc w:val="center"/>
        <w:rPr>
          <w:b/>
          <w:bCs/>
        </w:rPr>
      </w:pPr>
      <w:r w:rsidRPr="00E40108">
        <w:rPr>
          <w:b/>
          <w:bCs/>
        </w:rPr>
        <w:t>Х</w:t>
      </w:r>
      <w:r w:rsidR="000F06D9">
        <w:rPr>
          <w:b/>
          <w:bCs/>
          <w:lang w:val="en-US"/>
        </w:rPr>
        <w:t>I</w:t>
      </w:r>
      <w:r w:rsidRPr="00E40108">
        <w:rPr>
          <w:b/>
          <w:bCs/>
        </w:rPr>
        <w:t>. ГАРАНТИИ ПРОФСОЮЗНОЙ ДЕЯТЕЛЬНОСТИ</w:t>
      </w:r>
    </w:p>
    <w:p w14:paraId="1CECFB78" w14:textId="77777777" w:rsidR="004A349C" w:rsidRPr="006012BE" w:rsidRDefault="004A349C" w:rsidP="008658C1">
      <w:pPr>
        <w:pStyle w:val="Default"/>
        <w:ind w:firstLine="709"/>
        <w:contextualSpacing/>
        <w:jc w:val="center"/>
        <w:rPr>
          <w:sz w:val="28"/>
          <w:szCs w:val="28"/>
        </w:rPr>
      </w:pPr>
    </w:p>
    <w:p w14:paraId="4A77E21E" w14:textId="45470C16"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w:t>
      </w:r>
      <w:r w:rsidR="000F06D9" w:rsidRPr="005A6C59">
        <w:rPr>
          <w:rStyle w:val="A10"/>
          <w:b w:val="0"/>
          <w:sz w:val="28"/>
          <w:szCs w:val="28"/>
        </w:rPr>
        <w:t>1</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14:paraId="742A6339" w14:textId="21BB0F20"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w:t>
      </w:r>
      <w:r w:rsidR="000F06D9" w:rsidRPr="000F06D9">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B56C8D">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14:paraId="192D891B" w14:textId="510697CE" w:rsidR="00DD0F12" w:rsidRPr="00C1760E" w:rsidRDefault="007D331F" w:rsidP="008658C1">
      <w:pPr>
        <w:pStyle w:val="3"/>
        <w:ind w:firstLine="709"/>
        <w:contextualSpacing/>
      </w:pPr>
      <w:r>
        <w:t>1</w:t>
      </w:r>
      <w:r w:rsidR="000F06D9" w:rsidRPr="000F06D9">
        <w:t>1</w:t>
      </w:r>
      <w:r w:rsidR="00DD0F12">
        <w:t>.</w:t>
      </w:r>
      <w:r w:rsidR="00F16CE3">
        <w:t>1</w:t>
      </w:r>
      <w:r w:rsidR="00DD0F12" w:rsidRPr="00985713">
        <w:t>.</w:t>
      </w:r>
      <w:r w:rsidR="00F16CE3">
        <w:t>2</w:t>
      </w:r>
      <w:r w:rsidR="00DD0F12">
        <w:t>.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14:paraId="02F18CFB" w14:textId="1D75D4B6" w:rsidR="00DD0F12" w:rsidRPr="00C1760E" w:rsidRDefault="007D331F" w:rsidP="008658C1">
      <w:pPr>
        <w:pStyle w:val="Default"/>
        <w:ind w:firstLine="709"/>
        <w:contextualSpacing/>
        <w:jc w:val="both"/>
        <w:rPr>
          <w:color w:val="auto"/>
          <w:sz w:val="28"/>
          <w:szCs w:val="28"/>
        </w:rPr>
      </w:pPr>
      <w:r>
        <w:rPr>
          <w:color w:val="auto"/>
          <w:sz w:val="28"/>
          <w:szCs w:val="28"/>
        </w:rPr>
        <w:t>1</w:t>
      </w:r>
      <w:r w:rsidR="000F06D9" w:rsidRPr="000F06D9">
        <w:rPr>
          <w:color w:val="auto"/>
          <w:sz w:val="28"/>
          <w:szCs w:val="28"/>
        </w:rPr>
        <w:t>1</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 xml:space="preserve">от </w:t>
      </w:r>
      <w:r w:rsidR="0019072F" w:rsidRPr="0019072F">
        <w:rPr>
          <w:color w:val="auto"/>
          <w:sz w:val="28"/>
          <w:szCs w:val="28"/>
        </w:rPr>
        <w:lastRenderedPageBreak/>
        <w:t>12</w:t>
      </w:r>
      <w:r w:rsidR="00DF0CA1" w:rsidRPr="009365B2">
        <w:rPr>
          <w:rFonts w:eastAsia="Arial Unicode MS"/>
          <w:kern w:val="1"/>
          <w:sz w:val="28"/>
          <w:szCs w:val="28"/>
        </w:rPr>
        <w:t> </w:t>
      </w:r>
      <w:r w:rsidR="0019072F" w:rsidRPr="0019072F">
        <w:rPr>
          <w:color w:val="auto"/>
          <w:sz w:val="28"/>
          <w:szCs w:val="28"/>
        </w:rPr>
        <w:t>января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14:paraId="07BA2731" w14:textId="32C90057" w:rsidR="00DD0F12" w:rsidRPr="000B0FCF" w:rsidRDefault="007D331F" w:rsidP="008658C1">
      <w:pPr>
        <w:pStyle w:val="3"/>
        <w:ind w:firstLine="709"/>
        <w:contextualSpacing/>
        <w:rPr>
          <w:spacing w:val="-6"/>
        </w:rPr>
      </w:pPr>
      <w:r>
        <w:rPr>
          <w:spacing w:val="-6"/>
        </w:rPr>
        <w:t>1</w:t>
      </w:r>
      <w:r w:rsidR="000F06D9" w:rsidRPr="000F06D9">
        <w:rPr>
          <w:spacing w:val="-6"/>
        </w:rPr>
        <w:t>1</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14:paraId="0B7E4A83" w14:textId="0E4DB201" w:rsidR="00DD0F12" w:rsidRPr="007814F9" w:rsidRDefault="007D331F" w:rsidP="008658C1">
      <w:pPr>
        <w:pStyle w:val="3"/>
        <w:ind w:firstLine="709"/>
        <w:contextualSpacing/>
        <w:rPr>
          <w:spacing w:val="-6"/>
        </w:rPr>
      </w:pPr>
      <w:r>
        <w:rPr>
          <w:spacing w:val="-6"/>
        </w:rPr>
        <w:t>1</w:t>
      </w:r>
      <w:r w:rsidR="000F06D9" w:rsidRPr="000F06D9">
        <w:rPr>
          <w:spacing w:val="-6"/>
        </w:rPr>
        <w:t>1</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за правильностью расходования фонда оплаты труда, фонда экономии зарабо</w:t>
      </w:r>
      <w:r w:rsidR="00DD0F12">
        <w:rPr>
          <w:spacing w:val="-6"/>
        </w:rPr>
        <w:t>тной платы, внебюджетного фонда;</w:t>
      </w:r>
    </w:p>
    <w:p w14:paraId="06FD478B" w14:textId="3F867D9A"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w:t>
      </w:r>
      <w:r w:rsidR="000F06D9" w:rsidRPr="000F06D9">
        <w:rPr>
          <w:rStyle w:val="A10"/>
          <w:b w:val="0"/>
          <w:bCs w:val="0"/>
          <w:sz w:val="28"/>
          <w:szCs w:val="28"/>
        </w:rPr>
        <w:t>1</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(увольнение 10 и более процентов работников в течение 90 календарных дней), </w:t>
      </w:r>
      <w:r w:rsidR="0019072F" w:rsidRPr="00B92846">
        <w:rPr>
          <w:rStyle w:val="A10"/>
          <w:b w:val="0"/>
          <w:bCs w:val="0"/>
          <w:color w:val="auto"/>
          <w:sz w:val="28"/>
          <w:szCs w:val="28"/>
        </w:rPr>
        <w:t>квалификации,</w:t>
      </w:r>
      <w:r w:rsidR="00E96BE5">
        <w:rPr>
          <w:rStyle w:val="A10"/>
          <w:b w:val="0"/>
          <w:bCs w:val="0"/>
          <w:color w:val="auto"/>
          <w:sz w:val="28"/>
          <w:szCs w:val="28"/>
        </w:rPr>
        <w:t xml:space="preserve">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14:paraId="3DAE606A" w14:textId="38F3FDF4"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w:t>
      </w:r>
      <w:r w:rsidR="000F06D9" w:rsidRPr="000F06D9">
        <w:rPr>
          <w:rStyle w:val="A10"/>
          <w:b w:val="0"/>
          <w:bCs w:val="0"/>
          <w:sz w:val="28"/>
          <w:szCs w:val="28"/>
        </w:rPr>
        <w:t>1</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14:paraId="65B588EE" w14:textId="6C3AFD99" w:rsidR="00DD0F12" w:rsidRPr="00620ADF" w:rsidRDefault="007D331F" w:rsidP="008658C1">
      <w:pPr>
        <w:pStyle w:val="Default"/>
        <w:ind w:firstLine="709"/>
        <w:contextualSpacing/>
        <w:jc w:val="both"/>
        <w:rPr>
          <w:sz w:val="28"/>
          <w:szCs w:val="28"/>
        </w:rPr>
      </w:pPr>
      <w:r w:rsidRPr="00620ADF">
        <w:rPr>
          <w:sz w:val="28"/>
          <w:szCs w:val="28"/>
        </w:rPr>
        <w:t>1</w:t>
      </w:r>
      <w:r w:rsidR="000F06D9" w:rsidRPr="005A6C59">
        <w:rPr>
          <w:sz w:val="28"/>
          <w:szCs w:val="28"/>
        </w:rPr>
        <w:t>1</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DD0F12" w:rsidRPr="00620ADF">
        <w:rPr>
          <w:sz w:val="28"/>
          <w:szCs w:val="28"/>
        </w:rPr>
        <w:t xml:space="preserve">.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14:paraId="0052F97E" w14:textId="136C1234" w:rsidR="00DD0F12" w:rsidRPr="00620ADF" w:rsidRDefault="007D331F" w:rsidP="008658C1">
      <w:pPr>
        <w:pStyle w:val="Default"/>
        <w:ind w:firstLine="709"/>
        <w:contextualSpacing/>
        <w:jc w:val="both"/>
        <w:rPr>
          <w:color w:val="auto"/>
        </w:rPr>
      </w:pPr>
      <w:r w:rsidRPr="00620ADF">
        <w:rPr>
          <w:sz w:val="28"/>
          <w:szCs w:val="28"/>
        </w:rPr>
        <w:t>1</w:t>
      </w:r>
      <w:r w:rsidR="000F06D9" w:rsidRPr="000F06D9">
        <w:rPr>
          <w:sz w:val="28"/>
          <w:szCs w:val="28"/>
        </w:rPr>
        <w:t>1</w:t>
      </w:r>
      <w:r w:rsidR="00DD0F12" w:rsidRPr="00620ADF">
        <w:rPr>
          <w:sz w:val="28"/>
          <w:szCs w:val="28"/>
        </w:rPr>
        <w:t>.</w:t>
      </w:r>
      <w:r w:rsidR="00F16CE3">
        <w:rPr>
          <w:sz w:val="28"/>
          <w:szCs w:val="28"/>
        </w:rPr>
        <w:t>1</w:t>
      </w:r>
      <w:r w:rsidR="00DD0F12" w:rsidRPr="00620ADF">
        <w:rPr>
          <w:sz w:val="28"/>
          <w:szCs w:val="28"/>
        </w:rPr>
        <w:t>.</w:t>
      </w:r>
      <w:r w:rsidR="00F16CE3">
        <w:rPr>
          <w:sz w:val="28"/>
          <w:szCs w:val="28"/>
        </w:rPr>
        <w:t>9</w:t>
      </w:r>
      <w:r w:rsidR="00DD0F12" w:rsidRPr="00620ADF">
        <w:rPr>
          <w:sz w:val="28"/>
          <w:szCs w:val="28"/>
        </w:rPr>
        <w:t>. предоставляет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sidR="00DF0CA1">
        <w:rPr>
          <w:sz w:val="28"/>
          <w:szCs w:val="28"/>
        </w:rPr>
        <w:t>;</w:t>
      </w:r>
    </w:p>
    <w:p w14:paraId="0A3A00E3" w14:textId="76DD07DB" w:rsidR="00DD0F12" w:rsidRPr="00620ADF" w:rsidRDefault="000F06D9" w:rsidP="008658C1">
      <w:pPr>
        <w:pStyle w:val="Default"/>
        <w:ind w:firstLine="709"/>
        <w:contextualSpacing/>
        <w:jc w:val="both"/>
        <w:rPr>
          <w:color w:val="auto"/>
          <w:sz w:val="28"/>
          <w:szCs w:val="28"/>
        </w:rPr>
      </w:pPr>
      <w:r w:rsidRPr="000F06D9">
        <w:rPr>
          <w:color w:val="auto"/>
          <w:sz w:val="28"/>
          <w:szCs w:val="28"/>
        </w:rPr>
        <w:t>1</w:t>
      </w:r>
      <w:r w:rsidR="007D331F" w:rsidRPr="00620ADF">
        <w:rPr>
          <w:color w:val="auto"/>
          <w:sz w:val="28"/>
          <w:szCs w:val="28"/>
        </w:rPr>
        <w:t>1</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0</w:t>
      </w:r>
      <w:r w:rsidR="00DD0F12" w:rsidRPr="00620ADF">
        <w:rPr>
          <w:color w:val="auto"/>
          <w:sz w:val="28"/>
          <w:szCs w:val="28"/>
        </w:rPr>
        <w:t>. </w:t>
      </w:r>
      <w:r w:rsidR="00DD0F12" w:rsidRPr="00620ADF">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sidR="009A1FF3">
        <w:rPr>
          <w:color w:val="auto"/>
          <w:sz w:val="28"/>
          <w:szCs w:val="28"/>
        </w:rPr>
        <w:t>выборным органом первичной профсоюзной организации</w:t>
      </w:r>
      <w:r w:rsidR="00DD0F12" w:rsidRPr="00620ADF">
        <w:rPr>
          <w:iCs/>
          <w:color w:val="auto"/>
          <w:sz w:val="28"/>
          <w:szCs w:val="28"/>
        </w:rPr>
        <w:t xml:space="preserve"> - _____ календарных дня; членам </w:t>
      </w:r>
      <w:r w:rsidR="00DD0F12" w:rsidRPr="00620ADF">
        <w:rPr>
          <w:iCs/>
          <w:color w:val="auto"/>
          <w:sz w:val="28"/>
          <w:szCs w:val="28"/>
        </w:rPr>
        <w:lastRenderedPageBreak/>
        <w:t>контрольно-ревизионной комиссии первичной профсоюзной организации – ____ календарных дня</w:t>
      </w:r>
      <w:r w:rsidR="00DF0CA1">
        <w:rPr>
          <w:iCs/>
          <w:color w:val="auto"/>
          <w:sz w:val="28"/>
          <w:szCs w:val="28"/>
        </w:rPr>
        <w:t>;</w:t>
      </w:r>
    </w:p>
    <w:p w14:paraId="6E40BB16" w14:textId="015CA43F" w:rsidR="00DD0F12" w:rsidRPr="00620ADF" w:rsidRDefault="007D331F" w:rsidP="008658C1">
      <w:pPr>
        <w:pStyle w:val="Default"/>
        <w:ind w:firstLine="709"/>
        <w:contextualSpacing/>
        <w:jc w:val="both"/>
        <w:rPr>
          <w:color w:val="auto"/>
          <w:sz w:val="28"/>
          <w:szCs w:val="28"/>
        </w:rPr>
      </w:pPr>
      <w:r w:rsidRPr="00620ADF">
        <w:rPr>
          <w:color w:val="auto"/>
          <w:sz w:val="28"/>
          <w:szCs w:val="28"/>
        </w:rPr>
        <w:t>1</w:t>
      </w:r>
      <w:r w:rsidR="000F06D9" w:rsidRPr="000F06D9">
        <w:rPr>
          <w:color w:val="auto"/>
          <w:sz w:val="28"/>
          <w:szCs w:val="28"/>
        </w:rPr>
        <w:t>1</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1</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DF0CA1">
        <w:rPr>
          <w:iCs/>
          <w:color w:val="auto"/>
          <w:sz w:val="28"/>
          <w:szCs w:val="28"/>
        </w:rPr>
        <w:t>;</w:t>
      </w:r>
    </w:p>
    <w:p w14:paraId="4456332B" w14:textId="0C2F51E7" w:rsidR="00DD0F12" w:rsidRPr="00620ADF" w:rsidRDefault="007D331F" w:rsidP="008658C1">
      <w:pPr>
        <w:pStyle w:val="Default"/>
        <w:ind w:firstLine="709"/>
        <w:contextualSpacing/>
        <w:jc w:val="both"/>
        <w:rPr>
          <w:color w:val="auto"/>
          <w:sz w:val="28"/>
          <w:szCs w:val="28"/>
        </w:rPr>
      </w:pPr>
      <w:r w:rsidRPr="00620ADF">
        <w:rPr>
          <w:iCs/>
          <w:color w:val="auto"/>
          <w:sz w:val="28"/>
          <w:szCs w:val="28"/>
        </w:rPr>
        <w:t>1</w:t>
      </w:r>
      <w:r w:rsidR="000F06D9" w:rsidRPr="000F06D9">
        <w:rPr>
          <w:iCs/>
          <w:color w:val="auto"/>
          <w:sz w:val="28"/>
          <w:szCs w:val="28"/>
        </w:rPr>
        <w:t>1</w:t>
      </w:r>
      <w:r w:rsidR="00DD0F12" w:rsidRPr="00620ADF">
        <w:rPr>
          <w:iCs/>
          <w:color w:val="auto"/>
          <w:sz w:val="28"/>
          <w:szCs w:val="28"/>
        </w:rPr>
        <w:t>.</w:t>
      </w:r>
      <w:r w:rsidR="00F16CE3">
        <w:rPr>
          <w:iCs/>
          <w:color w:val="auto"/>
          <w:sz w:val="28"/>
          <w:szCs w:val="28"/>
        </w:rPr>
        <w:t>1</w:t>
      </w:r>
      <w:r w:rsidR="00DD0F12" w:rsidRPr="00620ADF">
        <w:rPr>
          <w:iCs/>
          <w:color w:val="auto"/>
          <w:sz w:val="28"/>
          <w:szCs w:val="28"/>
        </w:rPr>
        <w:t>.1</w:t>
      </w:r>
      <w:r w:rsidR="00F16CE3">
        <w:rPr>
          <w:iCs/>
          <w:color w:val="auto"/>
          <w:sz w:val="28"/>
          <w:szCs w:val="28"/>
        </w:rPr>
        <w:t>2</w:t>
      </w:r>
      <w:r w:rsidR="00DD0F12" w:rsidRPr="00620ADF">
        <w:rPr>
          <w:iCs/>
          <w:color w:val="auto"/>
          <w:sz w:val="28"/>
          <w:szCs w:val="28"/>
        </w:rPr>
        <w:t xml:space="preserve">. ежегодно отчисляет в первичную профсоюзную организацию денежные средства в размере не менее ________ рублей на проведение культурно-массовой и физкультурно-оздоровительной работы с работниками </w:t>
      </w:r>
      <w:r w:rsidR="009A1FF3">
        <w:rPr>
          <w:iCs/>
          <w:color w:val="auto"/>
          <w:sz w:val="28"/>
          <w:szCs w:val="28"/>
        </w:rPr>
        <w:t>образовательной организации</w:t>
      </w:r>
      <w:r w:rsidR="00DD0F12" w:rsidRPr="00620ADF">
        <w:rPr>
          <w:iCs/>
          <w:color w:val="auto"/>
          <w:sz w:val="28"/>
          <w:szCs w:val="28"/>
        </w:rPr>
        <w:t xml:space="preserve"> и членами их семей в порядке, предусмотренном локальным нормативным актом </w:t>
      </w:r>
      <w:r w:rsidR="009A1FF3">
        <w:rPr>
          <w:iCs/>
          <w:color w:val="auto"/>
          <w:sz w:val="28"/>
          <w:szCs w:val="28"/>
        </w:rPr>
        <w:t>образовательной организации</w:t>
      </w:r>
      <w:r w:rsidR="00DD0F12" w:rsidRPr="00620ADF">
        <w:rPr>
          <w:iCs/>
          <w:color w:val="auto"/>
          <w:sz w:val="28"/>
          <w:szCs w:val="28"/>
        </w:rPr>
        <w:t xml:space="preserve">, принимаемым </w:t>
      </w:r>
      <w:r w:rsidR="00DD0F12" w:rsidRPr="00620ADF">
        <w:rPr>
          <w:bCs/>
          <w:iCs/>
          <w:color w:val="auto"/>
          <w:sz w:val="28"/>
          <w:szCs w:val="28"/>
        </w:rPr>
        <w:t xml:space="preserve">по согласованию с </w:t>
      </w:r>
      <w:r w:rsidR="00620ADF">
        <w:rPr>
          <w:sz w:val="28"/>
          <w:szCs w:val="28"/>
        </w:rPr>
        <w:t>выборным органом</w:t>
      </w:r>
      <w:r w:rsidR="00620ADF" w:rsidRPr="007814F9">
        <w:rPr>
          <w:sz w:val="28"/>
          <w:szCs w:val="28"/>
        </w:rPr>
        <w:t xml:space="preserve"> первичной профсоюзной организации</w:t>
      </w:r>
      <w:r w:rsidR="00DF0CA1">
        <w:rPr>
          <w:bCs/>
          <w:iCs/>
          <w:color w:val="auto"/>
          <w:sz w:val="28"/>
          <w:szCs w:val="28"/>
        </w:rPr>
        <w:t>;</w:t>
      </w:r>
    </w:p>
    <w:p w14:paraId="39F5D0D0" w14:textId="73AA134E" w:rsidR="00DD0F12" w:rsidRPr="00620ADF" w:rsidRDefault="007D331F" w:rsidP="008658C1">
      <w:pPr>
        <w:pStyle w:val="Default"/>
        <w:ind w:firstLine="709"/>
        <w:contextualSpacing/>
        <w:jc w:val="both"/>
        <w:rPr>
          <w:iCs/>
          <w:sz w:val="28"/>
          <w:szCs w:val="28"/>
        </w:rPr>
      </w:pPr>
      <w:r w:rsidRPr="00620ADF">
        <w:rPr>
          <w:iCs/>
          <w:sz w:val="28"/>
          <w:szCs w:val="28"/>
        </w:rPr>
        <w:t>1</w:t>
      </w:r>
      <w:r w:rsidR="000F06D9" w:rsidRPr="005A6C59">
        <w:rPr>
          <w:iCs/>
          <w:sz w:val="28"/>
          <w:szCs w:val="28"/>
        </w:rPr>
        <w:t>1</w:t>
      </w:r>
      <w:r w:rsidR="00DD0F12" w:rsidRPr="00620ADF">
        <w:rPr>
          <w:iCs/>
          <w:sz w:val="28"/>
          <w:szCs w:val="28"/>
        </w:rPr>
        <w:t>.</w:t>
      </w:r>
      <w:r w:rsidR="00F16CE3">
        <w:rPr>
          <w:iCs/>
          <w:sz w:val="28"/>
          <w:szCs w:val="28"/>
        </w:rPr>
        <w:t>1</w:t>
      </w:r>
      <w:r w:rsidR="00DD0F12" w:rsidRPr="00620ADF">
        <w:rPr>
          <w:iCs/>
          <w:sz w:val="28"/>
          <w:szCs w:val="28"/>
        </w:rPr>
        <w:t>.1</w:t>
      </w:r>
      <w:r w:rsidR="00F16CE3">
        <w:rPr>
          <w:iCs/>
          <w:sz w:val="28"/>
          <w:szCs w:val="28"/>
        </w:rPr>
        <w:t>3</w:t>
      </w:r>
      <w:r w:rsidR="00DD0F12" w:rsidRPr="00620ADF">
        <w:rPr>
          <w:iCs/>
          <w:sz w:val="28"/>
          <w:szCs w:val="28"/>
        </w:rPr>
        <w:t>. </w:t>
      </w:r>
      <w:r w:rsidR="0019072F">
        <w:rPr>
          <w:i/>
          <w:iCs/>
          <w:sz w:val="28"/>
          <w:szCs w:val="28"/>
        </w:rPr>
        <w:t>Д</w:t>
      </w:r>
      <w:r w:rsidR="0019072F" w:rsidRPr="00620ADF">
        <w:rPr>
          <w:i/>
          <w:iCs/>
          <w:sz w:val="28"/>
          <w:szCs w:val="28"/>
        </w:rPr>
        <w:t xml:space="preserve">ругие </w:t>
      </w:r>
      <w:r w:rsidR="0019072F" w:rsidRPr="00003C25">
        <w:rPr>
          <w:i/>
          <w:iCs/>
          <w:sz w:val="28"/>
          <w:szCs w:val="28"/>
        </w:rPr>
        <w:t>обязательства работодателя в отношении гарантий профсоюзной деятельности (указать</w:t>
      </w:r>
      <w:r w:rsidR="0019072F" w:rsidRPr="00620ADF">
        <w:rPr>
          <w:i/>
          <w:iCs/>
          <w:sz w:val="28"/>
          <w:szCs w:val="28"/>
        </w:rPr>
        <w:t xml:space="preserve"> какие).</w:t>
      </w:r>
    </w:p>
    <w:p w14:paraId="26588D63" w14:textId="282E78E3" w:rsidR="00DD0F12" w:rsidRDefault="007D331F" w:rsidP="008658C1">
      <w:pPr>
        <w:pStyle w:val="Default"/>
        <w:ind w:firstLine="709"/>
        <w:contextualSpacing/>
        <w:jc w:val="both"/>
        <w:rPr>
          <w:sz w:val="28"/>
          <w:szCs w:val="28"/>
        </w:rPr>
      </w:pPr>
      <w:r>
        <w:rPr>
          <w:sz w:val="28"/>
          <w:szCs w:val="28"/>
        </w:rPr>
        <w:t>1</w:t>
      </w:r>
      <w:r w:rsidR="000F06D9" w:rsidRPr="005A6C59">
        <w:rPr>
          <w:sz w:val="28"/>
          <w:szCs w:val="28"/>
        </w:rPr>
        <w:t>1</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14:paraId="2E34CFEE" w14:textId="4DEEBC25"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w:t>
      </w:r>
      <w:r w:rsidR="000F06D9" w:rsidRPr="005A6C59">
        <w:rPr>
          <w:sz w:val="28"/>
          <w:szCs w:val="28"/>
        </w:rPr>
        <w:t>1</w:t>
      </w:r>
      <w:r w:rsidR="00DD0F12">
        <w:rPr>
          <w:sz w:val="28"/>
          <w:szCs w:val="28"/>
        </w:rPr>
        <w:t>.</w:t>
      </w:r>
      <w:r w:rsidR="00F16CE3">
        <w:rPr>
          <w:sz w:val="28"/>
          <w:szCs w:val="28"/>
        </w:rPr>
        <w:t>2</w:t>
      </w:r>
      <w:r w:rsidR="00DD0F12">
        <w:rPr>
          <w:sz w:val="28"/>
          <w:szCs w:val="28"/>
        </w:rPr>
        <w:t>.1.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
    <w:p w14:paraId="3B19A372" w14:textId="60A8CCD6"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w:t>
      </w:r>
      <w:r w:rsidR="000F06D9" w:rsidRPr="005A6C59">
        <w:rPr>
          <w:rFonts w:eastAsia="Calibri"/>
          <w:color w:val="000000"/>
          <w:sz w:val="28"/>
          <w:szCs w:val="28"/>
          <w:lang w:eastAsia="en-US"/>
        </w:rPr>
        <w:t>1</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14:paraId="61A018EA" w14:textId="5E4F3BB8"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Pr>
          <w:color w:val="000000"/>
          <w:sz w:val="28"/>
          <w:szCs w:val="28"/>
        </w:rPr>
        <w:t>.</w:t>
      </w:r>
      <w:r w:rsidR="00F16CE3">
        <w:rPr>
          <w:color w:val="000000"/>
          <w:sz w:val="28"/>
          <w:szCs w:val="28"/>
        </w:rPr>
        <w:t>2</w:t>
      </w:r>
      <w:r w:rsidR="00DD0F12">
        <w:rPr>
          <w:color w:val="000000"/>
          <w:sz w:val="28"/>
          <w:szCs w:val="28"/>
        </w:rPr>
        <w:t>.3. 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 xml:space="preserve">РФ, иными федеральными законами предусмотрено увольнение с работы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14:paraId="55E8B44E" w14:textId="0B62DA91"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.4. 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 xml:space="preserve">по определению учебной нагрузки </w:t>
      </w:r>
      <w:r w:rsidR="00A83450" w:rsidRPr="00003C25">
        <w:rPr>
          <w:color w:val="000000"/>
          <w:sz w:val="28"/>
          <w:szCs w:val="28"/>
        </w:rPr>
        <w:lastRenderedPageBreak/>
        <w:t>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14:paraId="5B59F25F" w14:textId="2291FFB3"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14:paraId="24B3FEC7" w14:textId="0615E219"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14:paraId="2841F116" w14:textId="6EE7B1EB" w:rsidR="00E1013C" w:rsidRDefault="00E1013C" w:rsidP="008658C1">
      <w:pPr>
        <w:pStyle w:val="Pa16"/>
        <w:spacing w:line="240" w:lineRule="auto"/>
        <w:ind w:firstLine="709"/>
        <w:contextualSpacing/>
        <w:jc w:val="both"/>
        <w:rPr>
          <w:iCs/>
          <w:sz w:val="28"/>
          <w:szCs w:val="28"/>
        </w:rPr>
      </w:pPr>
      <w:r>
        <w:rPr>
          <w:iCs/>
          <w:sz w:val="28"/>
          <w:szCs w:val="28"/>
        </w:rPr>
        <w:t>1</w:t>
      </w:r>
      <w:r w:rsidR="000F06D9" w:rsidRPr="000F06D9">
        <w:rPr>
          <w:iCs/>
          <w:sz w:val="28"/>
          <w:szCs w:val="28"/>
        </w:rPr>
        <w:t>1</w:t>
      </w:r>
      <w:r>
        <w:rPr>
          <w:iCs/>
          <w:sz w:val="28"/>
          <w:szCs w:val="28"/>
        </w:rPr>
        <w:t>.</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14:paraId="04CA95D7" w14:textId="5403319A" w:rsidR="00DD0F12" w:rsidRPr="00075954" w:rsidRDefault="007D331F" w:rsidP="008658C1">
      <w:pPr>
        <w:pStyle w:val="Default"/>
        <w:ind w:firstLine="709"/>
        <w:contextualSpacing/>
        <w:jc w:val="both"/>
        <w:rPr>
          <w:sz w:val="28"/>
          <w:szCs w:val="28"/>
        </w:rPr>
      </w:pPr>
      <w:r>
        <w:rPr>
          <w:sz w:val="28"/>
          <w:szCs w:val="28"/>
        </w:rPr>
        <w:t>1</w:t>
      </w:r>
      <w:r w:rsidR="000F06D9" w:rsidRPr="000F06D9">
        <w:rPr>
          <w:sz w:val="28"/>
          <w:szCs w:val="28"/>
        </w:rPr>
        <w:t>1</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14:paraId="6AE2F919" w14:textId="2BA1B360"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14:paraId="207B236E" w14:textId="77777777" w:rsidR="00A83450" w:rsidRPr="006012BE" w:rsidRDefault="00A83450" w:rsidP="008658C1">
      <w:pPr>
        <w:autoSpaceDE w:val="0"/>
        <w:autoSpaceDN w:val="0"/>
        <w:adjustRightInd w:val="0"/>
        <w:ind w:firstLine="709"/>
        <w:contextualSpacing/>
        <w:jc w:val="both"/>
        <w:rPr>
          <w:color w:val="000000"/>
          <w:sz w:val="28"/>
          <w:szCs w:val="28"/>
        </w:rPr>
      </w:pPr>
    </w:p>
    <w:p w14:paraId="2F0AE371" w14:textId="756B3DCB"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000F06D9">
        <w:rPr>
          <w:b/>
          <w:bCs/>
          <w:lang w:val="en-U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14:paraId="4FC42D88" w14:textId="77777777" w:rsidR="00DD0F12" w:rsidRPr="006012BE" w:rsidRDefault="00DD0F12" w:rsidP="008658C1">
      <w:pPr>
        <w:pStyle w:val="Pa16"/>
        <w:spacing w:line="240" w:lineRule="auto"/>
        <w:ind w:firstLine="709"/>
        <w:contextualSpacing/>
        <w:jc w:val="center"/>
        <w:rPr>
          <w:rFonts w:eastAsia="Times New Roman"/>
          <w:color w:val="000000"/>
          <w:sz w:val="28"/>
          <w:szCs w:val="28"/>
        </w:rPr>
      </w:pPr>
    </w:p>
    <w:p w14:paraId="34139F30" w14:textId="48D92545"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w:t>
      </w:r>
      <w:r w:rsidR="000F06D9" w:rsidRPr="005A6C59">
        <w:rPr>
          <w:rFonts w:eastAsia="Times New Roman"/>
          <w:color w:val="000000"/>
          <w:sz w:val="28"/>
          <w:szCs w:val="28"/>
        </w:rPr>
        <w:t>2</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C44914" w:rsidRPr="00003C25">
        <w:rPr>
          <w:rFonts w:eastAsia="Times New Roman"/>
          <w:i/>
          <w:color w:val="000000"/>
          <w:sz w:val="22"/>
          <w:szCs w:val="22"/>
        </w:rPr>
        <w:t>___________________________ (наименование образовательной организации).</w:t>
      </w:r>
    </w:p>
    <w:p w14:paraId="6FCEB3AD" w14:textId="02292BD8" w:rsidR="00DD0F12" w:rsidRPr="00C44914" w:rsidRDefault="007D331F" w:rsidP="008658C1">
      <w:pPr>
        <w:pStyle w:val="Default"/>
        <w:ind w:firstLine="709"/>
        <w:contextualSpacing/>
        <w:jc w:val="both"/>
        <w:rPr>
          <w:sz w:val="28"/>
          <w:szCs w:val="28"/>
        </w:rPr>
      </w:pPr>
      <w:r w:rsidRPr="00C44914">
        <w:rPr>
          <w:sz w:val="28"/>
          <w:szCs w:val="28"/>
        </w:rPr>
        <w:t>1</w:t>
      </w:r>
      <w:r w:rsidR="000F06D9" w:rsidRPr="005A6C59">
        <w:rPr>
          <w:sz w:val="28"/>
          <w:szCs w:val="28"/>
        </w:rPr>
        <w:t>2</w:t>
      </w:r>
      <w:r w:rsidR="00DD0F12" w:rsidRPr="00C44914">
        <w:rPr>
          <w:sz w:val="28"/>
          <w:szCs w:val="28"/>
        </w:rPr>
        <w:t>.2. </w:t>
      </w:r>
      <w:r w:rsidR="00DD0F12" w:rsidRPr="00C44914">
        <w:rPr>
          <w:bCs/>
          <w:sz w:val="28"/>
          <w:szCs w:val="28"/>
        </w:rPr>
        <w:t xml:space="preserve">Стороны договорились и обязуются: </w:t>
      </w:r>
    </w:p>
    <w:p w14:paraId="67CFD960" w14:textId="579DE049" w:rsidR="00DD0F12" w:rsidRPr="0014594B" w:rsidRDefault="007D331F" w:rsidP="008658C1">
      <w:pPr>
        <w:pStyle w:val="Default"/>
        <w:ind w:firstLine="709"/>
        <w:contextualSpacing/>
        <w:jc w:val="both"/>
        <w:rPr>
          <w:sz w:val="28"/>
          <w:szCs w:val="28"/>
        </w:rPr>
      </w:pPr>
      <w:r>
        <w:rPr>
          <w:sz w:val="28"/>
          <w:szCs w:val="28"/>
        </w:rPr>
        <w:t>1</w:t>
      </w:r>
      <w:r w:rsidR="000F06D9" w:rsidRPr="005A6C59">
        <w:rPr>
          <w:sz w:val="28"/>
          <w:szCs w:val="28"/>
        </w:rPr>
        <w:t>2</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2BD31683" w14:textId="751DD777" w:rsidR="00DD0F12" w:rsidRPr="0014594B" w:rsidRDefault="007D331F" w:rsidP="008658C1">
      <w:pPr>
        <w:pStyle w:val="Default"/>
        <w:ind w:firstLine="709"/>
        <w:contextualSpacing/>
        <w:jc w:val="both"/>
        <w:rPr>
          <w:sz w:val="28"/>
          <w:szCs w:val="28"/>
        </w:rPr>
      </w:pPr>
      <w:r>
        <w:rPr>
          <w:sz w:val="28"/>
          <w:szCs w:val="28"/>
        </w:rPr>
        <w:t>1</w:t>
      </w:r>
      <w:r w:rsidR="000F06D9" w:rsidRPr="005A6C59">
        <w:rPr>
          <w:sz w:val="28"/>
          <w:szCs w:val="28"/>
        </w:rPr>
        <w:t>2</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5C1362E0" w14:textId="678B8297" w:rsidR="00DD0F12" w:rsidRPr="0014594B" w:rsidRDefault="007D331F" w:rsidP="008658C1">
      <w:pPr>
        <w:pStyle w:val="Default"/>
        <w:ind w:firstLine="709"/>
        <w:contextualSpacing/>
        <w:jc w:val="both"/>
        <w:rPr>
          <w:sz w:val="28"/>
          <w:szCs w:val="28"/>
        </w:rPr>
      </w:pPr>
      <w:r>
        <w:rPr>
          <w:sz w:val="28"/>
          <w:szCs w:val="28"/>
        </w:rPr>
        <w:t>1</w:t>
      </w:r>
      <w:r w:rsidR="002A38CB" w:rsidRPr="005A6C59">
        <w:rPr>
          <w:sz w:val="28"/>
          <w:szCs w:val="28"/>
        </w:rPr>
        <w:t>2</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14:paraId="6EC5098F" w14:textId="0A979E0E" w:rsidR="00DD0F12" w:rsidRPr="0014594B" w:rsidRDefault="007D331F" w:rsidP="008658C1">
      <w:pPr>
        <w:pStyle w:val="Default"/>
        <w:ind w:firstLine="709"/>
        <w:contextualSpacing/>
        <w:jc w:val="both"/>
        <w:rPr>
          <w:sz w:val="28"/>
          <w:szCs w:val="28"/>
        </w:rPr>
      </w:pPr>
      <w:r>
        <w:rPr>
          <w:sz w:val="28"/>
          <w:szCs w:val="28"/>
        </w:rPr>
        <w:t>1</w:t>
      </w:r>
      <w:r w:rsidR="002A38CB" w:rsidRPr="005A6C59">
        <w:rPr>
          <w:sz w:val="28"/>
          <w:szCs w:val="28"/>
        </w:rPr>
        <w:t>2</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14:paraId="180C9927" w14:textId="460DFDE1" w:rsidR="00DD0F12" w:rsidRPr="0014594B" w:rsidRDefault="007D331F" w:rsidP="008658C1">
      <w:pPr>
        <w:pStyle w:val="Default"/>
        <w:ind w:firstLine="709"/>
        <w:contextualSpacing/>
        <w:jc w:val="both"/>
        <w:rPr>
          <w:sz w:val="28"/>
          <w:szCs w:val="28"/>
        </w:rPr>
      </w:pPr>
      <w:r>
        <w:rPr>
          <w:sz w:val="28"/>
          <w:szCs w:val="28"/>
        </w:rPr>
        <w:lastRenderedPageBreak/>
        <w:t>1</w:t>
      </w:r>
      <w:r w:rsidR="002A38CB" w:rsidRPr="005A6C59">
        <w:rPr>
          <w:sz w:val="28"/>
          <w:szCs w:val="28"/>
        </w:rPr>
        <w:t>2</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___________ 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14:paraId="365C3DB8" w14:textId="7C13548A" w:rsidR="00DD0F12" w:rsidRPr="0014594B" w:rsidRDefault="007D331F" w:rsidP="008658C1">
      <w:pPr>
        <w:pStyle w:val="Default"/>
        <w:ind w:firstLine="709"/>
        <w:contextualSpacing/>
        <w:jc w:val="both"/>
        <w:rPr>
          <w:sz w:val="28"/>
          <w:szCs w:val="28"/>
        </w:rPr>
      </w:pPr>
      <w:r>
        <w:rPr>
          <w:sz w:val="28"/>
          <w:szCs w:val="28"/>
        </w:rPr>
        <w:t>1</w:t>
      </w:r>
      <w:r w:rsidR="002A38CB" w:rsidRPr="005A6C59">
        <w:rPr>
          <w:sz w:val="28"/>
          <w:szCs w:val="28"/>
        </w:rPr>
        <w:t>2</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14:paraId="0BB87970" w14:textId="4FDCBBB3" w:rsidR="00DD0F12" w:rsidRPr="0014594B" w:rsidRDefault="007D331F" w:rsidP="008658C1">
      <w:pPr>
        <w:pStyle w:val="Default"/>
        <w:ind w:firstLine="709"/>
        <w:contextualSpacing/>
        <w:jc w:val="both"/>
        <w:rPr>
          <w:sz w:val="28"/>
          <w:szCs w:val="28"/>
        </w:rPr>
      </w:pPr>
      <w:r>
        <w:rPr>
          <w:sz w:val="28"/>
          <w:szCs w:val="28"/>
        </w:rPr>
        <w:t>1</w:t>
      </w:r>
      <w:r w:rsidR="002A38CB" w:rsidRPr="005A6C59">
        <w:rPr>
          <w:sz w:val="28"/>
          <w:szCs w:val="28"/>
        </w:rPr>
        <w:t>2</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14:paraId="3F177D01" w14:textId="77777777" w:rsidR="00DD0F12" w:rsidRPr="006012BE" w:rsidRDefault="00DD0F12" w:rsidP="008658C1">
      <w:pPr>
        <w:pStyle w:val="Default"/>
        <w:ind w:firstLine="709"/>
        <w:contextualSpacing/>
        <w:jc w:val="center"/>
        <w:rPr>
          <w:b/>
          <w:bCs/>
          <w:sz w:val="28"/>
          <w:szCs w:val="28"/>
        </w:rPr>
      </w:pPr>
    </w:p>
    <w:p w14:paraId="03235580" w14:textId="62199C8A"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002A38CB">
        <w:rPr>
          <w:b/>
          <w:bCs/>
          <w:lang w:val="en-US"/>
        </w:rPr>
        <w:t>I</w:t>
      </w:r>
      <w:r w:rsidRPr="00E40108">
        <w:rPr>
          <w:b/>
          <w:bCs/>
        </w:rPr>
        <w:t>. ЗАКЛЮЧИТЕЛЬНЫЕ ПОЛОЖЕНИЯ</w:t>
      </w:r>
    </w:p>
    <w:p w14:paraId="7D93C392" w14:textId="77777777" w:rsidR="00DD0F12" w:rsidRPr="006012BE" w:rsidRDefault="00DD0F12" w:rsidP="008658C1">
      <w:pPr>
        <w:pStyle w:val="Default"/>
        <w:ind w:firstLine="709"/>
        <w:contextualSpacing/>
        <w:jc w:val="center"/>
        <w:rPr>
          <w:sz w:val="28"/>
          <w:szCs w:val="28"/>
        </w:rPr>
      </w:pPr>
    </w:p>
    <w:p w14:paraId="28C2C176" w14:textId="451E8D32" w:rsidR="00310D54" w:rsidRDefault="007D331F" w:rsidP="008658C1">
      <w:pPr>
        <w:pStyle w:val="Default"/>
        <w:ind w:firstLine="709"/>
        <w:contextualSpacing/>
        <w:jc w:val="both"/>
        <w:rPr>
          <w:sz w:val="28"/>
          <w:szCs w:val="28"/>
        </w:rPr>
      </w:pPr>
      <w:r>
        <w:rPr>
          <w:sz w:val="28"/>
          <w:szCs w:val="28"/>
        </w:rPr>
        <w:t>1</w:t>
      </w:r>
      <w:r w:rsidR="002A38CB" w:rsidRPr="005A6C59">
        <w:rPr>
          <w:sz w:val="28"/>
          <w:szCs w:val="28"/>
        </w:rPr>
        <w:t>3</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течение ___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14:paraId="52849B5E" w14:textId="7B5A7342" w:rsidR="00310D54" w:rsidRDefault="00366E2F" w:rsidP="008658C1">
      <w:pPr>
        <w:pStyle w:val="Default"/>
        <w:ind w:firstLine="709"/>
        <w:contextualSpacing/>
        <w:jc w:val="both"/>
        <w:rPr>
          <w:sz w:val="28"/>
          <w:szCs w:val="28"/>
        </w:rPr>
      </w:pPr>
      <w:r>
        <w:rPr>
          <w:sz w:val="28"/>
          <w:szCs w:val="28"/>
        </w:rPr>
        <w:t>1</w:t>
      </w:r>
      <w:r w:rsidR="002A38CB" w:rsidRPr="005A6C59">
        <w:rPr>
          <w:sz w:val="28"/>
          <w:szCs w:val="28"/>
        </w:rPr>
        <w:t>3</w:t>
      </w:r>
      <w:r>
        <w:rPr>
          <w:sz w:val="28"/>
          <w:szCs w:val="28"/>
        </w:rPr>
        <w:t>.2.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14:paraId="44493446" w14:textId="45086264" w:rsidR="00DD0F12" w:rsidRPr="0014594B" w:rsidRDefault="00310D54" w:rsidP="008658C1">
      <w:pPr>
        <w:pStyle w:val="Default"/>
        <w:ind w:firstLine="709"/>
        <w:contextualSpacing/>
        <w:jc w:val="both"/>
        <w:rPr>
          <w:color w:val="auto"/>
          <w:sz w:val="28"/>
          <w:szCs w:val="28"/>
        </w:rPr>
      </w:pPr>
      <w:r>
        <w:rPr>
          <w:sz w:val="28"/>
          <w:szCs w:val="28"/>
        </w:rPr>
        <w:t>1</w:t>
      </w:r>
      <w:r w:rsidR="002A38CB" w:rsidRPr="005A6C59">
        <w:rPr>
          <w:sz w:val="28"/>
          <w:szCs w:val="28"/>
        </w:rPr>
        <w:t>3</w:t>
      </w:r>
      <w:r>
        <w:rPr>
          <w:sz w:val="28"/>
          <w:szCs w:val="28"/>
        </w:rPr>
        <w:t>.3.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14:paraId="47673413" w14:textId="260016B1"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2A38CB" w:rsidRPr="005A6C59">
        <w:rPr>
          <w:color w:val="auto"/>
          <w:sz w:val="28"/>
          <w:szCs w:val="28"/>
        </w:rPr>
        <w:t>3</w:t>
      </w:r>
      <w:r w:rsidR="00366E2F">
        <w:rPr>
          <w:color w:val="auto"/>
          <w:sz w:val="28"/>
          <w:szCs w:val="28"/>
        </w:rPr>
        <w:t>.</w:t>
      </w:r>
      <w:r w:rsidR="00D76D61">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14:paraId="5D45A427" w14:textId="1C9E1E7A" w:rsidR="00872347" w:rsidRPr="00872347" w:rsidRDefault="00DD0F12" w:rsidP="008658C1">
      <w:pPr>
        <w:pStyle w:val="Default"/>
        <w:ind w:firstLine="709"/>
        <w:contextualSpacing/>
        <w:jc w:val="both"/>
        <w:rPr>
          <w:sz w:val="28"/>
          <w:szCs w:val="28"/>
        </w:rPr>
      </w:pPr>
      <w:r w:rsidRPr="00B20F8A">
        <w:rPr>
          <w:color w:val="auto"/>
          <w:sz w:val="28"/>
          <w:szCs w:val="28"/>
        </w:rPr>
        <w:t>1</w:t>
      </w:r>
      <w:r w:rsidR="002A38CB" w:rsidRPr="005A6C59">
        <w:rPr>
          <w:color w:val="auto"/>
          <w:sz w:val="28"/>
          <w:szCs w:val="28"/>
        </w:rPr>
        <w:t>3</w:t>
      </w:r>
      <w:r w:rsidRPr="00B20F8A">
        <w:rPr>
          <w:color w:val="auto"/>
          <w:sz w:val="28"/>
          <w:szCs w:val="28"/>
        </w:rPr>
        <w:t>.</w:t>
      </w:r>
      <w:r w:rsidR="00D76D61">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B56C8D">
        <w:rPr>
          <w:sz w:val="28"/>
          <w:szCs w:val="28"/>
        </w:rPr>
        <w:t xml:space="preserve"> </w:t>
      </w:r>
      <w:r w:rsidR="00872347" w:rsidRPr="00872347">
        <w:rPr>
          <w:i/>
          <w:sz w:val="28"/>
          <w:szCs w:val="28"/>
        </w:rPr>
        <w:t>(либо с даты, указанной в коллективном договоре по соглашению сторон)</w:t>
      </w:r>
      <w:r w:rsidR="00872347" w:rsidRPr="00872347">
        <w:rPr>
          <w:sz w:val="28"/>
          <w:szCs w:val="28"/>
        </w:rPr>
        <w:t xml:space="preserve"> и действует по _______________ включительно.</w:t>
      </w:r>
    </w:p>
    <w:p w14:paraId="53B7518C" w14:textId="29892C47" w:rsidR="00DD0F12" w:rsidRDefault="007D331F" w:rsidP="008658C1">
      <w:pPr>
        <w:pStyle w:val="Default"/>
        <w:ind w:firstLine="709"/>
        <w:contextualSpacing/>
        <w:jc w:val="both"/>
        <w:rPr>
          <w:color w:val="auto"/>
          <w:sz w:val="28"/>
          <w:szCs w:val="28"/>
        </w:rPr>
      </w:pPr>
      <w:r>
        <w:rPr>
          <w:color w:val="auto"/>
          <w:sz w:val="28"/>
          <w:szCs w:val="28"/>
        </w:rPr>
        <w:lastRenderedPageBreak/>
        <w:t>1</w:t>
      </w:r>
      <w:r w:rsidR="002A38CB" w:rsidRPr="005A6C59">
        <w:rPr>
          <w:color w:val="auto"/>
          <w:sz w:val="28"/>
          <w:szCs w:val="28"/>
        </w:rPr>
        <w:t>3</w:t>
      </w:r>
      <w:r w:rsidR="00366E2F">
        <w:rPr>
          <w:color w:val="auto"/>
          <w:sz w:val="28"/>
          <w:szCs w:val="28"/>
        </w:rPr>
        <w:t>.</w:t>
      </w:r>
      <w:r w:rsidR="00D76D61">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3AC0387C" w14:textId="77777777"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6F0168DD" w14:textId="77777777"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2420D34F" w14:textId="77777777"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14:paraId="1A573C44" w14:textId="21D336E9" w:rsidR="00DD0F12" w:rsidRPr="0014594B" w:rsidRDefault="00DD0F12" w:rsidP="008658C1">
      <w:pPr>
        <w:pStyle w:val="Default"/>
        <w:ind w:firstLine="709"/>
        <w:contextualSpacing/>
        <w:jc w:val="both"/>
        <w:rPr>
          <w:color w:val="auto"/>
          <w:sz w:val="28"/>
          <w:szCs w:val="28"/>
        </w:rPr>
      </w:pPr>
      <w:r>
        <w:rPr>
          <w:color w:val="auto"/>
          <w:sz w:val="28"/>
          <w:szCs w:val="28"/>
        </w:rPr>
        <w:t>1</w:t>
      </w:r>
      <w:r w:rsidR="002A38CB" w:rsidRPr="005A6C59">
        <w:rPr>
          <w:color w:val="auto"/>
          <w:sz w:val="28"/>
          <w:szCs w:val="28"/>
        </w:rPr>
        <w:t>3</w:t>
      </w:r>
      <w:r>
        <w:rPr>
          <w:color w:val="auto"/>
          <w:sz w:val="28"/>
          <w:szCs w:val="28"/>
        </w:rPr>
        <w:t>.</w:t>
      </w:r>
      <w:r w:rsidR="00D76D61">
        <w:rPr>
          <w:color w:val="auto"/>
          <w:sz w:val="28"/>
          <w:szCs w:val="28"/>
        </w:rPr>
        <w:t>7</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14:paraId="1FAFC9E2" w14:textId="569BEAE1" w:rsidR="00DD0F12" w:rsidRPr="0014594B" w:rsidRDefault="007D331F" w:rsidP="008658C1">
      <w:pPr>
        <w:pStyle w:val="Default"/>
        <w:ind w:firstLine="709"/>
        <w:contextualSpacing/>
        <w:jc w:val="both"/>
        <w:rPr>
          <w:color w:val="auto"/>
          <w:sz w:val="28"/>
          <w:szCs w:val="28"/>
        </w:rPr>
      </w:pPr>
      <w:r>
        <w:rPr>
          <w:color w:val="auto"/>
          <w:sz w:val="28"/>
          <w:szCs w:val="28"/>
        </w:rPr>
        <w:t>1</w:t>
      </w:r>
      <w:r w:rsidR="002A38CB" w:rsidRPr="005A6C59">
        <w:rPr>
          <w:color w:val="auto"/>
          <w:sz w:val="28"/>
          <w:szCs w:val="28"/>
        </w:rPr>
        <w:t>3</w:t>
      </w:r>
      <w:r w:rsidR="00366E2F">
        <w:rPr>
          <w:color w:val="auto"/>
          <w:sz w:val="28"/>
          <w:szCs w:val="28"/>
        </w:rPr>
        <w:t>.</w:t>
      </w:r>
      <w:r w:rsidR="00D76D61">
        <w:rPr>
          <w:color w:val="auto"/>
          <w:sz w:val="28"/>
          <w:szCs w:val="28"/>
        </w:rPr>
        <w:t>8</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35E09A06" w14:textId="16CBE5EC" w:rsidR="00DD0F12" w:rsidRDefault="007D331F" w:rsidP="008658C1">
      <w:pPr>
        <w:pStyle w:val="Default"/>
        <w:ind w:firstLine="709"/>
        <w:contextualSpacing/>
        <w:jc w:val="both"/>
        <w:rPr>
          <w:color w:val="auto"/>
          <w:sz w:val="28"/>
          <w:szCs w:val="28"/>
        </w:rPr>
      </w:pPr>
      <w:r>
        <w:rPr>
          <w:color w:val="auto"/>
          <w:sz w:val="28"/>
          <w:szCs w:val="28"/>
        </w:rPr>
        <w:t>1</w:t>
      </w:r>
      <w:r w:rsidR="002A38CB" w:rsidRPr="005A6C59">
        <w:rPr>
          <w:color w:val="auto"/>
          <w:sz w:val="28"/>
          <w:szCs w:val="28"/>
        </w:rPr>
        <w:t>3</w:t>
      </w:r>
      <w:r w:rsidR="00366E2F">
        <w:rPr>
          <w:color w:val="auto"/>
          <w:sz w:val="28"/>
          <w:szCs w:val="28"/>
        </w:rPr>
        <w:t>.</w:t>
      </w:r>
      <w:r w:rsidR="00D76D61">
        <w:rPr>
          <w:color w:val="auto"/>
          <w:sz w:val="28"/>
          <w:szCs w:val="28"/>
        </w:rPr>
        <w:t>9</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0481B77E" w14:textId="3F1EB401" w:rsidR="00DD0F12" w:rsidRPr="0014594B" w:rsidRDefault="00310D54" w:rsidP="008658C1">
      <w:pPr>
        <w:pStyle w:val="Default"/>
        <w:ind w:firstLine="709"/>
        <w:contextualSpacing/>
        <w:jc w:val="both"/>
        <w:rPr>
          <w:color w:val="auto"/>
          <w:sz w:val="28"/>
          <w:szCs w:val="28"/>
        </w:rPr>
      </w:pPr>
      <w:r>
        <w:rPr>
          <w:color w:val="auto"/>
          <w:sz w:val="28"/>
          <w:szCs w:val="28"/>
        </w:rPr>
        <w:t>1</w:t>
      </w:r>
      <w:r w:rsidR="002A38CB" w:rsidRPr="005A6C59">
        <w:rPr>
          <w:color w:val="auto"/>
          <w:sz w:val="28"/>
          <w:szCs w:val="28"/>
        </w:rPr>
        <w:t>3</w:t>
      </w:r>
      <w:r>
        <w:rPr>
          <w:color w:val="auto"/>
          <w:sz w:val="28"/>
          <w:szCs w:val="28"/>
        </w:rPr>
        <w:t>.</w:t>
      </w:r>
      <w:r w:rsidR="00D76D61">
        <w:rPr>
          <w:color w:val="auto"/>
          <w:sz w:val="28"/>
          <w:szCs w:val="28"/>
        </w:rPr>
        <w:t>10</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14:paraId="7F69120B" w14:textId="5FDEB251" w:rsidR="00DD0F12" w:rsidRPr="0014594B" w:rsidRDefault="007D331F" w:rsidP="008658C1">
      <w:pPr>
        <w:pStyle w:val="Default"/>
        <w:ind w:firstLine="709"/>
        <w:contextualSpacing/>
        <w:jc w:val="both"/>
        <w:rPr>
          <w:color w:val="auto"/>
          <w:sz w:val="28"/>
          <w:szCs w:val="28"/>
        </w:rPr>
      </w:pPr>
      <w:r>
        <w:rPr>
          <w:color w:val="auto"/>
          <w:sz w:val="28"/>
          <w:szCs w:val="28"/>
        </w:rPr>
        <w:t>1</w:t>
      </w:r>
      <w:r w:rsidR="002A38CB" w:rsidRPr="005A6C59">
        <w:rPr>
          <w:color w:val="auto"/>
          <w:sz w:val="28"/>
          <w:szCs w:val="28"/>
        </w:rPr>
        <w:t>3</w:t>
      </w:r>
      <w:r w:rsidR="00310D54">
        <w:rPr>
          <w:color w:val="auto"/>
          <w:sz w:val="28"/>
          <w:szCs w:val="28"/>
        </w:rPr>
        <w:t>.1</w:t>
      </w:r>
      <w:r w:rsidR="00D76D61">
        <w:rPr>
          <w:color w:val="auto"/>
          <w:sz w:val="28"/>
          <w:szCs w:val="28"/>
        </w:rPr>
        <w:t>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7CE635D1" w14:textId="26220BB2" w:rsidR="00DD0F12" w:rsidRPr="0014594B" w:rsidRDefault="007D331F" w:rsidP="008658C1">
      <w:pPr>
        <w:pStyle w:val="Default"/>
        <w:ind w:firstLine="709"/>
        <w:contextualSpacing/>
        <w:jc w:val="both"/>
        <w:rPr>
          <w:color w:val="auto"/>
          <w:sz w:val="28"/>
          <w:szCs w:val="28"/>
        </w:rPr>
      </w:pPr>
      <w:r>
        <w:rPr>
          <w:color w:val="auto"/>
          <w:sz w:val="28"/>
          <w:szCs w:val="28"/>
        </w:rPr>
        <w:t>1</w:t>
      </w:r>
      <w:r w:rsidR="002A38CB" w:rsidRPr="005A6C59">
        <w:rPr>
          <w:color w:val="auto"/>
          <w:sz w:val="28"/>
          <w:szCs w:val="28"/>
        </w:rPr>
        <w:t>3</w:t>
      </w:r>
      <w:r w:rsidR="00DD0F12">
        <w:rPr>
          <w:color w:val="auto"/>
          <w:sz w:val="28"/>
          <w:szCs w:val="28"/>
        </w:rPr>
        <w:t>.1</w:t>
      </w:r>
      <w:r w:rsidR="00D76D61">
        <w:rPr>
          <w:color w:val="auto"/>
          <w:sz w:val="28"/>
          <w:szCs w:val="28"/>
        </w:rPr>
        <w:t>2</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26AB7CA7"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1 ………..; </w:t>
      </w:r>
    </w:p>
    <w:p w14:paraId="1BD9D189"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2 ………..; </w:t>
      </w:r>
    </w:p>
    <w:p w14:paraId="0E483776"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3 ………..; </w:t>
      </w:r>
    </w:p>
    <w:p w14:paraId="0384504F"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4 ………..; </w:t>
      </w:r>
    </w:p>
    <w:p w14:paraId="0609A126"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5 ………..; </w:t>
      </w:r>
    </w:p>
    <w:p w14:paraId="3A77D5FE" w14:textId="77777777" w:rsidR="00E40108" w:rsidRDefault="00DD0F12" w:rsidP="008658C1">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14:paraId="22594B0A" w14:textId="77777777" w:rsidR="006C230C" w:rsidRDefault="006C230C" w:rsidP="008658C1">
      <w:pPr>
        <w:pStyle w:val="Default"/>
        <w:ind w:firstLine="709"/>
        <w:contextualSpacing/>
        <w:rPr>
          <w:i/>
          <w:iCs/>
          <w:color w:val="auto"/>
          <w:sz w:val="28"/>
          <w:szCs w:val="28"/>
        </w:rPr>
      </w:pPr>
    </w:p>
    <w:p w14:paraId="56A08956" w14:textId="7CBFCF43" w:rsidR="006C230C" w:rsidRDefault="006C230C" w:rsidP="008658C1">
      <w:pPr>
        <w:pStyle w:val="Default"/>
        <w:ind w:firstLine="709"/>
        <w:contextualSpacing/>
        <w:rPr>
          <w:i/>
          <w:iCs/>
          <w:color w:val="auto"/>
          <w:sz w:val="28"/>
          <w:szCs w:val="28"/>
        </w:rPr>
      </w:pPr>
    </w:p>
    <w:p w14:paraId="657F3227" w14:textId="5BB3E2E6" w:rsidR="003A6938" w:rsidRDefault="003A6938" w:rsidP="008658C1">
      <w:pPr>
        <w:pStyle w:val="Default"/>
        <w:ind w:firstLine="709"/>
        <w:contextualSpacing/>
        <w:rPr>
          <w:i/>
          <w:iCs/>
          <w:color w:val="auto"/>
          <w:sz w:val="28"/>
          <w:szCs w:val="28"/>
        </w:rPr>
      </w:pPr>
    </w:p>
    <w:p w14:paraId="1F147E81" w14:textId="77777777" w:rsidR="003A6938" w:rsidRDefault="003A6938" w:rsidP="008658C1">
      <w:pPr>
        <w:pStyle w:val="Default"/>
        <w:ind w:firstLine="709"/>
        <w:contextualSpacing/>
        <w:rPr>
          <w:i/>
          <w:iCs/>
          <w:color w:val="auto"/>
          <w:sz w:val="28"/>
          <w:szCs w:val="28"/>
        </w:rPr>
      </w:pPr>
    </w:p>
    <w:p w14:paraId="67C185C0" w14:textId="77777777"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14:paraId="170DC380" w14:textId="77777777" w:rsidTr="00DD0F12">
        <w:trPr>
          <w:trHeight w:val="1525"/>
        </w:trPr>
        <w:tc>
          <w:tcPr>
            <w:tcW w:w="4667" w:type="dxa"/>
          </w:tcPr>
          <w:p w14:paraId="06350AF8" w14:textId="77777777" w:rsidR="00DD0F12" w:rsidRDefault="00DD0F12" w:rsidP="008658C1">
            <w:pPr>
              <w:pStyle w:val="Default"/>
              <w:ind w:firstLine="709"/>
              <w:contextualSpacing/>
              <w:rPr>
                <w:sz w:val="28"/>
                <w:szCs w:val="28"/>
              </w:rPr>
            </w:pPr>
            <w:r>
              <w:rPr>
                <w:b/>
                <w:bCs/>
                <w:sz w:val="28"/>
                <w:szCs w:val="28"/>
              </w:rPr>
              <w:t xml:space="preserve">От работодателя: </w:t>
            </w:r>
          </w:p>
          <w:p w14:paraId="3BF27501" w14:textId="77777777"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14:paraId="5F7F87F2" w14:textId="77777777" w:rsidR="00DD0F12" w:rsidRDefault="00DD0F12" w:rsidP="008658C1">
            <w:pPr>
              <w:pStyle w:val="Default"/>
              <w:ind w:firstLine="709"/>
              <w:contextualSpacing/>
              <w:rPr>
                <w:sz w:val="28"/>
                <w:szCs w:val="28"/>
              </w:rPr>
            </w:pPr>
            <w:r>
              <w:rPr>
                <w:sz w:val="28"/>
                <w:szCs w:val="28"/>
              </w:rPr>
              <w:t>___________</w:t>
            </w:r>
            <w:r w:rsidR="00DD6B2C">
              <w:rPr>
                <w:sz w:val="28"/>
                <w:szCs w:val="28"/>
              </w:rPr>
              <w:t>_____________ ________________________</w:t>
            </w:r>
          </w:p>
          <w:p w14:paraId="3A8F2DEC" w14:textId="77777777" w:rsidR="00DD0F12" w:rsidRDefault="00DD0F12" w:rsidP="008658C1">
            <w:pPr>
              <w:pStyle w:val="Default"/>
              <w:ind w:firstLine="709"/>
              <w:contextualSpacing/>
              <w:rPr>
                <w:sz w:val="28"/>
                <w:szCs w:val="28"/>
              </w:rPr>
            </w:pPr>
            <w:r>
              <w:rPr>
                <w:sz w:val="28"/>
                <w:szCs w:val="28"/>
              </w:rPr>
              <w:t xml:space="preserve">(подпись) (Ф.И.О.) </w:t>
            </w:r>
          </w:p>
          <w:p w14:paraId="21E19CDD" w14:textId="77777777" w:rsidR="00DD0F12" w:rsidRDefault="00DD0F12" w:rsidP="008658C1">
            <w:pPr>
              <w:pStyle w:val="Default"/>
              <w:ind w:firstLine="709"/>
              <w:contextualSpacing/>
              <w:rPr>
                <w:sz w:val="28"/>
                <w:szCs w:val="28"/>
              </w:rPr>
            </w:pPr>
            <w:r>
              <w:rPr>
                <w:sz w:val="28"/>
                <w:szCs w:val="28"/>
              </w:rPr>
              <w:t xml:space="preserve">М.П. </w:t>
            </w:r>
          </w:p>
          <w:p w14:paraId="674B93DD" w14:textId="74AB2F10" w:rsidR="00DD0F12" w:rsidRDefault="00DD0F12" w:rsidP="008658C1">
            <w:pPr>
              <w:pStyle w:val="Default"/>
              <w:ind w:firstLine="709"/>
              <w:contextualSpacing/>
              <w:rPr>
                <w:sz w:val="28"/>
                <w:szCs w:val="28"/>
              </w:rPr>
            </w:pPr>
            <w:r>
              <w:rPr>
                <w:sz w:val="28"/>
                <w:szCs w:val="28"/>
              </w:rPr>
              <w:t>« __ » _________________ 20</w:t>
            </w:r>
            <w:r w:rsidR="00D76D61">
              <w:rPr>
                <w:sz w:val="28"/>
                <w:szCs w:val="28"/>
              </w:rPr>
              <w:t>2</w:t>
            </w:r>
            <w:r w:rsidR="00802AA9">
              <w:rPr>
                <w:sz w:val="28"/>
                <w:szCs w:val="28"/>
              </w:rPr>
              <w:t>2</w:t>
            </w:r>
            <w:r>
              <w:rPr>
                <w:sz w:val="28"/>
                <w:szCs w:val="28"/>
              </w:rPr>
              <w:t xml:space="preserve">_ г. </w:t>
            </w:r>
          </w:p>
        </w:tc>
        <w:tc>
          <w:tcPr>
            <w:tcW w:w="4667" w:type="dxa"/>
          </w:tcPr>
          <w:p w14:paraId="59746D5C" w14:textId="77777777" w:rsidR="00DD0F12" w:rsidRDefault="00DD0F12" w:rsidP="008658C1">
            <w:pPr>
              <w:pStyle w:val="Default"/>
              <w:ind w:firstLine="709"/>
              <w:contextualSpacing/>
              <w:rPr>
                <w:sz w:val="28"/>
                <w:szCs w:val="28"/>
              </w:rPr>
            </w:pPr>
            <w:r>
              <w:rPr>
                <w:b/>
                <w:bCs/>
                <w:sz w:val="28"/>
                <w:szCs w:val="28"/>
              </w:rPr>
              <w:t xml:space="preserve">От работников: </w:t>
            </w:r>
          </w:p>
          <w:p w14:paraId="629447B9" w14:textId="77777777"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14:paraId="6D907439" w14:textId="77777777" w:rsidR="00DD0F12" w:rsidRDefault="00DD0F12" w:rsidP="008658C1">
            <w:pPr>
              <w:pStyle w:val="Default"/>
              <w:ind w:firstLine="709"/>
              <w:contextualSpacing/>
              <w:rPr>
                <w:sz w:val="28"/>
                <w:szCs w:val="28"/>
              </w:rPr>
            </w:pPr>
            <w:r>
              <w:rPr>
                <w:sz w:val="28"/>
                <w:szCs w:val="28"/>
              </w:rPr>
              <w:t>_____________</w:t>
            </w:r>
            <w:r w:rsidR="00DD6B2C">
              <w:rPr>
                <w:sz w:val="28"/>
                <w:szCs w:val="28"/>
              </w:rPr>
              <w:t>__________</w:t>
            </w:r>
            <w:r>
              <w:rPr>
                <w:sz w:val="28"/>
                <w:szCs w:val="28"/>
              </w:rPr>
              <w:t xml:space="preserve"> ________</w:t>
            </w:r>
            <w:r w:rsidR="00DD6B2C">
              <w:rPr>
                <w:sz w:val="28"/>
                <w:szCs w:val="28"/>
              </w:rPr>
              <w:t>_______________</w:t>
            </w:r>
          </w:p>
          <w:p w14:paraId="59C79DC0" w14:textId="77777777" w:rsidR="00DD0F12" w:rsidRDefault="00DD0F12" w:rsidP="008658C1">
            <w:pPr>
              <w:pStyle w:val="Default"/>
              <w:ind w:firstLine="709"/>
              <w:contextualSpacing/>
              <w:rPr>
                <w:sz w:val="28"/>
                <w:szCs w:val="28"/>
              </w:rPr>
            </w:pPr>
            <w:r>
              <w:rPr>
                <w:sz w:val="28"/>
                <w:szCs w:val="28"/>
              </w:rPr>
              <w:t xml:space="preserve">(подпись) (Ф.И.О.) </w:t>
            </w:r>
          </w:p>
          <w:p w14:paraId="59FBB015" w14:textId="77777777" w:rsidR="00DD0F12" w:rsidRDefault="00DD0F12" w:rsidP="008658C1">
            <w:pPr>
              <w:pStyle w:val="Default"/>
              <w:ind w:firstLine="709"/>
              <w:contextualSpacing/>
              <w:rPr>
                <w:sz w:val="28"/>
                <w:szCs w:val="28"/>
              </w:rPr>
            </w:pPr>
            <w:r>
              <w:rPr>
                <w:sz w:val="28"/>
                <w:szCs w:val="28"/>
              </w:rPr>
              <w:t xml:space="preserve">М.П. </w:t>
            </w:r>
          </w:p>
          <w:p w14:paraId="279EED99" w14:textId="46FE1387" w:rsidR="00DD0F12" w:rsidRDefault="00DD0F12" w:rsidP="008658C1">
            <w:pPr>
              <w:pStyle w:val="Default"/>
              <w:ind w:firstLine="709"/>
              <w:contextualSpacing/>
              <w:rPr>
                <w:sz w:val="28"/>
                <w:szCs w:val="28"/>
              </w:rPr>
            </w:pPr>
            <w:r>
              <w:rPr>
                <w:sz w:val="28"/>
                <w:szCs w:val="28"/>
              </w:rPr>
              <w:t>« __ » _________________ 20</w:t>
            </w:r>
            <w:r w:rsidR="00D76D61">
              <w:rPr>
                <w:sz w:val="28"/>
                <w:szCs w:val="28"/>
              </w:rPr>
              <w:t>2</w:t>
            </w:r>
            <w:r w:rsidR="00802AA9">
              <w:rPr>
                <w:sz w:val="28"/>
                <w:szCs w:val="28"/>
              </w:rPr>
              <w:t>2</w:t>
            </w:r>
            <w:r>
              <w:rPr>
                <w:sz w:val="28"/>
                <w:szCs w:val="28"/>
              </w:rPr>
              <w:t xml:space="preserve">_ г. </w:t>
            </w:r>
          </w:p>
        </w:tc>
      </w:tr>
    </w:tbl>
    <w:p w14:paraId="0611D2D4" w14:textId="77777777" w:rsidR="00EE5F12" w:rsidRPr="009365B2" w:rsidRDefault="00EE5F12" w:rsidP="008658C1">
      <w:pPr>
        <w:pStyle w:val="3"/>
        <w:ind w:firstLine="709"/>
        <w:contextualSpacing/>
      </w:pPr>
    </w:p>
    <w:sectPr w:rsidR="00EE5F12" w:rsidRPr="009365B2" w:rsidSect="002200F5">
      <w:footerReference w:type="default" r:id="rId14"/>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8B481" w14:textId="77777777" w:rsidR="00497C42" w:rsidRDefault="00497C42">
      <w:r>
        <w:separator/>
      </w:r>
    </w:p>
  </w:endnote>
  <w:endnote w:type="continuationSeparator" w:id="0">
    <w:p w14:paraId="0FF26E6A" w14:textId="77777777" w:rsidR="00497C42" w:rsidRDefault="0049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D5CF" w14:textId="77777777" w:rsidR="0093575A" w:rsidRDefault="0093575A" w:rsidP="0002281E">
    <w:pPr>
      <w:pStyle w:val="a4"/>
      <w:jc w:val="right"/>
    </w:pPr>
    <w:r>
      <w:rPr>
        <w:noProof/>
      </w:rPr>
      <w:fldChar w:fldCharType="begin"/>
    </w:r>
    <w:r>
      <w:rPr>
        <w:noProof/>
      </w:rPr>
      <w:instrText>PAGE   \* MERGEFORMAT</w:instrText>
    </w:r>
    <w:r>
      <w:rPr>
        <w:noProof/>
      </w:rPr>
      <w:fldChar w:fldCharType="separate"/>
    </w:r>
    <w:r w:rsidR="006B768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182F" w14:textId="77777777" w:rsidR="00497C42" w:rsidRDefault="00497C42">
      <w:r>
        <w:separator/>
      </w:r>
    </w:p>
  </w:footnote>
  <w:footnote w:type="continuationSeparator" w:id="0">
    <w:p w14:paraId="36577F29" w14:textId="77777777" w:rsidR="00497C42" w:rsidRDefault="00497C42">
      <w:r>
        <w:continuationSeparator/>
      </w:r>
    </w:p>
  </w:footnote>
  <w:footnote w:id="1">
    <w:p w14:paraId="2F8B4704" w14:textId="77777777" w:rsidR="0093575A" w:rsidRDefault="0093575A" w:rsidP="0038515A">
      <w:pPr>
        <w:pStyle w:val="aff"/>
      </w:pPr>
      <w:r>
        <w:rPr>
          <w:rStyle w:val="aff1"/>
        </w:rPr>
        <w:footnoteRef/>
      </w:r>
      <w:r>
        <w:t xml:space="preserve"> Статья 66.1. 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2D53"/>
    <w:rsid w:val="00003902"/>
    <w:rsid w:val="00003C25"/>
    <w:rsid w:val="00003EBC"/>
    <w:rsid w:val="000040E8"/>
    <w:rsid w:val="00005917"/>
    <w:rsid w:val="00012859"/>
    <w:rsid w:val="000133B8"/>
    <w:rsid w:val="00014810"/>
    <w:rsid w:val="00016464"/>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36F44"/>
    <w:rsid w:val="00041036"/>
    <w:rsid w:val="000418B5"/>
    <w:rsid w:val="00041EE9"/>
    <w:rsid w:val="000438C8"/>
    <w:rsid w:val="00044146"/>
    <w:rsid w:val="00044EA5"/>
    <w:rsid w:val="00045562"/>
    <w:rsid w:val="000463EB"/>
    <w:rsid w:val="00046A03"/>
    <w:rsid w:val="00047769"/>
    <w:rsid w:val="000505A6"/>
    <w:rsid w:val="00050CE9"/>
    <w:rsid w:val="00051703"/>
    <w:rsid w:val="000525C4"/>
    <w:rsid w:val="000541CB"/>
    <w:rsid w:val="00055614"/>
    <w:rsid w:val="00055BE7"/>
    <w:rsid w:val="00055E2D"/>
    <w:rsid w:val="000600A4"/>
    <w:rsid w:val="000606BE"/>
    <w:rsid w:val="00060BF7"/>
    <w:rsid w:val="00061637"/>
    <w:rsid w:val="0006228F"/>
    <w:rsid w:val="00063E3E"/>
    <w:rsid w:val="000650D1"/>
    <w:rsid w:val="00067C69"/>
    <w:rsid w:val="0007380E"/>
    <w:rsid w:val="00074017"/>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254"/>
    <w:rsid w:val="000A540D"/>
    <w:rsid w:val="000A558E"/>
    <w:rsid w:val="000A5D0B"/>
    <w:rsid w:val="000A734E"/>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06D9"/>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2D58"/>
    <w:rsid w:val="00132EB4"/>
    <w:rsid w:val="001332A1"/>
    <w:rsid w:val="00137112"/>
    <w:rsid w:val="00137D30"/>
    <w:rsid w:val="00140029"/>
    <w:rsid w:val="00140C8C"/>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1522"/>
    <w:rsid w:val="0018245A"/>
    <w:rsid w:val="00183DEF"/>
    <w:rsid w:val="00185B7C"/>
    <w:rsid w:val="00186C39"/>
    <w:rsid w:val="00186EAD"/>
    <w:rsid w:val="00190723"/>
    <w:rsid w:val="0019072F"/>
    <w:rsid w:val="00192F1F"/>
    <w:rsid w:val="00194E11"/>
    <w:rsid w:val="001968E0"/>
    <w:rsid w:val="001A1E1F"/>
    <w:rsid w:val="001A2056"/>
    <w:rsid w:val="001A237F"/>
    <w:rsid w:val="001A2B45"/>
    <w:rsid w:val="001A338D"/>
    <w:rsid w:val="001A412A"/>
    <w:rsid w:val="001A57DD"/>
    <w:rsid w:val="001B118D"/>
    <w:rsid w:val="001B16E8"/>
    <w:rsid w:val="001B18F1"/>
    <w:rsid w:val="001B1A5A"/>
    <w:rsid w:val="001B3EDB"/>
    <w:rsid w:val="001B49F3"/>
    <w:rsid w:val="001B73A8"/>
    <w:rsid w:val="001C0881"/>
    <w:rsid w:val="001C0A7C"/>
    <w:rsid w:val="001C121A"/>
    <w:rsid w:val="001C276C"/>
    <w:rsid w:val="001D0F9B"/>
    <w:rsid w:val="001D1D9C"/>
    <w:rsid w:val="001D5940"/>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0340F"/>
    <w:rsid w:val="00205C77"/>
    <w:rsid w:val="002109C7"/>
    <w:rsid w:val="00212B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29F9"/>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5CA5"/>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511F"/>
    <w:rsid w:val="002874E7"/>
    <w:rsid w:val="00287595"/>
    <w:rsid w:val="00287D64"/>
    <w:rsid w:val="002920CA"/>
    <w:rsid w:val="00292769"/>
    <w:rsid w:val="002967E2"/>
    <w:rsid w:val="002A38CB"/>
    <w:rsid w:val="002B1045"/>
    <w:rsid w:val="002B142D"/>
    <w:rsid w:val="002B165D"/>
    <w:rsid w:val="002B634F"/>
    <w:rsid w:val="002C0D01"/>
    <w:rsid w:val="002C0D5C"/>
    <w:rsid w:val="002C0E4F"/>
    <w:rsid w:val="002C1D07"/>
    <w:rsid w:val="002C2285"/>
    <w:rsid w:val="002C25C6"/>
    <w:rsid w:val="002C2CEC"/>
    <w:rsid w:val="002C4008"/>
    <w:rsid w:val="002C56AD"/>
    <w:rsid w:val="002C59E3"/>
    <w:rsid w:val="002C710A"/>
    <w:rsid w:val="002C740E"/>
    <w:rsid w:val="002C7B88"/>
    <w:rsid w:val="002D1371"/>
    <w:rsid w:val="002D1E84"/>
    <w:rsid w:val="002D227A"/>
    <w:rsid w:val="002D4A78"/>
    <w:rsid w:val="002D5DBA"/>
    <w:rsid w:val="002D79E5"/>
    <w:rsid w:val="002E0EF7"/>
    <w:rsid w:val="002E1210"/>
    <w:rsid w:val="002E20E7"/>
    <w:rsid w:val="002E250F"/>
    <w:rsid w:val="002E29DE"/>
    <w:rsid w:val="002E2A1D"/>
    <w:rsid w:val="002E459C"/>
    <w:rsid w:val="002E4882"/>
    <w:rsid w:val="002E5C28"/>
    <w:rsid w:val="002E6AD0"/>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76F3"/>
    <w:rsid w:val="00310240"/>
    <w:rsid w:val="00310681"/>
    <w:rsid w:val="00310D54"/>
    <w:rsid w:val="00311053"/>
    <w:rsid w:val="003134DF"/>
    <w:rsid w:val="0031353C"/>
    <w:rsid w:val="003139CF"/>
    <w:rsid w:val="00315CEF"/>
    <w:rsid w:val="00316B3E"/>
    <w:rsid w:val="00321249"/>
    <w:rsid w:val="003262E9"/>
    <w:rsid w:val="003264DD"/>
    <w:rsid w:val="00326AE6"/>
    <w:rsid w:val="00330BA6"/>
    <w:rsid w:val="00335D10"/>
    <w:rsid w:val="003369BF"/>
    <w:rsid w:val="003369CA"/>
    <w:rsid w:val="00337CED"/>
    <w:rsid w:val="00342949"/>
    <w:rsid w:val="00343601"/>
    <w:rsid w:val="00343A75"/>
    <w:rsid w:val="00345E4D"/>
    <w:rsid w:val="00350C71"/>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6938"/>
    <w:rsid w:val="003A719D"/>
    <w:rsid w:val="003A7CF1"/>
    <w:rsid w:val="003B086B"/>
    <w:rsid w:val="003B22B7"/>
    <w:rsid w:val="003B45B2"/>
    <w:rsid w:val="003B53CD"/>
    <w:rsid w:val="003B5B0D"/>
    <w:rsid w:val="003B61D3"/>
    <w:rsid w:val="003B69F1"/>
    <w:rsid w:val="003C550F"/>
    <w:rsid w:val="003C680E"/>
    <w:rsid w:val="003D05A3"/>
    <w:rsid w:val="003D210A"/>
    <w:rsid w:val="003D3BD8"/>
    <w:rsid w:val="003D5A77"/>
    <w:rsid w:val="003D67D4"/>
    <w:rsid w:val="003D7742"/>
    <w:rsid w:val="003E2161"/>
    <w:rsid w:val="003E40BD"/>
    <w:rsid w:val="003E4462"/>
    <w:rsid w:val="003E4845"/>
    <w:rsid w:val="003E48B9"/>
    <w:rsid w:val="003E612B"/>
    <w:rsid w:val="003F00E2"/>
    <w:rsid w:val="003F49B6"/>
    <w:rsid w:val="003F61BF"/>
    <w:rsid w:val="003F7415"/>
    <w:rsid w:val="003F750B"/>
    <w:rsid w:val="003F79AF"/>
    <w:rsid w:val="00400A66"/>
    <w:rsid w:val="004014CA"/>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0C32"/>
    <w:rsid w:val="00430F7A"/>
    <w:rsid w:val="004311E8"/>
    <w:rsid w:val="0043141B"/>
    <w:rsid w:val="004333DD"/>
    <w:rsid w:val="0043350E"/>
    <w:rsid w:val="00435815"/>
    <w:rsid w:val="00436262"/>
    <w:rsid w:val="004377B2"/>
    <w:rsid w:val="00441B3A"/>
    <w:rsid w:val="00442FC1"/>
    <w:rsid w:val="00446EAD"/>
    <w:rsid w:val="00447008"/>
    <w:rsid w:val="00450FCF"/>
    <w:rsid w:val="00451C91"/>
    <w:rsid w:val="00453B5B"/>
    <w:rsid w:val="00453B6A"/>
    <w:rsid w:val="0045684E"/>
    <w:rsid w:val="004605DF"/>
    <w:rsid w:val="004618F4"/>
    <w:rsid w:val="00464C7D"/>
    <w:rsid w:val="004652AE"/>
    <w:rsid w:val="00465B7D"/>
    <w:rsid w:val="00470334"/>
    <w:rsid w:val="00470F5A"/>
    <w:rsid w:val="004713A0"/>
    <w:rsid w:val="00471714"/>
    <w:rsid w:val="00471B8D"/>
    <w:rsid w:val="00472487"/>
    <w:rsid w:val="004725BE"/>
    <w:rsid w:val="00473657"/>
    <w:rsid w:val="00473A57"/>
    <w:rsid w:val="00473FDB"/>
    <w:rsid w:val="004740FB"/>
    <w:rsid w:val="004749F1"/>
    <w:rsid w:val="00474DAF"/>
    <w:rsid w:val="00477011"/>
    <w:rsid w:val="00477321"/>
    <w:rsid w:val="004776AB"/>
    <w:rsid w:val="00485709"/>
    <w:rsid w:val="00487F39"/>
    <w:rsid w:val="0049139E"/>
    <w:rsid w:val="00491A9A"/>
    <w:rsid w:val="004936D2"/>
    <w:rsid w:val="00494987"/>
    <w:rsid w:val="00494A3F"/>
    <w:rsid w:val="00495792"/>
    <w:rsid w:val="0049784F"/>
    <w:rsid w:val="00497C42"/>
    <w:rsid w:val="004A1DC8"/>
    <w:rsid w:val="004A1E91"/>
    <w:rsid w:val="004A349C"/>
    <w:rsid w:val="004A393E"/>
    <w:rsid w:val="004A5013"/>
    <w:rsid w:val="004A60D5"/>
    <w:rsid w:val="004A7E1E"/>
    <w:rsid w:val="004B0E61"/>
    <w:rsid w:val="004B26EC"/>
    <w:rsid w:val="004B3E9F"/>
    <w:rsid w:val="004B47DC"/>
    <w:rsid w:val="004B5C2F"/>
    <w:rsid w:val="004B6D54"/>
    <w:rsid w:val="004B7F84"/>
    <w:rsid w:val="004C3072"/>
    <w:rsid w:val="004C37CD"/>
    <w:rsid w:val="004C4EF6"/>
    <w:rsid w:val="004C5E98"/>
    <w:rsid w:val="004C6906"/>
    <w:rsid w:val="004C6D43"/>
    <w:rsid w:val="004D09F2"/>
    <w:rsid w:val="004D11CA"/>
    <w:rsid w:val="004D3353"/>
    <w:rsid w:val="004D4DAD"/>
    <w:rsid w:val="004D6725"/>
    <w:rsid w:val="004E0257"/>
    <w:rsid w:val="004E1BEC"/>
    <w:rsid w:val="004E2AE2"/>
    <w:rsid w:val="004E38C2"/>
    <w:rsid w:val="004E3A41"/>
    <w:rsid w:val="004E5104"/>
    <w:rsid w:val="004E54A8"/>
    <w:rsid w:val="004F2C08"/>
    <w:rsid w:val="004F3940"/>
    <w:rsid w:val="004F4074"/>
    <w:rsid w:val="004F42E6"/>
    <w:rsid w:val="004F4795"/>
    <w:rsid w:val="004F66BE"/>
    <w:rsid w:val="004F6E88"/>
    <w:rsid w:val="004F759D"/>
    <w:rsid w:val="00500D41"/>
    <w:rsid w:val="00501F36"/>
    <w:rsid w:val="00502C1E"/>
    <w:rsid w:val="00506EE6"/>
    <w:rsid w:val="005106E7"/>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2A6"/>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22DD"/>
    <w:rsid w:val="005A3507"/>
    <w:rsid w:val="005A4D0A"/>
    <w:rsid w:val="005A6C59"/>
    <w:rsid w:val="005A6F8C"/>
    <w:rsid w:val="005B11AF"/>
    <w:rsid w:val="005B2060"/>
    <w:rsid w:val="005B28BB"/>
    <w:rsid w:val="005B4B17"/>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1A3B"/>
    <w:rsid w:val="005E332B"/>
    <w:rsid w:val="005E57F3"/>
    <w:rsid w:val="005E6318"/>
    <w:rsid w:val="005E793C"/>
    <w:rsid w:val="005F0FD2"/>
    <w:rsid w:val="005F15AA"/>
    <w:rsid w:val="005F32EA"/>
    <w:rsid w:val="005F6C15"/>
    <w:rsid w:val="005F7AF0"/>
    <w:rsid w:val="005F7E1F"/>
    <w:rsid w:val="00600C45"/>
    <w:rsid w:val="00600CFF"/>
    <w:rsid w:val="006012BE"/>
    <w:rsid w:val="006030E4"/>
    <w:rsid w:val="00604A0F"/>
    <w:rsid w:val="00604B21"/>
    <w:rsid w:val="00604F27"/>
    <w:rsid w:val="00606F89"/>
    <w:rsid w:val="00607973"/>
    <w:rsid w:val="00607EEB"/>
    <w:rsid w:val="00610D5E"/>
    <w:rsid w:val="00611F6A"/>
    <w:rsid w:val="0061636C"/>
    <w:rsid w:val="00616E9F"/>
    <w:rsid w:val="00617AFC"/>
    <w:rsid w:val="00617F59"/>
    <w:rsid w:val="00620587"/>
    <w:rsid w:val="00620ADF"/>
    <w:rsid w:val="0062259B"/>
    <w:rsid w:val="00623598"/>
    <w:rsid w:val="00630531"/>
    <w:rsid w:val="00630F74"/>
    <w:rsid w:val="0063115F"/>
    <w:rsid w:val="00632201"/>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3FC1"/>
    <w:rsid w:val="006A5604"/>
    <w:rsid w:val="006A6828"/>
    <w:rsid w:val="006A723F"/>
    <w:rsid w:val="006B10D7"/>
    <w:rsid w:val="006B12C3"/>
    <w:rsid w:val="006B46B3"/>
    <w:rsid w:val="006B6C22"/>
    <w:rsid w:val="006B6F06"/>
    <w:rsid w:val="006B70BF"/>
    <w:rsid w:val="006B768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3407"/>
    <w:rsid w:val="006E597B"/>
    <w:rsid w:val="006E64D6"/>
    <w:rsid w:val="006E707C"/>
    <w:rsid w:val="006F008A"/>
    <w:rsid w:val="006F7FA1"/>
    <w:rsid w:val="00701064"/>
    <w:rsid w:val="007026DD"/>
    <w:rsid w:val="00705173"/>
    <w:rsid w:val="00705EE2"/>
    <w:rsid w:val="0070601C"/>
    <w:rsid w:val="00711800"/>
    <w:rsid w:val="00711837"/>
    <w:rsid w:val="00711E70"/>
    <w:rsid w:val="0071200D"/>
    <w:rsid w:val="00712728"/>
    <w:rsid w:val="0071276E"/>
    <w:rsid w:val="00714532"/>
    <w:rsid w:val="00714FD8"/>
    <w:rsid w:val="007166AD"/>
    <w:rsid w:val="00717182"/>
    <w:rsid w:val="007174EC"/>
    <w:rsid w:val="00720066"/>
    <w:rsid w:val="007205DB"/>
    <w:rsid w:val="007212F5"/>
    <w:rsid w:val="007240C8"/>
    <w:rsid w:val="00725BA0"/>
    <w:rsid w:val="00725FFC"/>
    <w:rsid w:val="007261C1"/>
    <w:rsid w:val="00726627"/>
    <w:rsid w:val="0073032E"/>
    <w:rsid w:val="007303DC"/>
    <w:rsid w:val="00732CAA"/>
    <w:rsid w:val="00732DD9"/>
    <w:rsid w:val="007341C1"/>
    <w:rsid w:val="007344A8"/>
    <w:rsid w:val="007349C2"/>
    <w:rsid w:val="00736D48"/>
    <w:rsid w:val="00736F0B"/>
    <w:rsid w:val="00737292"/>
    <w:rsid w:val="00743A8D"/>
    <w:rsid w:val="00743CB0"/>
    <w:rsid w:val="007506C9"/>
    <w:rsid w:val="00752027"/>
    <w:rsid w:val="007521CF"/>
    <w:rsid w:val="00753215"/>
    <w:rsid w:val="007534F4"/>
    <w:rsid w:val="00754271"/>
    <w:rsid w:val="00755413"/>
    <w:rsid w:val="00755A62"/>
    <w:rsid w:val="00756342"/>
    <w:rsid w:val="007605DB"/>
    <w:rsid w:val="0076076B"/>
    <w:rsid w:val="0076457F"/>
    <w:rsid w:val="00766B4C"/>
    <w:rsid w:val="007672F8"/>
    <w:rsid w:val="007700F9"/>
    <w:rsid w:val="007706FF"/>
    <w:rsid w:val="00774259"/>
    <w:rsid w:val="007744C5"/>
    <w:rsid w:val="007763EC"/>
    <w:rsid w:val="00776AA4"/>
    <w:rsid w:val="00777E99"/>
    <w:rsid w:val="0078015C"/>
    <w:rsid w:val="0078119F"/>
    <w:rsid w:val="00781370"/>
    <w:rsid w:val="0078234C"/>
    <w:rsid w:val="007840EE"/>
    <w:rsid w:val="00785E15"/>
    <w:rsid w:val="00787EAA"/>
    <w:rsid w:val="00793667"/>
    <w:rsid w:val="007949C1"/>
    <w:rsid w:val="00794BC6"/>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449"/>
    <w:rsid w:val="007D7CF5"/>
    <w:rsid w:val="007E0012"/>
    <w:rsid w:val="007E00A8"/>
    <w:rsid w:val="007E4F8D"/>
    <w:rsid w:val="007E514C"/>
    <w:rsid w:val="007E66F3"/>
    <w:rsid w:val="007F10EC"/>
    <w:rsid w:val="007F1970"/>
    <w:rsid w:val="007F1FAB"/>
    <w:rsid w:val="007F3095"/>
    <w:rsid w:val="007F7065"/>
    <w:rsid w:val="007F7C37"/>
    <w:rsid w:val="00800267"/>
    <w:rsid w:val="00802AA9"/>
    <w:rsid w:val="00803C95"/>
    <w:rsid w:val="00804833"/>
    <w:rsid w:val="00804BE7"/>
    <w:rsid w:val="00804E50"/>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132"/>
    <w:rsid w:val="0084657C"/>
    <w:rsid w:val="0084688B"/>
    <w:rsid w:val="00850070"/>
    <w:rsid w:val="008509FB"/>
    <w:rsid w:val="00851174"/>
    <w:rsid w:val="0085192B"/>
    <w:rsid w:val="00852FB7"/>
    <w:rsid w:val="00853E5E"/>
    <w:rsid w:val="0085486A"/>
    <w:rsid w:val="008550A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0082"/>
    <w:rsid w:val="00881316"/>
    <w:rsid w:val="008818F7"/>
    <w:rsid w:val="0088215B"/>
    <w:rsid w:val="008835E7"/>
    <w:rsid w:val="008835F9"/>
    <w:rsid w:val="008875B1"/>
    <w:rsid w:val="0089188A"/>
    <w:rsid w:val="00893FB3"/>
    <w:rsid w:val="00894A32"/>
    <w:rsid w:val="00895182"/>
    <w:rsid w:val="00897299"/>
    <w:rsid w:val="00897E27"/>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68AE"/>
    <w:rsid w:val="008F7906"/>
    <w:rsid w:val="00902329"/>
    <w:rsid w:val="0090285F"/>
    <w:rsid w:val="00904D56"/>
    <w:rsid w:val="00910319"/>
    <w:rsid w:val="009109A4"/>
    <w:rsid w:val="009130C2"/>
    <w:rsid w:val="00914EBD"/>
    <w:rsid w:val="0091537C"/>
    <w:rsid w:val="00920280"/>
    <w:rsid w:val="009214E6"/>
    <w:rsid w:val="009222EB"/>
    <w:rsid w:val="00922E20"/>
    <w:rsid w:val="0092447A"/>
    <w:rsid w:val="00924625"/>
    <w:rsid w:val="00927588"/>
    <w:rsid w:val="00932416"/>
    <w:rsid w:val="00933198"/>
    <w:rsid w:val="0093575A"/>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0AA0"/>
    <w:rsid w:val="009872AD"/>
    <w:rsid w:val="00987D99"/>
    <w:rsid w:val="00991EDD"/>
    <w:rsid w:val="00993005"/>
    <w:rsid w:val="00993BD3"/>
    <w:rsid w:val="009972BD"/>
    <w:rsid w:val="009A03ED"/>
    <w:rsid w:val="009A1FF3"/>
    <w:rsid w:val="009A5176"/>
    <w:rsid w:val="009A5880"/>
    <w:rsid w:val="009A65BC"/>
    <w:rsid w:val="009B0682"/>
    <w:rsid w:val="009B1E71"/>
    <w:rsid w:val="009B2777"/>
    <w:rsid w:val="009B2C28"/>
    <w:rsid w:val="009B51BE"/>
    <w:rsid w:val="009B5856"/>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635"/>
    <w:rsid w:val="009E02C5"/>
    <w:rsid w:val="009E115B"/>
    <w:rsid w:val="009E3EB1"/>
    <w:rsid w:val="009E785B"/>
    <w:rsid w:val="009E7C12"/>
    <w:rsid w:val="009F10E3"/>
    <w:rsid w:val="009F3D86"/>
    <w:rsid w:val="009F629C"/>
    <w:rsid w:val="009F65D1"/>
    <w:rsid w:val="009F6A2E"/>
    <w:rsid w:val="009F72E3"/>
    <w:rsid w:val="00A02312"/>
    <w:rsid w:val="00A02F2B"/>
    <w:rsid w:val="00A03116"/>
    <w:rsid w:val="00A034F3"/>
    <w:rsid w:val="00A039CD"/>
    <w:rsid w:val="00A04D61"/>
    <w:rsid w:val="00A068D1"/>
    <w:rsid w:val="00A11F54"/>
    <w:rsid w:val="00A1380E"/>
    <w:rsid w:val="00A142AE"/>
    <w:rsid w:val="00A15ABD"/>
    <w:rsid w:val="00A15B3F"/>
    <w:rsid w:val="00A17BBE"/>
    <w:rsid w:val="00A210A4"/>
    <w:rsid w:val="00A21537"/>
    <w:rsid w:val="00A21968"/>
    <w:rsid w:val="00A22633"/>
    <w:rsid w:val="00A22DAC"/>
    <w:rsid w:val="00A23227"/>
    <w:rsid w:val="00A2348D"/>
    <w:rsid w:val="00A25371"/>
    <w:rsid w:val="00A264C3"/>
    <w:rsid w:val="00A27D1F"/>
    <w:rsid w:val="00A30DAB"/>
    <w:rsid w:val="00A31043"/>
    <w:rsid w:val="00A343B0"/>
    <w:rsid w:val="00A37025"/>
    <w:rsid w:val="00A40C9D"/>
    <w:rsid w:val="00A423FB"/>
    <w:rsid w:val="00A42AF8"/>
    <w:rsid w:val="00A42C76"/>
    <w:rsid w:val="00A43566"/>
    <w:rsid w:val="00A436B0"/>
    <w:rsid w:val="00A4388F"/>
    <w:rsid w:val="00A44A3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66FE5"/>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BA5"/>
    <w:rsid w:val="00AB0D76"/>
    <w:rsid w:val="00AB23A2"/>
    <w:rsid w:val="00AB2764"/>
    <w:rsid w:val="00AB369F"/>
    <w:rsid w:val="00AB4174"/>
    <w:rsid w:val="00AB4D26"/>
    <w:rsid w:val="00AC07D3"/>
    <w:rsid w:val="00AC41E3"/>
    <w:rsid w:val="00AD0183"/>
    <w:rsid w:val="00AD06CC"/>
    <w:rsid w:val="00AD16FC"/>
    <w:rsid w:val="00AD1759"/>
    <w:rsid w:val="00AD3AF5"/>
    <w:rsid w:val="00AD45AE"/>
    <w:rsid w:val="00AD5642"/>
    <w:rsid w:val="00AD7745"/>
    <w:rsid w:val="00AE38E9"/>
    <w:rsid w:val="00AE5826"/>
    <w:rsid w:val="00AE7962"/>
    <w:rsid w:val="00AF2B93"/>
    <w:rsid w:val="00AF316D"/>
    <w:rsid w:val="00AF5362"/>
    <w:rsid w:val="00AF6492"/>
    <w:rsid w:val="00B001CC"/>
    <w:rsid w:val="00B00D14"/>
    <w:rsid w:val="00B0591E"/>
    <w:rsid w:val="00B06AB2"/>
    <w:rsid w:val="00B07A6F"/>
    <w:rsid w:val="00B114AB"/>
    <w:rsid w:val="00B11AD4"/>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2263"/>
    <w:rsid w:val="00B5304E"/>
    <w:rsid w:val="00B53287"/>
    <w:rsid w:val="00B5457B"/>
    <w:rsid w:val="00B55783"/>
    <w:rsid w:val="00B5652D"/>
    <w:rsid w:val="00B56C8D"/>
    <w:rsid w:val="00B6319B"/>
    <w:rsid w:val="00B67D6A"/>
    <w:rsid w:val="00B71234"/>
    <w:rsid w:val="00B712C9"/>
    <w:rsid w:val="00B72CDD"/>
    <w:rsid w:val="00B73E82"/>
    <w:rsid w:val="00B74811"/>
    <w:rsid w:val="00B7532C"/>
    <w:rsid w:val="00B75E9E"/>
    <w:rsid w:val="00B77243"/>
    <w:rsid w:val="00B777EF"/>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675"/>
    <w:rsid w:val="00BB4A54"/>
    <w:rsid w:val="00BB5668"/>
    <w:rsid w:val="00BB5C2C"/>
    <w:rsid w:val="00BB6C3F"/>
    <w:rsid w:val="00BB71D6"/>
    <w:rsid w:val="00BC1032"/>
    <w:rsid w:val="00BC1B45"/>
    <w:rsid w:val="00BC1BD5"/>
    <w:rsid w:val="00BC3BB2"/>
    <w:rsid w:val="00BC6B21"/>
    <w:rsid w:val="00BC6B9B"/>
    <w:rsid w:val="00BC7454"/>
    <w:rsid w:val="00BD1D32"/>
    <w:rsid w:val="00BD3930"/>
    <w:rsid w:val="00BD3992"/>
    <w:rsid w:val="00BD3CD0"/>
    <w:rsid w:val="00BD416F"/>
    <w:rsid w:val="00BD5C68"/>
    <w:rsid w:val="00BD5C91"/>
    <w:rsid w:val="00BE0518"/>
    <w:rsid w:val="00BE07BB"/>
    <w:rsid w:val="00BE1A07"/>
    <w:rsid w:val="00BE28D9"/>
    <w:rsid w:val="00BE4CE9"/>
    <w:rsid w:val="00BE6049"/>
    <w:rsid w:val="00BE6157"/>
    <w:rsid w:val="00BE69D0"/>
    <w:rsid w:val="00BE7B0B"/>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61AE"/>
    <w:rsid w:val="00C1670B"/>
    <w:rsid w:val="00C17505"/>
    <w:rsid w:val="00C23EF5"/>
    <w:rsid w:val="00C24CBF"/>
    <w:rsid w:val="00C25D6D"/>
    <w:rsid w:val="00C26ECE"/>
    <w:rsid w:val="00C354C6"/>
    <w:rsid w:val="00C364A7"/>
    <w:rsid w:val="00C414BC"/>
    <w:rsid w:val="00C42BB3"/>
    <w:rsid w:val="00C42C23"/>
    <w:rsid w:val="00C42C68"/>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3B39"/>
    <w:rsid w:val="00C6511D"/>
    <w:rsid w:val="00C66FBC"/>
    <w:rsid w:val="00C70471"/>
    <w:rsid w:val="00C7087B"/>
    <w:rsid w:val="00C73678"/>
    <w:rsid w:val="00C75028"/>
    <w:rsid w:val="00C75220"/>
    <w:rsid w:val="00C75390"/>
    <w:rsid w:val="00C762B9"/>
    <w:rsid w:val="00C76714"/>
    <w:rsid w:val="00C81172"/>
    <w:rsid w:val="00C81D87"/>
    <w:rsid w:val="00C8211A"/>
    <w:rsid w:val="00C833FA"/>
    <w:rsid w:val="00C85828"/>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F33"/>
    <w:rsid w:val="00CD6A19"/>
    <w:rsid w:val="00CE26E1"/>
    <w:rsid w:val="00CE4D6A"/>
    <w:rsid w:val="00CE598C"/>
    <w:rsid w:val="00CE63D3"/>
    <w:rsid w:val="00CE689E"/>
    <w:rsid w:val="00CE6CD0"/>
    <w:rsid w:val="00CE7767"/>
    <w:rsid w:val="00CE7AAD"/>
    <w:rsid w:val="00CF23AA"/>
    <w:rsid w:val="00CF49B1"/>
    <w:rsid w:val="00CF6575"/>
    <w:rsid w:val="00D0015F"/>
    <w:rsid w:val="00D01D0F"/>
    <w:rsid w:val="00D039DA"/>
    <w:rsid w:val="00D03B13"/>
    <w:rsid w:val="00D04018"/>
    <w:rsid w:val="00D06D6E"/>
    <w:rsid w:val="00D0737D"/>
    <w:rsid w:val="00D10250"/>
    <w:rsid w:val="00D1317A"/>
    <w:rsid w:val="00D13CE5"/>
    <w:rsid w:val="00D1514B"/>
    <w:rsid w:val="00D16295"/>
    <w:rsid w:val="00D20071"/>
    <w:rsid w:val="00D20F11"/>
    <w:rsid w:val="00D2146F"/>
    <w:rsid w:val="00D21848"/>
    <w:rsid w:val="00D22033"/>
    <w:rsid w:val="00D228FE"/>
    <w:rsid w:val="00D22CAB"/>
    <w:rsid w:val="00D22CC7"/>
    <w:rsid w:val="00D232DB"/>
    <w:rsid w:val="00D24A17"/>
    <w:rsid w:val="00D24EB0"/>
    <w:rsid w:val="00D26865"/>
    <w:rsid w:val="00D27EB1"/>
    <w:rsid w:val="00D316C3"/>
    <w:rsid w:val="00D35055"/>
    <w:rsid w:val="00D367A1"/>
    <w:rsid w:val="00D37DE6"/>
    <w:rsid w:val="00D41660"/>
    <w:rsid w:val="00D42ADC"/>
    <w:rsid w:val="00D4656A"/>
    <w:rsid w:val="00D51066"/>
    <w:rsid w:val="00D51AB5"/>
    <w:rsid w:val="00D52486"/>
    <w:rsid w:val="00D5411D"/>
    <w:rsid w:val="00D5459C"/>
    <w:rsid w:val="00D5691F"/>
    <w:rsid w:val="00D601CE"/>
    <w:rsid w:val="00D61D65"/>
    <w:rsid w:val="00D642A4"/>
    <w:rsid w:val="00D6672F"/>
    <w:rsid w:val="00D67F39"/>
    <w:rsid w:val="00D707C8"/>
    <w:rsid w:val="00D71B02"/>
    <w:rsid w:val="00D735BD"/>
    <w:rsid w:val="00D747F2"/>
    <w:rsid w:val="00D74E94"/>
    <w:rsid w:val="00D7616D"/>
    <w:rsid w:val="00D76D61"/>
    <w:rsid w:val="00D779CB"/>
    <w:rsid w:val="00D80029"/>
    <w:rsid w:val="00D81D20"/>
    <w:rsid w:val="00D82106"/>
    <w:rsid w:val="00D823DE"/>
    <w:rsid w:val="00D84359"/>
    <w:rsid w:val="00D859AA"/>
    <w:rsid w:val="00D87A62"/>
    <w:rsid w:val="00D912EF"/>
    <w:rsid w:val="00D93648"/>
    <w:rsid w:val="00D95189"/>
    <w:rsid w:val="00D959C2"/>
    <w:rsid w:val="00D961B6"/>
    <w:rsid w:val="00D978F4"/>
    <w:rsid w:val="00D97BDD"/>
    <w:rsid w:val="00DA004B"/>
    <w:rsid w:val="00DA12AE"/>
    <w:rsid w:val="00DA13F6"/>
    <w:rsid w:val="00DA1B85"/>
    <w:rsid w:val="00DA1DBA"/>
    <w:rsid w:val="00DA5F56"/>
    <w:rsid w:val="00DA7BEE"/>
    <w:rsid w:val="00DB119C"/>
    <w:rsid w:val="00DB1BC5"/>
    <w:rsid w:val="00DB663A"/>
    <w:rsid w:val="00DB6F0B"/>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DE"/>
    <w:rsid w:val="00DE5AFD"/>
    <w:rsid w:val="00DE63BB"/>
    <w:rsid w:val="00DE6C76"/>
    <w:rsid w:val="00DE73B3"/>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6D68"/>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2B2E"/>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1744"/>
    <w:rsid w:val="00EA339D"/>
    <w:rsid w:val="00EA4936"/>
    <w:rsid w:val="00EA585F"/>
    <w:rsid w:val="00EA74D3"/>
    <w:rsid w:val="00EA7517"/>
    <w:rsid w:val="00EB017A"/>
    <w:rsid w:val="00EB03E3"/>
    <w:rsid w:val="00EB22A4"/>
    <w:rsid w:val="00EB4E31"/>
    <w:rsid w:val="00EB5D3C"/>
    <w:rsid w:val="00EB5E8C"/>
    <w:rsid w:val="00EB662C"/>
    <w:rsid w:val="00EB7977"/>
    <w:rsid w:val="00EC1C1B"/>
    <w:rsid w:val="00EC68C1"/>
    <w:rsid w:val="00ED2A09"/>
    <w:rsid w:val="00ED2B6E"/>
    <w:rsid w:val="00ED4813"/>
    <w:rsid w:val="00ED4E90"/>
    <w:rsid w:val="00ED7B81"/>
    <w:rsid w:val="00EE1175"/>
    <w:rsid w:val="00EE1608"/>
    <w:rsid w:val="00EE47DF"/>
    <w:rsid w:val="00EE5673"/>
    <w:rsid w:val="00EE5F12"/>
    <w:rsid w:val="00EE64F2"/>
    <w:rsid w:val="00EF0FDD"/>
    <w:rsid w:val="00EF1186"/>
    <w:rsid w:val="00EF1F73"/>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5B15"/>
    <w:rsid w:val="00F263A5"/>
    <w:rsid w:val="00F263F0"/>
    <w:rsid w:val="00F26CEB"/>
    <w:rsid w:val="00F3148C"/>
    <w:rsid w:val="00F32996"/>
    <w:rsid w:val="00F3358A"/>
    <w:rsid w:val="00F33F12"/>
    <w:rsid w:val="00F34D51"/>
    <w:rsid w:val="00F3500B"/>
    <w:rsid w:val="00F406A0"/>
    <w:rsid w:val="00F40706"/>
    <w:rsid w:val="00F40D2C"/>
    <w:rsid w:val="00F4156C"/>
    <w:rsid w:val="00F41AB2"/>
    <w:rsid w:val="00F4246D"/>
    <w:rsid w:val="00F42D44"/>
    <w:rsid w:val="00F45266"/>
    <w:rsid w:val="00F45B37"/>
    <w:rsid w:val="00F45F48"/>
    <w:rsid w:val="00F54071"/>
    <w:rsid w:val="00F545C6"/>
    <w:rsid w:val="00F54C09"/>
    <w:rsid w:val="00F5596C"/>
    <w:rsid w:val="00F56389"/>
    <w:rsid w:val="00F56564"/>
    <w:rsid w:val="00F56922"/>
    <w:rsid w:val="00F56ABE"/>
    <w:rsid w:val="00F56CCA"/>
    <w:rsid w:val="00F57912"/>
    <w:rsid w:val="00F57EBF"/>
    <w:rsid w:val="00F6346E"/>
    <w:rsid w:val="00F6645C"/>
    <w:rsid w:val="00F66D83"/>
    <w:rsid w:val="00F66DF4"/>
    <w:rsid w:val="00F67DCC"/>
    <w:rsid w:val="00F702ED"/>
    <w:rsid w:val="00F74DDD"/>
    <w:rsid w:val="00F75120"/>
    <w:rsid w:val="00F7546E"/>
    <w:rsid w:val="00F769BB"/>
    <w:rsid w:val="00F7741F"/>
    <w:rsid w:val="00F77B15"/>
    <w:rsid w:val="00F80A00"/>
    <w:rsid w:val="00F81596"/>
    <w:rsid w:val="00F815B1"/>
    <w:rsid w:val="00F81C89"/>
    <w:rsid w:val="00F8249F"/>
    <w:rsid w:val="00F825CA"/>
    <w:rsid w:val="00F82B9B"/>
    <w:rsid w:val="00F83C53"/>
    <w:rsid w:val="00F83FE4"/>
    <w:rsid w:val="00F84A55"/>
    <w:rsid w:val="00F87A0F"/>
    <w:rsid w:val="00F9421C"/>
    <w:rsid w:val="00F955EC"/>
    <w:rsid w:val="00F95F9C"/>
    <w:rsid w:val="00F9690E"/>
    <w:rsid w:val="00F971C4"/>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297"/>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3BFDD"/>
  <w15:docId w15:val="{9F7506A3-6AC6-4E08-92E2-6ECA5461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9">
    <w:name w:val="p9"/>
    <w:basedOn w:val="a"/>
    <w:rsid w:val="00ED2A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70950/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37FD-14BE-46DC-AB9D-FB031817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18546</Words>
  <Characters>105715</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Infospec</cp:lastModifiedBy>
  <cp:revision>3</cp:revision>
  <cp:lastPrinted>2021-03-16T13:14:00Z</cp:lastPrinted>
  <dcterms:created xsi:type="dcterms:W3CDTF">2023-03-02T06:34:00Z</dcterms:created>
  <dcterms:modified xsi:type="dcterms:W3CDTF">2023-03-02T06:35:00Z</dcterms:modified>
</cp:coreProperties>
</file>