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35" w:type="dxa"/>
        <w:tblBorders>
          <w:bottom w:val="double" w:sz="18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834"/>
        <w:gridCol w:w="2268"/>
        <w:gridCol w:w="3799"/>
      </w:tblGrid>
      <w:tr w:rsidR="00D72F80" w:rsidRPr="00402131" w:rsidTr="00276499">
        <w:trPr>
          <w:trHeight w:hRule="exact" w:val="4389"/>
        </w:trPr>
        <w:tc>
          <w:tcPr>
            <w:tcW w:w="3834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D72F80" w:rsidRPr="00402131" w:rsidRDefault="00D72F80" w:rsidP="00276499">
            <w:pPr>
              <w:spacing w:line="360" w:lineRule="exact"/>
              <w:ind w:left="-107"/>
              <w:jc w:val="center"/>
              <w:rPr>
                <w:b/>
                <w:bCs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2515870</wp:posOffset>
                  </wp:positionH>
                  <wp:positionV relativeFrom="paragraph">
                    <wp:posOffset>26670</wp:posOffset>
                  </wp:positionV>
                  <wp:extent cx="1217930" cy="1554480"/>
                  <wp:effectExtent l="0" t="0" r="1270" b="762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6045">
              <w:rPr>
                <w:b/>
                <w:bCs/>
              </w:rPr>
              <w:t xml:space="preserve"> </w:t>
            </w:r>
            <w:r w:rsidRPr="00402131">
              <w:rPr>
                <w:b/>
                <w:bCs/>
              </w:rPr>
              <w:t>ТАТАРСТАН РЕСПУБЛИКАСЫ</w:t>
            </w:r>
          </w:p>
          <w:p w:rsidR="00D72F80" w:rsidRPr="00402131" w:rsidRDefault="00D72F80" w:rsidP="00276499">
            <w:pPr>
              <w:spacing w:line="360" w:lineRule="exact"/>
              <w:ind w:left="-107"/>
              <w:jc w:val="center"/>
              <w:rPr>
                <w:b/>
                <w:bCs/>
              </w:rPr>
            </w:pPr>
            <w:r w:rsidRPr="00402131">
              <w:rPr>
                <w:b/>
                <w:bCs/>
              </w:rPr>
              <w:t>ПРОФСОЮЗЛАР</w:t>
            </w:r>
          </w:p>
          <w:p w:rsidR="00D72F80" w:rsidRPr="00402131" w:rsidRDefault="00D72F80" w:rsidP="00276499">
            <w:pPr>
              <w:pStyle w:val="2"/>
              <w:ind w:left="-107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40213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УЧРЕЖДЕНИЕСЕ</w:t>
            </w:r>
          </w:p>
          <w:p w:rsidR="00D72F80" w:rsidRPr="00402131" w:rsidRDefault="00D72F80" w:rsidP="00276499">
            <w:pPr>
              <w:spacing w:line="360" w:lineRule="exact"/>
              <w:ind w:left="-107"/>
              <w:jc w:val="center"/>
              <w:rPr>
                <w:b/>
                <w:bCs/>
                <w:sz w:val="28"/>
                <w:szCs w:val="28"/>
              </w:rPr>
            </w:pPr>
            <w:r w:rsidRPr="00402131">
              <w:rPr>
                <w:b/>
                <w:bCs/>
                <w:sz w:val="28"/>
                <w:szCs w:val="28"/>
              </w:rPr>
              <w:t xml:space="preserve">“Центр реализации </w:t>
            </w:r>
          </w:p>
          <w:p w:rsidR="00D72F80" w:rsidRDefault="00D72F80" w:rsidP="00276499">
            <w:pPr>
              <w:spacing w:line="360" w:lineRule="exact"/>
              <w:ind w:left="-107"/>
              <w:jc w:val="center"/>
              <w:rPr>
                <w:b/>
                <w:bCs/>
                <w:sz w:val="28"/>
                <w:szCs w:val="28"/>
              </w:rPr>
            </w:pPr>
            <w:r w:rsidRPr="00402131">
              <w:rPr>
                <w:b/>
                <w:bCs/>
                <w:sz w:val="28"/>
                <w:szCs w:val="28"/>
              </w:rPr>
              <w:t>путёвок и курортных услуг”</w:t>
            </w:r>
          </w:p>
          <w:p w:rsidR="00D72F80" w:rsidRDefault="00D72F80" w:rsidP="00276499">
            <w:pPr>
              <w:spacing w:line="360" w:lineRule="exact"/>
              <w:jc w:val="center"/>
              <w:rPr>
                <w:sz w:val="28"/>
                <w:szCs w:val="28"/>
              </w:rPr>
            </w:pPr>
            <w:proofErr w:type="spellStart"/>
            <w:r w:rsidRPr="0092104D">
              <w:rPr>
                <w:sz w:val="28"/>
                <w:szCs w:val="28"/>
              </w:rPr>
              <w:t>г.Казань</w:t>
            </w:r>
            <w:proofErr w:type="spellEnd"/>
            <w:r w:rsidRPr="0092104D">
              <w:rPr>
                <w:sz w:val="28"/>
                <w:szCs w:val="28"/>
              </w:rPr>
              <w:t xml:space="preserve">, </w:t>
            </w:r>
            <w:proofErr w:type="spellStart"/>
            <w:r w:rsidRPr="0092104D">
              <w:rPr>
                <w:sz w:val="28"/>
                <w:szCs w:val="28"/>
              </w:rPr>
              <w:t>ул.Муштари</w:t>
            </w:r>
            <w:proofErr w:type="spellEnd"/>
            <w:r w:rsidRPr="0092104D">
              <w:rPr>
                <w:sz w:val="28"/>
                <w:szCs w:val="28"/>
              </w:rPr>
              <w:t>, 9 (центр</w:t>
            </w:r>
            <w:r>
              <w:rPr>
                <w:sz w:val="28"/>
                <w:szCs w:val="28"/>
              </w:rPr>
              <w:t xml:space="preserve"> города</w:t>
            </w:r>
            <w:r w:rsidRPr="0092104D">
              <w:rPr>
                <w:sz w:val="28"/>
                <w:szCs w:val="28"/>
              </w:rPr>
              <w:t xml:space="preserve">), офис 108,   </w:t>
            </w:r>
          </w:p>
          <w:p w:rsidR="00D72F80" w:rsidRDefault="00D72F80" w:rsidP="00276499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92104D">
              <w:rPr>
                <w:sz w:val="28"/>
                <w:szCs w:val="28"/>
              </w:rPr>
              <w:t xml:space="preserve"> тел.</w:t>
            </w:r>
            <w:r>
              <w:rPr>
                <w:sz w:val="28"/>
                <w:szCs w:val="28"/>
              </w:rPr>
              <w:t xml:space="preserve"> 236-51-03, 238-17-60</w:t>
            </w:r>
          </w:p>
          <w:p w:rsidR="00D72F80" w:rsidRPr="00A807CC" w:rsidRDefault="00D72F80" w:rsidP="00276499">
            <w:pPr>
              <w:spacing w:line="360" w:lineRule="exact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kurort-center@mail.ru</w:t>
            </w:r>
          </w:p>
          <w:p w:rsidR="00D72F80" w:rsidRPr="00402131" w:rsidRDefault="00D72F80" w:rsidP="00276499">
            <w:pPr>
              <w:ind w:left="-107"/>
              <w:jc w:val="center"/>
              <w:rPr>
                <w:b/>
                <w:bCs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D72F80" w:rsidRPr="00A807CC" w:rsidRDefault="00D72F80" w:rsidP="00276499">
            <w:pPr>
              <w:rPr>
                <w:lang w:val="en-US"/>
              </w:rPr>
            </w:pPr>
          </w:p>
        </w:tc>
        <w:tc>
          <w:tcPr>
            <w:tcW w:w="3799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D72F80" w:rsidRPr="00402131" w:rsidRDefault="00D72F80" w:rsidP="00276499">
            <w:pPr>
              <w:spacing w:line="360" w:lineRule="exact"/>
              <w:jc w:val="center"/>
              <w:rPr>
                <w:b/>
                <w:bCs/>
              </w:rPr>
            </w:pPr>
            <w:r w:rsidRPr="00402131">
              <w:rPr>
                <w:b/>
                <w:bCs/>
              </w:rPr>
              <w:t>УЧРЕЖДЕНИЕ ПРОФСОЮЗОВ</w:t>
            </w:r>
          </w:p>
          <w:p w:rsidR="00D72F80" w:rsidRDefault="00D72F80" w:rsidP="00276499">
            <w:pPr>
              <w:spacing w:line="360" w:lineRule="exact"/>
              <w:jc w:val="center"/>
              <w:rPr>
                <w:b/>
                <w:bCs/>
              </w:rPr>
            </w:pPr>
            <w:r w:rsidRPr="00402131">
              <w:rPr>
                <w:b/>
                <w:bCs/>
              </w:rPr>
              <w:t xml:space="preserve"> РЕСПУБЛИКИ </w:t>
            </w:r>
          </w:p>
          <w:p w:rsidR="00D72F80" w:rsidRPr="00402131" w:rsidRDefault="00D72F80" w:rsidP="00276499">
            <w:pPr>
              <w:spacing w:line="360" w:lineRule="exact"/>
              <w:jc w:val="center"/>
              <w:rPr>
                <w:b/>
                <w:bCs/>
              </w:rPr>
            </w:pPr>
            <w:r w:rsidRPr="00402131">
              <w:rPr>
                <w:b/>
                <w:bCs/>
              </w:rPr>
              <w:t>ТАТАРСТАН</w:t>
            </w:r>
          </w:p>
          <w:p w:rsidR="00D72F80" w:rsidRPr="00402131" w:rsidRDefault="00D72F80" w:rsidP="00276499">
            <w:pPr>
              <w:spacing w:line="360" w:lineRule="exact"/>
              <w:jc w:val="center"/>
              <w:rPr>
                <w:b/>
                <w:bCs/>
                <w:sz w:val="28"/>
                <w:szCs w:val="28"/>
              </w:rPr>
            </w:pPr>
            <w:r w:rsidRPr="00402131">
              <w:rPr>
                <w:b/>
                <w:bCs/>
                <w:sz w:val="28"/>
                <w:szCs w:val="28"/>
              </w:rPr>
              <w:t>“Центр реализации путёвок и курортных услуг”</w:t>
            </w:r>
          </w:p>
          <w:p w:rsidR="00D72F80" w:rsidRPr="0092104D" w:rsidRDefault="00D72F80" w:rsidP="00276499">
            <w:pPr>
              <w:spacing w:line="360" w:lineRule="exact"/>
              <w:jc w:val="center"/>
              <w:rPr>
                <w:sz w:val="28"/>
                <w:szCs w:val="28"/>
              </w:rPr>
            </w:pPr>
            <w:proofErr w:type="spellStart"/>
            <w:r w:rsidRPr="0092104D">
              <w:rPr>
                <w:sz w:val="28"/>
                <w:szCs w:val="28"/>
              </w:rPr>
              <w:t>г.Казань</w:t>
            </w:r>
            <w:proofErr w:type="spellEnd"/>
            <w:r w:rsidRPr="0092104D">
              <w:rPr>
                <w:sz w:val="28"/>
                <w:szCs w:val="28"/>
              </w:rPr>
              <w:t xml:space="preserve">, </w:t>
            </w:r>
            <w:proofErr w:type="spellStart"/>
            <w:r w:rsidRPr="0092104D">
              <w:rPr>
                <w:sz w:val="28"/>
                <w:szCs w:val="28"/>
              </w:rPr>
              <w:t>ул.Муштари</w:t>
            </w:r>
            <w:proofErr w:type="spellEnd"/>
            <w:r w:rsidRPr="0092104D">
              <w:rPr>
                <w:sz w:val="28"/>
                <w:szCs w:val="28"/>
              </w:rPr>
              <w:t>, 9 (центр</w:t>
            </w:r>
            <w:r>
              <w:rPr>
                <w:sz w:val="28"/>
                <w:szCs w:val="28"/>
              </w:rPr>
              <w:t xml:space="preserve"> города</w:t>
            </w:r>
            <w:r w:rsidRPr="0092104D">
              <w:rPr>
                <w:sz w:val="28"/>
                <w:szCs w:val="28"/>
              </w:rPr>
              <w:t xml:space="preserve">), офис </w:t>
            </w:r>
            <w:proofErr w:type="gramStart"/>
            <w:r w:rsidRPr="0092104D">
              <w:rPr>
                <w:sz w:val="28"/>
                <w:szCs w:val="28"/>
              </w:rPr>
              <w:t xml:space="preserve">108,   </w:t>
            </w:r>
            <w:proofErr w:type="gramEnd"/>
            <w:r w:rsidRPr="0092104D">
              <w:rPr>
                <w:sz w:val="28"/>
                <w:szCs w:val="28"/>
              </w:rPr>
              <w:t xml:space="preserve">              тел. тел.</w:t>
            </w:r>
            <w:r>
              <w:rPr>
                <w:sz w:val="28"/>
                <w:szCs w:val="28"/>
              </w:rPr>
              <w:t xml:space="preserve"> 236-51-03, 238-17-60</w:t>
            </w:r>
          </w:p>
          <w:p w:rsidR="00D72F80" w:rsidRPr="0092104D" w:rsidRDefault="00D72F80" w:rsidP="00276499">
            <w:pPr>
              <w:spacing w:line="36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kurort-center@mail.ru</w:t>
            </w:r>
          </w:p>
          <w:p w:rsidR="00D72F80" w:rsidRPr="00402131" w:rsidRDefault="00D72F80" w:rsidP="00276499">
            <w:pPr>
              <w:jc w:val="center"/>
            </w:pPr>
          </w:p>
        </w:tc>
      </w:tr>
    </w:tbl>
    <w:p w:rsidR="00080CA0" w:rsidRDefault="00080CA0" w:rsidP="00704B98">
      <w:pPr>
        <w:pStyle w:val="a3"/>
        <w:spacing w:before="0" w:beforeAutospacing="0" w:after="150" w:afterAutospacing="0"/>
        <w:rPr>
          <w:rStyle w:val="a4"/>
          <w:rFonts w:ascii="Georgia" w:hAnsi="Georgia" w:cs="Arial"/>
          <w:color w:val="FF0000"/>
          <w:sz w:val="36"/>
          <w:szCs w:val="36"/>
          <w:shd w:val="clear" w:color="auto" w:fill="FFFFFF"/>
        </w:rPr>
      </w:pPr>
    </w:p>
    <w:p w:rsidR="00080CA0" w:rsidRDefault="003F7550" w:rsidP="00C94D4D">
      <w:pPr>
        <w:pStyle w:val="a3"/>
        <w:spacing w:before="0" w:beforeAutospacing="0" w:after="150" w:afterAutospacing="0"/>
        <w:ind w:left="567" w:right="425"/>
        <w:rPr>
          <w:rStyle w:val="a4"/>
          <w:rFonts w:ascii="Georgia" w:hAnsi="Georgia" w:cs="Arial"/>
          <w:color w:val="FF000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5379720" cy="2506980"/>
            <wp:effectExtent l="0" t="0" r="0" b="7620"/>
            <wp:docPr id="2" name="Рисунок 2" descr="http://rossija.info/wp-content/uploads/2016/09/krasoty_karelii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sija.info/wp-content/uploads/2016/09/krasoty_karelii_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09" cy="250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550" w:rsidRPr="003F7550" w:rsidRDefault="00CB1C0F" w:rsidP="003F7550">
      <w:pPr>
        <w:pStyle w:val="a3"/>
        <w:spacing w:before="0" w:beforeAutospacing="0" w:after="150" w:afterAutospacing="0"/>
        <w:ind w:left="426" w:right="567" w:hanging="284"/>
        <w:rPr>
          <w:rFonts w:ascii="Georgia" w:hAnsi="Georgia" w:cs="Arial"/>
          <w:b/>
          <w:bCs/>
          <w:color w:val="FF0000"/>
          <w:sz w:val="36"/>
          <w:szCs w:val="36"/>
          <w:shd w:val="clear" w:color="auto" w:fill="FFFFFF"/>
        </w:rPr>
      </w:pPr>
      <w:r>
        <w:rPr>
          <w:rStyle w:val="a4"/>
          <w:rFonts w:ascii="Georgia" w:hAnsi="Georgia" w:cs="Arial"/>
          <w:color w:val="FF0000"/>
          <w:sz w:val="36"/>
          <w:szCs w:val="36"/>
          <w:shd w:val="clear" w:color="auto" w:fill="FFFFFF"/>
        </w:rPr>
        <w:t xml:space="preserve"> </w:t>
      </w:r>
      <w:r w:rsidR="003F7550" w:rsidRPr="003F7550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"Сокровища Карелии" (Петрозаводск - Марциальные воды - Кивач - Сортавала - Рускеала - Валаам) - 5 дней (Новинка 2019!)</w:t>
      </w:r>
    </w:p>
    <w:p w:rsidR="003F7550" w:rsidRDefault="003F7550" w:rsidP="003F7550">
      <w:pPr>
        <w:pStyle w:val="3"/>
      </w:pPr>
      <w:r>
        <w:rPr>
          <w:rStyle w:val="a4"/>
          <w:b/>
          <w:bCs/>
        </w:rPr>
        <w:t>1-й день</w:t>
      </w:r>
    </w:p>
    <w:p w:rsidR="003F7550" w:rsidRDefault="003F7550" w:rsidP="003F7550">
      <w:pPr>
        <w:pStyle w:val="a3"/>
      </w:pPr>
      <w:r>
        <w:rPr>
          <w:rStyle w:val="a4"/>
        </w:rPr>
        <w:t>Выезд. Ориентировочное время выезда - 03:00.</w:t>
      </w:r>
    </w:p>
    <w:p w:rsidR="003F7550" w:rsidRDefault="003F7550" w:rsidP="003F7550">
      <w:pPr>
        <w:pStyle w:val="a3"/>
      </w:pPr>
      <w:r>
        <w:rPr>
          <w:rStyle w:val="a4"/>
        </w:rPr>
        <w:t>Туроператор самостоятельно обзванивает туристов накануне вечером перед выездом и сообщает точное время отправления.</w:t>
      </w:r>
    </w:p>
    <w:p w:rsidR="003F7550" w:rsidRDefault="003F7550" w:rsidP="003F7550">
      <w:pPr>
        <w:pStyle w:val="3"/>
      </w:pPr>
      <w:r>
        <w:rPr>
          <w:rStyle w:val="a4"/>
          <w:b/>
          <w:bCs/>
        </w:rPr>
        <w:t xml:space="preserve">2-й день. Петрозаводск. Знакомимся со Столицей! </w:t>
      </w:r>
    </w:p>
    <w:p w:rsidR="003F7550" w:rsidRDefault="003F7550" w:rsidP="003F7550">
      <w:pPr>
        <w:pStyle w:val="a3"/>
        <w:jc w:val="both"/>
      </w:pPr>
      <w:r>
        <w:t xml:space="preserve">08.00 — Прибытие в Петрозаводск. Встреча с гидом, </w:t>
      </w:r>
      <w:r>
        <w:rPr>
          <w:rStyle w:val="a4"/>
        </w:rPr>
        <w:t>завтрак в кафе города.</w:t>
      </w:r>
    </w:p>
    <w:p w:rsidR="003F7550" w:rsidRDefault="003F7550" w:rsidP="003F7550">
      <w:pPr>
        <w:pStyle w:val="a3"/>
        <w:jc w:val="center"/>
      </w:pPr>
      <w:r>
        <w:rPr>
          <w:rStyle w:val="a6"/>
        </w:rPr>
        <w:t xml:space="preserve">Приготовьтесь на несколько часов стать коренным жителем Петрозаводска и глубже понять самобытную культуру и историю Карелии! </w:t>
      </w:r>
    </w:p>
    <w:p w:rsidR="003F7550" w:rsidRDefault="003F7550" w:rsidP="003F7550">
      <w:pPr>
        <w:pStyle w:val="a3"/>
        <w:jc w:val="both"/>
      </w:pPr>
      <w:r>
        <w:t xml:space="preserve">09.00 - </w:t>
      </w:r>
      <w:r>
        <w:rPr>
          <w:rStyle w:val="a4"/>
        </w:rPr>
        <w:t xml:space="preserve">Обзорная экскурсия по Петрозаводску "Очарование города Петра". </w:t>
      </w:r>
      <w:r>
        <w:rPr>
          <w:rStyle w:val="redactor-invisible-space"/>
          <w:rFonts w:eastAsiaTheme="majorEastAsia"/>
        </w:rPr>
        <w:t xml:space="preserve">Петрозаводск - брат Санкт-Петербурга - он тоже основан в 1703 году и тоже Петром Великим. Во время экскурсии Вы </w:t>
      </w:r>
      <w:proofErr w:type="gramStart"/>
      <w:r>
        <w:rPr>
          <w:rStyle w:val="redactor-invisible-space"/>
          <w:rFonts w:eastAsiaTheme="majorEastAsia"/>
        </w:rPr>
        <w:t>узнаете</w:t>
      </w:r>
      <w:proofErr w:type="gramEnd"/>
      <w:r>
        <w:rPr>
          <w:rStyle w:val="redactor-invisible-space"/>
          <w:rFonts w:eastAsiaTheme="majorEastAsia"/>
        </w:rPr>
        <w:t xml:space="preserve"> как называется второе по величине озеро в Европе, попробуете разбудить Спящую Красавицу, узнаете, где </w:t>
      </w:r>
      <w:r>
        <w:rPr>
          <w:rStyle w:val="redactor-invisible-space"/>
          <w:rFonts w:eastAsiaTheme="majorEastAsia"/>
        </w:rPr>
        <w:lastRenderedPageBreak/>
        <w:t xml:space="preserve">сидит чёрт, вернётесь в Екатерининскую эпоху, узнаете, какой поэт стал губернатором, как путешествовала статуя основателя, узнаете секрет Ленина и ещё много интересного! ... а ещё настоятельно рекомендуем поделиться своим желанием с волшебным деревом, а где именно оно находится, Вы узнаете на экскурсии. </w:t>
      </w:r>
    </w:p>
    <w:p w:rsidR="003F7550" w:rsidRDefault="003F7550" w:rsidP="003F7550">
      <w:pPr>
        <w:pStyle w:val="a3"/>
        <w:jc w:val="both"/>
      </w:pPr>
      <w:r>
        <w:rPr>
          <w:rStyle w:val="redactor-invisible-space"/>
          <w:rFonts w:eastAsiaTheme="majorEastAsia"/>
        </w:rPr>
        <w:t xml:space="preserve">По окончании обзорной экскурсии </w:t>
      </w:r>
      <w:r>
        <w:rPr>
          <w:rStyle w:val="a4"/>
        </w:rPr>
        <w:t xml:space="preserve">мы непременно отправимся знакомиться с производством изделий из карельского шунгита! </w:t>
      </w:r>
    </w:p>
    <w:p w:rsidR="003F7550" w:rsidRDefault="003F7550" w:rsidP="003F7550">
      <w:pPr>
        <w:pStyle w:val="a3"/>
        <w:jc w:val="both"/>
      </w:pPr>
      <w:r>
        <w:rPr>
          <w:rStyle w:val="redactor-invisible-space"/>
          <w:rFonts w:eastAsiaTheme="majorEastAsia"/>
        </w:rPr>
        <w:t xml:space="preserve">Целебные свойства камня известны уже более трёх столетий. Шунгит - это минерал, аналога которому нет - как по целебным качествам, так и по многообразию свойств. Шунгит - это по-настоящему удивительный камень: всё, что вредит людям и живым существам, он убивает и поглощает, а всё, что полезно, концентрирует и восстанавливает.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13.30 Обед в кафе города.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14.30 ... </w:t>
      </w:r>
      <w:r>
        <w:rPr>
          <w:rStyle w:val="redactor-invisible-space"/>
          <w:rFonts w:eastAsiaTheme="majorEastAsia"/>
        </w:rPr>
        <w:t xml:space="preserve">но и это ещё не всё! Впереди нас ждёт "сказка с национальным колоритом" - </w:t>
      </w:r>
      <w:r>
        <w:rPr>
          <w:rStyle w:val="a4"/>
        </w:rPr>
        <w:t xml:space="preserve">посещение уникального "Дома Кантеле"! </w:t>
      </w:r>
      <w:r>
        <w:rPr>
          <w:rStyle w:val="redactor-invisible-space"/>
          <w:rFonts w:eastAsiaTheme="majorEastAsia"/>
        </w:rPr>
        <w:t xml:space="preserve">Мы приглашаем Вас в историческое здание, в котором работает </w:t>
      </w:r>
      <w:r>
        <w:rPr>
          <w:rStyle w:val="a4"/>
        </w:rPr>
        <w:t>знаменитый Национальный ансамбль песни и танца Карелии "Кантеле".</w:t>
      </w:r>
      <w:r>
        <w:rPr>
          <w:rStyle w:val="redactor-invisible-space"/>
          <w:rFonts w:eastAsiaTheme="majorEastAsia"/>
        </w:rPr>
        <w:t xml:space="preserve"> Чем живёт сейчас это историческое здание? Какие секреты хранят его стены? Как рождаются концертные номера ансамбля и откуда черпают вдохновение современные постановщики и артисты? </w:t>
      </w:r>
      <w:r>
        <w:rPr>
          <w:rStyle w:val="a4"/>
        </w:rPr>
        <w:t>Вы услышите вокальные и инструментальные голоса Карелии, познакомитесь с национальными танцами народов республики, а мастер-класс по задорному финскому танцу "Летка-</w:t>
      </w:r>
      <w:proofErr w:type="spellStart"/>
      <w:r>
        <w:rPr>
          <w:rStyle w:val="a4"/>
        </w:rPr>
        <w:t>Енка</w:t>
      </w:r>
      <w:proofErr w:type="spellEnd"/>
      <w:r>
        <w:rPr>
          <w:rStyle w:val="a4"/>
        </w:rPr>
        <w:t xml:space="preserve">" никому не даст усидеть на месте.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Размещение в гостинице "Северная" - </w:t>
      </w:r>
      <w:r>
        <w:rPr>
          <w:rStyle w:val="redactor-invisible-space"/>
          <w:rFonts w:eastAsiaTheme="majorEastAsia"/>
        </w:rPr>
        <w:t xml:space="preserve">гостинице, расположенной в самом центре Петрозаводска и являющейся одним из историко-архитектурных символов столицы Карелии! </w:t>
      </w:r>
      <w:r>
        <w:rPr>
          <w:rStyle w:val="a4"/>
        </w:rPr>
        <w:t xml:space="preserve">Свободное время в Петрозаводске. </w:t>
      </w:r>
    </w:p>
    <w:p w:rsidR="003F7550" w:rsidRDefault="003F7550" w:rsidP="003F7550">
      <w:pPr>
        <w:pStyle w:val="3"/>
      </w:pPr>
      <w:r>
        <w:rPr>
          <w:rStyle w:val="a4"/>
          <w:b/>
          <w:bCs/>
        </w:rPr>
        <w:t>3-й день. Марциальные воды и водопад Кивач</w:t>
      </w:r>
    </w:p>
    <w:p w:rsidR="003F7550" w:rsidRDefault="003F7550" w:rsidP="003F7550">
      <w:pPr>
        <w:pStyle w:val="a3"/>
      </w:pPr>
      <w:r>
        <w:rPr>
          <w:rStyle w:val="a4"/>
        </w:rPr>
        <w:t xml:space="preserve">Завтрак в ресторане гостиницы. </w:t>
      </w:r>
    </w:p>
    <w:p w:rsidR="003F7550" w:rsidRDefault="003F7550" w:rsidP="003F7550">
      <w:pPr>
        <w:pStyle w:val="a3"/>
        <w:jc w:val="center"/>
      </w:pPr>
      <w:r>
        <w:rPr>
          <w:rStyle w:val="a4"/>
          <w:i/>
          <w:iCs/>
        </w:rPr>
        <w:t xml:space="preserve">10:00 </w:t>
      </w:r>
      <w:r>
        <w:rPr>
          <w:rStyle w:val="a6"/>
        </w:rPr>
        <w:t xml:space="preserve">Выезд на загородную экскурсию к удивительному и невероятно живописному водопаду Кивач и в Первый российский курорт Марциальные воды для дегустации целебной водички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11:00 </w:t>
      </w:r>
      <w:r>
        <w:t xml:space="preserve">Первый российский курорт - </w:t>
      </w:r>
      <w:r>
        <w:rPr>
          <w:rStyle w:val="a4"/>
        </w:rPr>
        <w:t>"Марциальные воды"</w:t>
      </w:r>
      <w:r>
        <w:t xml:space="preserve"> был основан Петром Великим в 1719 году на базе железистых минеральных источников. Эти источники называются "</w:t>
      </w:r>
      <w:proofErr w:type="spellStart"/>
      <w:r>
        <w:t>марциальными</w:t>
      </w:r>
      <w:proofErr w:type="spellEnd"/>
      <w:r>
        <w:t xml:space="preserve"> водами" в честь Марса - бога войны и железа. Петр I неоднократно приезжал лечиться на курорт "Марциальные воды" со своей семьей и придворной знатью.</w:t>
      </w:r>
    </w:p>
    <w:p w:rsidR="003F7550" w:rsidRDefault="003F7550" w:rsidP="003F7550">
      <w:pPr>
        <w:pStyle w:val="a3"/>
        <w:jc w:val="both"/>
      </w:pPr>
      <w:r>
        <w:rPr>
          <w:rStyle w:val="a6"/>
        </w:rPr>
        <w:t>Переезд на удивительный водопад Кивач.</w:t>
      </w:r>
      <w:r>
        <w:t xml:space="preserve"> Карелия - край рек и озёр, и, весьма вероятно, что и водопады здесь не в убытке. Это верно, и </w:t>
      </w:r>
      <w:r>
        <w:rPr>
          <w:rStyle w:val="a4"/>
        </w:rPr>
        <w:t xml:space="preserve">самый знаменитый водопад Карелии - Кивач. </w:t>
      </w:r>
      <w:r>
        <w:rPr>
          <w:rStyle w:val="redactor-invisible-space"/>
          <w:rFonts w:eastAsiaTheme="majorEastAsia"/>
        </w:rPr>
        <w:t xml:space="preserve">Он по праву считается украшением и гордостью края, ведь этот водопад является вторым по величине на равнинах Европы, Кивач уступил первенство только Рейнскому водопаду. Водопад находится на территории одноимённого заповедника, а это значит, что природа вокруг сохранила свой первозданный вид, в чём Вы сами сможете убедиться. Во время занимательной экскурсии Вы узнаете не только красивую легенду появления водопада, но и какие именитые гости стояли у подножия водопада, </w:t>
      </w:r>
      <w:r>
        <w:rPr>
          <w:rStyle w:val="a6"/>
        </w:rPr>
        <w:t>посетите</w:t>
      </w:r>
      <w:r>
        <w:rPr>
          <w:rStyle w:val="redactor-invisible-space"/>
          <w:rFonts w:eastAsiaTheme="majorEastAsia"/>
        </w:rPr>
        <w:t xml:space="preserve"> </w:t>
      </w:r>
      <w:r>
        <w:rPr>
          <w:rStyle w:val="a4"/>
        </w:rPr>
        <w:t>Дендропарк</w:t>
      </w:r>
      <w:r>
        <w:rPr>
          <w:rStyle w:val="redactor-invisible-space"/>
          <w:rFonts w:eastAsiaTheme="majorEastAsia"/>
        </w:rPr>
        <w:t xml:space="preserve">, где </w:t>
      </w:r>
      <w:r>
        <w:rPr>
          <w:rStyle w:val="a6"/>
        </w:rPr>
        <w:t>познакомитесь</w:t>
      </w:r>
      <w:r>
        <w:rPr>
          <w:rStyle w:val="redactor-invisible-space"/>
          <w:rFonts w:eastAsiaTheme="majorEastAsia"/>
        </w:rPr>
        <w:t xml:space="preserve"> с уникальным природным явлением - знаменитой </w:t>
      </w:r>
      <w:r>
        <w:rPr>
          <w:rStyle w:val="a4"/>
        </w:rPr>
        <w:t>карельской берёзой</w:t>
      </w:r>
      <w:r>
        <w:rPr>
          <w:rStyle w:val="redactor-invisible-space"/>
          <w:rFonts w:eastAsiaTheme="majorEastAsia"/>
        </w:rPr>
        <w:t xml:space="preserve"> - с древесиной изумительной красоты, напоминающей своим рисунком мрамор, также </w:t>
      </w:r>
      <w:r>
        <w:rPr>
          <w:rStyle w:val="a6"/>
        </w:rPr>
        <w:t xml:space="preserve">посетите </w:t>
      </w:r>
      <w:r>
        <w:rPr>
          <w:rStyle w:val="a4"/>
        </w:rPr>
        <w:t>Музей природы</w:t>
      </w:r>
      <w:r>
        <w:rPr>
          <w:rStyle w:val="redactor-invisible-space"/>
          <w:rFonts w:eastAsiaTheme="majorEastAsia"/>
        </w:rPr>
        <w:t xml:space="preserve">, который поведает вам о растениях, животных и птицах, населяющих этот удивительный край.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Возвращение в Петрозаводск. Остановка в пути следования на обед в кафе (ориентировочно в 15:00).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Свободное время. </w:t>
      </w:r>
    </w:p>
    <w:p w:rsidR="003F7550" w:rsidRDefault="003F7550" w:rsidP="003F7550">
      <w:pPr>
        <w:pStyle w:val="3"/>
      </w:pPr>
      <w:r>
        <w:rPr>
          <w:rStyle w:val="a4"/>
          <w:b/>
          <w:bCs/>
        </w:rPr>
        <w:lastRenderedPageBreak/>
        <w:t xml:space="preserve">4-й день. Сортавала, </w:t>
      </w:r>
      <w:proofErr w:type="spellStart"/>
      <w:r>
        <w:rPr>
          <w:rStyle w:val="a4"/>
          <w:b/>
          <w:bCs/>
        </w:rPr>
        <w:t>Рускеала</w:t>
      </w:r>
      <w:proofErr w:type="spellEnd"/>
      <w:r>
        <w:rPr>
          <w:rStyle w:val="a4"/>
          <w:b/>
          <w:bCs/>
        </w:rPr>
        <w:t xml:space="preserve">, Валаам </w:t>
      </w:r>
    </w:p>
    <w:p w:rsidR="003F7550" w:rsidRDefault="003F7550" w:rsidP="003F7550">
      <w:pPr>
        <w:pStyle w:val="a3"/>
      </w:pPr>
      <w:r>
        <w:rPr>
          <w:rStyle w:val="a4"/>
        </w:rPr>
        <w:t>Завтрак (Сухой паёк). Освобождение номеров.</w:t>
      </w:r>
      <w:r>
        <w:t xml:space="preserve"> </w:t>
      </w:r>
    </w:p>
    <w:p w:rsidR="003F7550" w:rsidRDefault="003F7550" w:rsidP="003F7550">
      <w:pPr>
        <w:pStyle w:val="a3"/>
        <w:jc w:val="center"/>
      </w:pPr>
      <w:r>
        <w:rPr>
          <w:rStyle w:val="a6"/>
        </w:rPr>
        <w:t>07:00 Ранний выезд в г. Сортавала</w:t>
      </w:r>
    </w:p>
    <w:p w:rsidR="003F7550" w:rsidRDefault="003F7550" w:rsidP="003F7550">
      <w:pPr>
        <w:pStyle w:val="a3"/>
        <w:jc w:val="both"/>
      </w:pPr>
      <w:r>
        <w:rPr>
          <w:rStyle w:val="a4"/>
          <w:color w:val="C0504D"/>
        </w:rPr>
        <w:t xml:space="preserve">Для туристов, путешествующих по основной программе без доп. экскурсии на о. Валаам: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11:00 Сортавала - </w:t>
      </w:r>
      <w:r>
        <w:rPr>
          <w:rStyle w:val="redactor-invisible-space"/>
          <w:rFonts w:eastAsiaTheme="majorEastAsia"/>
        </w:rPr>
        <w:t xml:space="preserve">это самый древний город в республике, основанный в далёком 1632 году. Только через 40 лет родится тот самый Пётр, который станет основателем Петрозаводска и Санкт-Петербурга. Как и в любом городе, если нет надёжных этимологий для названия, то это восполняется обилием преданий и легенд, о которых Вам расскажет наш гид. Сортавала успела за своё долгое существование побывать под властью России, Швеции и Финляндии, что поспособствовало образованию богатого, хоть и своеобразного культурного и архитектурного наследия.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Культурно-выставочный Музей частной коллекции им. </w:t>
      </w:r>
      <w:proofErr w:type="spellStart"/>
      <w:r>
        <w:rPr>
          <w:rStyle w:val="a4"/>
        </w:rPr>
        <w:t>Кронида</w:t>
      </w:r>
      <w:proofErr w:type="spellEnd"/>
      <w:r>
        <w:rPr>
          <w:rStyle w:val="a4"/>
        </w:rPr>
        <w:t xml:space="preserve"> Гоголева - </w:t>
      </w:r>
      <w:r>
        <w:rPr>
          <w:rStyle w:val="redactor-invisible-space"/>
          <w:rFonts w:eastAsiaTheme="majorEastAsia"/>
        </w:rPr>
        <w:t xml:space="preserve">Вы отправитесь на экскурсию в старинное здание финской застройки 1899 года. Здесь экспонируется </w:t>
      </w:r>
      <w:r>
        <w:rPr>
          <w:rStyle w:val="a4"/>
        </w:rPr>
        <w:t xml:space="preserve">уникальная коллекция работ Народного художника России </w:t>
      </w:r>
      <w:proofErr w:type="spellStart"/>
      <w:r>
        <w:rPr>
          <w:rStyle w:val="a4"/>
        </w:rPr>
        <w:t>Кронида</w:t>
      </w:r>
      <w:proofErr w:type="spellEnd"/>
      <w:r>
        <w:rPr>
          <w:rStyle w:val="a4"/>
        </w:rPr>
        <w:t xml:space="preserve"> Александровича Гоголева.</w:t>
      </w:r>
      <w:r>
        <w:rPr>
          <w:rStyle w:val="redactor-invisible-space"/>
          <w:rFonts w:eastAsiaTheme="majorEastAsia"/>
        </w:rPr>
        <w:t xml:space="preserve"> </w:t>
      </w:r>
      <w:proofErr w:type="spellStart"/>
      <w:r>
        <w:rPr>
          <w:rStyle w:val="a6"/>
        </w:rPr>
        <w:t>Кронид</w:t>
      </w:r>
      <w:proofErr w:type="spellEnd"/>
      <w:r>
        <w:rPr>
          <w:rStyle w:val="a6"/>
        </w:rPr>
        <w:t xml:space="preserve"> Гоголев - выдающаяся личность, профессиональный художник, работавший в уникальной манере "резьба по дереву", известен на весь мир.</w:t>
      </w:r>
      <w:r>
        <w:rPr>
          <w:rStyle w:val="redactor-invisible-space"/>
          <w:rFonts w:eastAsiaTheme="majorEastAsia"/>
        </w:rPr>
        <w:t xml:space="preserve"> Основная часть произведений, находящихся в экспозиции - скульптурный рельеф в дереве, также можно увидеть живопись автора. Тема Русского Севера, выразительная природа, простые люди, их быт и праздники нашли "живое </w:t>
      </w:r>
      <w:proofErr w:type="spellStart"/>
      <w:r>
        <w:rPr>
          <w:rStyle w:val="redactor-invisible-space"/>
          <w:rFonts w:eastAsiaTheme="majorEastAsia"/>
        </w:rPr>
        <w:t>отражение"в</w:t>
      </w:r>
      <w:proofErr w:type="spellEnd"/>
      <w:r>
        <w:rPr>
          <w:rStyle w:val="redactor-invisible-space"/>
          <w:rFonts w:eastAsiaTheme="majorEastAsia"/>
        </w:rPr>
        <w:t xml:space="preserve"> его творчестве.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Свободное время.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Обед в кафе города. </w:t>
      </w:r>
    </w:p>
    <w:p w:rsidR="003F7550" w:rsidRDefault="003F7550" w:rsidP="003F7550">
      <w:pPr>
        <w:pStyle w:val="a3"/>
        <w:jc w:val="both"/>
      </w:pPr>
      <w:r>
        <w:rPr>
          <w:rStyle w:val="a4"/>
          <w:color w:val="C0504D"/>
        </w:rPr>
        <w:t xml:space="preserve">Туристы, выбравшие доп. экскурсию на Валаам по прибытию в г. Сортавала сразу отправляются на метеоре на остров Валаам на экскурсионную программу и, соответственно, НЕ посещают Музей </w:t>
      </w:r>
      <w:proofErr w:type="spellStart"/>
      <w:r>
        <w:rPr>
          <w:rStyle w:val="a4"/>
          <w:color w:val="C0504D"/>
        </w:rPr>
        <w:t>Кронида</w:t>
      </w:r>
      <w:proofErr w:type="spellEnd"/>
      <w:r>
        <w:rPr>
          <w:rStyle w:val="a4"/>
          <w:color w:val="C0504D"/>
        </w:rPr>
        <w:t xml:space="preserve"> Гоголева и НЕ посещают обзорную экскурсию в г. Сортавала! </w:t>
      </w:r>
    </w:p>
    <w:p w:rsidR="003F7550" w:rsidRDefault="003F7550" w:rsidP="003F7550">
      <w:pPr>
        <w:pStyle w:val="a3"/>
        <w:jc w:val="both"/>
      </w:pPr>
      <w:r>
        <w:rPr>
          <w:rStyle w:val="a6"/>
          <w:b/>
          <w:bCs/>
          <w:sz w:val="21"/>
          <w:szCs w:val="21"/>
        </w:rPr>
        <w:t>11:00 Экскурсия на легендарный остров Валаам (за доп. плату, оплачивается при бронировании тура! Состоится при наборе группы от 12 человек!).</w:t>
      </w:r>
      <w:r>
        <w:rPr>
          <w:rStyle w:val="a4"/>
          <w:sz w:val="21"/>
          <w:szCs w:val="21"/>
        </w:rPr>
        <w:t xml:space="preserve"> </w:t>
      </w:r>
    </w:p>
    <w:p w:rsidR="003F7550" w:rsidRDefault="003F7550" w:rsidP="003F7550">
      <w:pPr>
        <w:pStyle w:val="a3"/>
        <w:jc w:val="both"/>
      </w:pPr>
      <w:r>
        <w:t xml:space="preserve">Из г. Сортавала на метеоре Вы добираетесь на остров Валаам, в Центральную усадьбу </w:t>
      </w:r>
      <w:proofErr w:type="spellStart"/>
      <w:r>
        <w:t>Спасо</w:t>
      </w:r>
      <w:proofErr w:type="spellEnd"/>
      <w:r>
        <w:t xml:space="preserve">-Преображенского монастыря, где Вас ожидает </w:t>
      </w:r>
      <w:r>
        <w:rPr>
          <w:rStyle w:val="a4"/>
        </w:rPr>
        <w:t>пешеходная экскурсионная программа</w:t>
      </w:r>
      <w:r>
        <w:t xml:space="preserve">, в завершении которой - </w:t>
      </w:r>
      <w:r>
        <w:rPr>
          <w:rStyle w:val="a4"/>
        </w:rPr>
        <w:t>постный обед при монастыре,</w:t>
      </w:r>
      <w:r>
        <w:t xml:space="preserve"> а затем возвращение в г. Сортавала на метеоре. </w:t>
      </w:r>
      <w:r>
        <w:rPr>
          <w:rStyle w:val="a4"/>
        </w:rPr>
        <w:t xml:space="preserve">Валаам - </w:t>
      </w:r>
      <w:r>
        <w:rPr>
          <w:rStyle w:val="redactor-invisible-space"/>
          <w:rFonts w:eastAsiaTheme="majorEastAsia"/>
          <w:sz w:val="21"/>
          <w:szCs w:val="21"/>
        </w:rPr>
        <w:t>это по истине удивительное место в Карелии, которое хочет посетить каждый турист. Именно здесь находится один из старейших монастырей России. Название острова произошло от слова "</w:t>
      </w:r>
      <w:proofErr w:type="spellStart"/>
      <w:r>
        <w:rPr>
          <w:rStyle w:val="redactor-invisible-space"/>
          <w:rFonts w:eastAsiaTheme="majorEastAsia"/>
          <w:sz w:val="21"/>
          <w:szCs w:val="21"/>
        </w:rPr>
        <w:t>валаамо</w:t>
      </w:r>
      <w:proofErr w:type="spellEnd"/>
      <w:r>
        <w:rPr>
          <w:rStyle w:val="redactor-invisible-space"/>
          <w:rFonts w:eastAsiaTheme="majorEastAsia"/>
          <w:sz w:val="21"/>
          <w:szCs w:val="21"/>
        </w:rPr>
        <w:t xml:space="preserve">", которое с финно-угорского языка переводится как высокая горная земля. Сплошь заросшие лесом скалистые берега, изобилующий многочисленными бухтами, заливами, проливами и внутренними озёрами, остров - то, что нужно для прогулок и размышлений о вечном. Остров в разное время посещали императоры Александр I и Александр II, и другие члены императорской фамилии, а также знаменитые живописцы, писатели и поэты, композиторы, учёные. </w:t>
      </w:r>
      <w:r>
        <w:rPr>
          <w:rStyle w:val="a4"/>
          <w:sz w:val="21"/>
          <w:szCs w:val="21"/>
        </w:rPr>
        <w:t>Валаам - это настоящий подарок для тех, кто ценит истинную красоту!</w:t>
      </w:r>
    </w:p>
    <w:p w:rsidR="003F7550" w:rsidRDefault="003F7550" w:rsidP="003F7550">
      <w:pPr>
        <w:pStyle w:val="a3"/>
        <w:jc w:val="center"/>
      </w:pPr>
      <w:r>
        <w:rPr>
          <w:rStyle w:val="a4"/>
          <w:i/>
          <w:iCs/>
        </w:rPr>
        <w:t>17:30</w:t>
      </w:r>
      <w:r>
        <w:rPr>
          <w:rStyle w:val="a6"/>
        </w:rPr>
        <w:t xml:space="preserve"> Прибытие в г. Сортавала группы туристов с Валаама. Сбор группы в автобусе. Переезд в Горный парк "</w:t>
      </w:r>
      <w:proofErr w:type="spellStart"/>
      <w:r>
        <w:rPr>
          <w:rStyle w:val="a6"/>
        </w:rPr>
        <w:t>Рускеала</w:t>
      </w:r>
      <w:proofErr w:type="spellEnd"/>
      <w:r>
        <w:rPr>
          <w:rStyle w:val="a6"/>
        </w:rPr>
        <w:t xml:space="preserve">". </w:t>
      </w:r>
    </w:p>
    <w:p w:rsidR="003F7550" w:rsidRDefault="003F7550" w:rsidP="003F7550">
      <w:pPr>
        <w:pStyle w:val="a3"/>
        <w:jc w:val="both"/>
      </w:pPr>
      <w:r>
        <w:rPr>
          <w:rStyle w:val="a4"/>
        </w:rPr>
        <w:t xml:space="preserve">19:00 </w:t>
      </w:r>
      <w:r>
        <w:rPr>
          <w:rStyle w:val="redactor-invisible-space"/>
          <w:rFonts w:eastAsiaTheme="majorEastAsia"/>
        </w:rPr>
        <w:t xml:space="preserve">В Горном парке </w:t>
      </w:r>
      <w:r>
        <w:rPr>
          <w:rStyle w:val="a4"/>
        </w:rPr>
        <w:t>"</w:t>
      </w:r>
      <w:proofErr w:type="spellStart"/>
      <w:r>
        <w:rPr>
          <w:rStyle w:val="a4"/>
        </w:rPr>
        <w:t>Рускеала</w:t>
      </w:r>
      <w:proofErr w:type="spellEnd"/>
      <w:r>
        <w:rPr>
          <w:rStyle w:val="a4"/>
        </w:rPr>
        <w:t>"</w:t>
      </w:r>
      <w:r>
        <w:rPr>
          <w:rStyle w:val="redactor-invisible-space"/>
          <w:rFonts w:eastAsiaTheme="majorEastAsia"/>
        </w:rPr>
        <w:t xml:space="preserve"> Вас ожидает весьма увлекательная и занимательная экскурсионная программа </w:t>
      </w:r>
      <w:r>
        <w:rPr>
          <w:rStyle w:val="a4"/>
        </w:rPr>
        <w:t xml:space="preserve">"Сказка Мраморного каньона". </w:t>
      </w:r>
      <w:r>
        <w:rPr>
          <w:rStyle w:val="redactor-invisible-space"/>
          <w:rFonts w:eastAsiaTheme="majorEastAsia"/>
        </w:rPr>
        <w:t xml:space="preserve">Объект всемирного наследия. Почти три века назад в </w:t>
      </w:r>
      <w:proofErr w:type="spellStart"/>
      <w:r>
        <w:rPr>
          <w:rStyle w:val="redactor-invisible-space"/>
          <w:rFonts w:eastAsiaTheme="majorEastAsia"/>
        </w:rPr>
        <w:t>Рускеала</w:t>
      </w:r>
      <w:proofErr w:type="spellEnd"/>
      <w:r>
        <w:rPr>
          <w:rStyle w:val="redactor-invisible-space"/>
          <w:rFonts w:eastAsiaTheme="majorEastAsia"/>
        </w:rPr>
        <w:t xml:space="preserve"> началась добыча мрамора. Проект инициировала Екатерина II, чтобы найти лучший камень для строительства в Петербурге. Горные инженеры подтвердили наличие и отличное качество горной породы, и Екатерина II подписала указ о начале разработки месторождения.... Сегодня здесь можно увидеть три затопленных карьера - мраморные чаши, наполненные чистейшей голубовато-зелёной водой. Шахты и штольни стали похожи на таинственные пещеры и гроты... Все это в окружении величественной природы. На экскурсии Вы узнаете, как Исаакиевский собор связан с этим местом, причем здесь итальянцы и что скрыто под землёй в горном парке. </w:t>
      </w:r>
    </w:p>
    <w:p w:rsidR="003F7550" w:rsidRDefault="003F7550" w:rsidP="003F7550">
      <w:pPr>
        <w:pStyle w:val="a3"/>
        <w:jc w:val="both"/>
      </w:pPr>
      <w:r>
        <w:rPr>
          <w:rStyle w:val="redactor-invisible-space"/>
          <w:rFonts w:eastAsiaTheme="majorEastAsia"/>
          <w:b/>
          <w:bCs/>
        </w:rPr>
        <w:lastRenderedPageBreak/>
        <w:t xml:space="preserve">Свободное время на приобретение сувениров. Сбор группы. Завершение программы. </w:t>
      </w:r>
    </w:p>
    <w:p w:rsidR="003F7550" w:rsidRDefault="003F7550" w:rsidP="003F7550">
      <w:pPr>
        <w:pStyle w:val="a3"/>
        <w:jc w:val="both"/>
      </w:pPr>
      <w:r>
        <w:rPr>
          <w:rStyle w:val="redactor-invisible-space"/>
          <w:rFonts w:eastAsiaTheme="majorEastAsia"/>
          <w:b/>
          <w:bCs/>
        </w:rPr>
        <w:t xml:space="preserve">21:00 Отъезд. </w:t>
      </w:r>
    </w:p>
    <w:p w:rsidR="003F7550" w:rsidRDefault="003F7550" w:rsidP="003F7550">
      <w:pPr>
        <w:pStyle w:val="3"/>
      </w:pPr>
      <w:r>
        <w:rPr>
          <w:rStyle w:val="a4"/>
          <w:b/>
          <w:bCs/>
        </w:rPr>
        <w:t>5-й день</w:t>
      </w:r>
    </w:p>
    <w:p w:rsidR="003F7550" w:rsidRDefault="003F7550" w:rsidP="003F7550">
      <w:pPr>
        <w:pStyle w:val="a3"/>
      </w:pPr>
      <w:r>
        <w:t>Прибытие.</w:t>
      </w:r>
    </w:p>
    <w:p w:rsidR="003F7550" w:rsidRPr="003F7550" w:rsidRDefault="003F7550" w:rsidP="003F7550">
      <w:pPr>
        <w:pStyle w:val="2"/>
        <w:rPr>
          <w:color w:val="FF0000"/>
          <w:lang w:val="ru-RU"/>
        </w:rPr>
      </w:pPr>
      <w:r w:rsidRPr="003F7550">
        <w:rPr>
          <w:color w:val="FF0000"/>
          <w:lang w:val="ru-RU"/>
        </w:rPr>
        <w:t>График заездов в Карелию «Сокровища Карелии» на 5 дней из Казани (3 дня / 2 ночи в Карелию)</w:t>
      </w:r>
    </w:p>
    <w:tbl>
      <w:tblPr>
        <w:tblW w:w="0" w:type="auto"/>
        <w:tblCellSpacing w:w="15" w:type="dxa"/>
        <w:tblInd w:w="10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5"/>
        <w:gridCol w:w="1099"/>
        <w:gridCol w:w="975"/>
        <w:gridCol w:w="1848"/>
        <w:gridCol w:w="1322"/>
        <w:gridCol w:w="1745"/>
      </w:tblGrid>
      <w:tr w:rsidR="003F7550" w:rsidTr="003F7550">
        <w:trPr>
          <w:tblCellSpacing w:w="15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Дата выезда</w:t>
            </w:r>
          </w:p>
        </w:tc>
        <w:tc>
          <w:tcPr>
            <w:tcW w:w="1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Дата приезда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Отель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Категория номера</w:t>
            </w: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Взрослый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Школьник до 16 лет</w:t>
            </w:r>
          </w:p>
        </w:tc>
      </w:tr>
      <w:tr w:rsidR="003F7550" w:rsidTr="003F7550">
        <w:trPr>
          <w:tblCellSpacing w:w="15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18.07.2019</w:t>
            </w:r>
          </w:p>
        </w:tc>
        <w:tc>
          <w:tcPr>
            <w:tcW w:w="1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22.07.2019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 xml:space="preserve">Северная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Стандарт</w:t>
            </w: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14165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13938</w:t>
            </w:r>
          </w:p>
        </w:tc>
      </w:tr>
      <w:tr w:rsidR="003F7550" w:rsidTr="003F7550">
        <w:trPr>
          <w:tblCellSpacing w:w="15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08.08.2019</w:t>
            </w:r>
          </w:p>
        </w:tc>
        <w:tc>
          <w:tcPr>
            <w:tcW w:w="1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12.08.2019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 xml:space="preserve">Северная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Стандарт</w:t>
            </w: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14165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13938</w:t>
            </w:r>
          </w:p>
        </w:tc>
      </w:tr>
      <w:tr w:rsidR="003F7550" w:rsidTr="003F7550">
        <w:trPr>
          <w:tblCellSpacing w:w="15" w:type="dxa"/>
        </w:trPr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05.09.2019</w:t>
            </w:r>
          </w:p>
        </w:tc>
        <w:tc>
          <w:tcPr>
            <w:tcW w:w="10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09.09.2019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 xml:space="preserve">Северная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Стандарт</w:t>
            </w:r>
          </w:p>
        </w:tc>
        <w:tc>
          <w:tcPr>
            <w:tcW w:w="12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14165</w:t>
            </w:r>
          </w:p>
        </w:tc>
        <w:tc>
          <w:tcPr>
            <w:tcW w:w="1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F7550" w:rsidRDefault="003F7550">
            <w:pPr>
              <w:rPr>
                <w:sz w:val="24"/>
                <w:szCs w:val="24"/>
              </w:rPr>
            </w:pPr>
            <w:r>
              <w:t>13938</w:t>
            </w:r>
          </w:p>
        </w:tc>
      </w:tr>
    </w:tbl>
    <w:p w:rsidR="003F7550" w:rsidRDefault="003F7550" w:rsidP="003F7550">
      <w:pPr>
        <w:pStyle w:val="3"/>
        <w:jc w:val="center"/>
      </w:pPr>
      <w:r>
        <w:t>В стоимость тура включено:</w:t>
      </w:r>
    </w:p>
    <w:p w:rsidR="003F7550" w:rsidRDefault="003F7550" w:rsidP="003F7550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a4"/>
        </w:rPr>
        <w:t>Проживание:</w:t>
      </w:r>
      <w:r>
        <w:t xml:space="preserve"> в гостинице 2-х, 3-х местных номерах. Удобства в номерах.</w:t>
      </w:r>
    </w:p>
    <w:p w:rsidR="003F7550" w:rsidRDefault="003F7550" w:rsidP="003F7550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a4"/>
        </w:rPr>
        <w:t>Питание:</w:t>
      </w:r>
      <w:r>
        <w:t xml:space="preserve"> по программе. </w:t>
      </w:r>
    </w:p>
    <w:p w:rsidR="003F7550" w:rsidRDefault="003F7550" w:rsidP="003F7550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a4"/>
        </w:rPr>
        <w:t>Экскурсионная программа:</w:t>
      </w:r>
    </w:p>
    <w:p w:rsidR="003F7550" w:rsidRDefault="003F7550" w:rsidP="003F7550">
      <w:pPr>
        <w:numPr>
          <w:ilvl w:val="1"/>
          <w:numId w:val="17"/>
        </w:numPr>
        <w:spacing w:before="100" w:beforeAutospacing="1" w:after="100" w:afterAutospacing="1" w:line="240" w:lineRule="auto"/>
      </w:pPr>
      <w:r>
        <w:t xml:space="preserve">Большая обзорная экскурсия по Петрозаводску </w:t>
      </w:r>
    </w:p>
    <w:p w:rsidR="003F7550" w:rsidRDefault="003F7550" w:rsidP="003F7550">
      <w:pPr>
        <w:numPr>
          <w:ilvl w:val="1"/>
          <w:numId w:val="17"/>
        </w:numPr>
        <w:spacing w:before="100" w:beforeAutospacing="1" w:after="100" w:afterAutospacing="1" w:line="240" w:lineRule="auto"/>
      </w:pPr>
      <w:r>
        <w:t>Знакомство с производством изделий из карельского шунгита</w:t>
      </w:r>
    </w:p>
    <w:p w:rsidR="003F7550" w:rsidRDefault="003F7550" w:rsidP="003F7550">
      <w:pPr>
        <w:numPr>
          <w:ilvl w:val="1"/>
          <w:numId w:val="17"/>
        </w:numPr>
        <w:spacing w:before="100" w:beforeAutospacing="1" w:after="100" w:afterAutospacing="1" w:line="240" w:lineRule="auto"/>
      </w:pPr>
      <w:r>
        <w:t xml:space="preserve">Посещение уникального "Дома Кантеле" </w:t>
      </w:r>
    </w:p>
    <w:p w:rsidR="003F7550" w:rsidRDefault="003F7550" w:rsidP="003F7550">
      <w:pPr>
        <w:numPr>
          <w:ilvl w:val="1"/>
          <w:numId w:val="17"/>
        </w:numPr>
        <w:spacing w:before="100" w:beforeAutospacing="1" w:after="100" w:afterAutospacing="1" w:line="240" w:lineRule="auto"/>
      </w:pPr>
      <w:r>
        <w:t xml:space="preserve">Экскурсия в первый российский курорт "Марциальные воды" </w:t>
      </w:r>
    </w:p>
    <w:p w:rsidR="003F7550" w:rsidRDefault="003F7550" w:rsidP="003F7550">
      <w:pPr>
        <w:numPr>
          <w:ilvl w:val="1"/>
          <w:numId w:val="17"/>
        </w:numPr>
        <w:spacing w:before="100" w:beforeAutospacing="1" w:after="100" w:afterAutospacing="1" w:line="240" w:lineRule="auto"/>
      </w:pPr>
      <w:r>
        <w:t xml:space="preserve">Водопад Кивач </w:t>
      </w:r>
    </w:p>
    <w:p w:rsidR="003F7550" w:rsidRDefault="003F7550" w:rsidP="003F7550">
      <w:pPr>
        <w:numPr>
          <w:ilvl w:val="1"/>
          <w:numId w:val="17"/>
        </w:numPr>
        <w:spacing w:before="100" w:beforeAutospacing="1" w:after="100" w:afterAutospacing="1" w:line="240" w:lineRule="auto"/>
      </w:pPr>
      <w:r>
        <w:t xml:space="preserve">Экскурсия в горный парк </w:t>
      </w:r>
      <w:proofErr w:type="spellStart"/>
      <w:r>
        <w:t>Рускеала</w:t>
      </w:r>
      <w:proofErr w:type="spellEnd"/>
      <w:r>
        <w:t xml:space="preserve"> </w:t>
      </w:r>
    </w:p>
    <w:p w:rsidR="003F7550" w:rsidRDefault="003F7550" w:rsidP="003F7550">
      <w:pPr>
        <w:numPr>
          <w:ilvl w:val="1"/>
          <w:numId w:val="17"/>
        </w:numPr>
        <w:spacing w:before="100" w:beforeAutospacing="1" w:after="100" w:afterAutospacing="1" w:line="240" w:lineRule="auto"/>
      </w:pPr>
      <w:r>
        <w:t xml:space="preserve">Обзорная экскурсия по г. Сортавала (для туристов, без </w:t>
      </w:r>
      <w:proofErr w:type="spellStart"/>
      <w:r>
        <w:t>доп.экскурсии</w:t>
      </w:r>
      <w:proofErr w:type="spellEnd"/>
      <w:r>
        <w:t xml:space="preserve"> на Валаам) </w:t>
      </w:r>
    </w:p>
    <w:p w:rsidR="003F7550" w:rsidRDefault="003F7550" w:rsidP="003F7550">
      <w:pPr>
        <w:numPr>
          <w:ilvl w:val="1"/>
          <w:numId w:val="17"/>
        </w:numPr>
        <w:spacing w:before="100" w:beforeAutospacing="1" w:after="100" w:afterAutospacing="1" w:line="240" w:lineRule="auto"/>
      </w:pPr>
      <w:r>
        <w:t xml:space="preserve">Музей Частной коллекции им. </w:t>
      </w:r>
      <w:proofErr w:type="spellStart"/>
      <w:r>
        <w:t>Кронида</w:t>
      </w:r>
      <w:proofErr w:type="spellEnd"/>
      <w:r>
        <w:t xml:space="preserve"> Гоголева (для туристов, без доп. экскурсии на Валаам) </w:t>
      </w:r>
    </w:p>
    <w:p w:rsidR="003F7550" w:rsidRDefault="003F7550" w:rsidP="003F7550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a4"/>
        </w:rPr>
        <w:t>Услуги гида.</w:t>
      </w:r>
    </w:p>
    <w:p w:rsidR="003F7550" w:rsidRDefault="003F7550" w:rsidP="003F7550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a4"/>
        </w:rPr>
        <w:t>Страховка в транспорте.</w:t>
      </w:r>
    </w:p>
    <w:p w:rsidR="003F7550" w:rsidRDefault="003F7550" w:rsidP="003F7550">
      <w:pPr>
        <w:numPr>
          <w:ilvl w:val="0"/>
          <w:numId w:val="17"/>
        </w:numPr>
        <w:spacing w:before="100" w:beforeAutospacing="1" w:after="100" w:afterAutospacing="1" w:line="240" w:lineRule="auto"/>
      </w:pPr>
      <w:r>
        <w:rPr>
          <w:rStyle w:val="a4"/>
        </w:rPr>
        <w:t>Проезд:</w:t>
      </w:r>
      <w:r>
        <w:t xml:space="preserve"> на надежных и комфортабельных автобусах </w:t>
      </w:r>
      <w:proofErr w:type="spellStart"/>
      <w:r>
        <w:t>туркласса</w:t>
      </w:r>
      <w:proofErr w:type="spellEnd"/>
      <w:r>
        <w:t xml:space="preserve"> 2011-2013 г. выпуска — «HIGER», «HYUNDAI» вместимостью 43-47 человек, оборудованные кондиционером, микрофоном, видео- и аудиосистемами, мягкими откидными креслами (в редких случаях нехватки автобусов, указанных в описании, предоставляются автобусы других годов выпуска, марок и модификаций). </w:t>
      </w:r>
    </w:p>
    <w:p w:rsidR="003F7550" w:rsidRDefault="003F7550" w:rsidP="003F7550">
      <w:pPr>
        <w:pStyle w:val="3"/>
      </w:pPr>
      <w:r>
        <w:t>Важно:</w:t>
      </w:r>
    </w:p>
    <w:p w:rsidR="003F7550" w:rsidRDefault="003F7550" w:rsidP="003F7550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t xml:space="preserve">Ориентировочное время выезда: </w:t>
      </w:r>
      <w:r>
        <w:rPr>
          <w:b/>
          <w:bCs/>
        </w:rPr>
        <w:t>03:00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rPr>
          <w:rStyle w:val="a4"/>
        </w:rPr>
        <w:t xml:space="preserve">ДОП. ЭКСКУРСИЯ на Валаам может быть ОТМЕНЕНА Туроператором во время осуществления тура по причине неблагоприятных погодных условий, препятствующих полноценному и безопасному проведению экскурсии! </w:t>
      </w:r>
      <w:r>
        <w:t xml:space="preserve">В этом случае, туристы путешествуют по маршруту основной экскурсионной программы, а стоимость доп. экскурсии возвращается туристам в полном объёме. 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 xml:space="preserve">Время выезда указано ориентировочное, туроператор самостоятельно </w:t>
      </w:r>
      <w:proofErr w:type="spellStart"/>
      <w:r>
        <w:t>прозванивает</w:t>
      </w:r>
      <w:proofErr w:type="spellEnd"/>
      <w:r>
        <w:t xml:space="preserve"> туристов накануне выезда.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В случае опоздания незамедлительно связаться с представителем туроператора по телефону экстренной связи, указанному в ваучере.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Гостиница не является предметом договора, так как все гостиницы имеют равную стоимость и туроператор (приемная сторона) может заменить гостиницу за два, три дня до заезда.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lastRenderedPageBreak/>
        <w:t>Подселение может быть в двух и трехместных номерах. В случае если подселение не будет найдено, туристу будет предложено доплатить за одноместный номер или сняться с рейса с полным возвратом оплаченной суммы.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Последовательность экскурсий и программы может быть изменена по усмотрению туроператора — приемной стороны. Окончательная, утвержденная программа по последовательности экскурсий и времени заселения выдается в день выезда.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Помните, автобус это не поезд и не самолет, бывают задержки в пути из-за пробок и качества дорожного полотна.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Конфигурация автобуса может меняться в зависимости от заполняемости!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В зависимости от конфигурации и марки автобуса, посадочные места на последнем ряду могут быть не откидными.</w:t>
      </w:r>
    </w:p>
    <w:p w:rsidR="003F7550" w:rsidRDefault="003F7550" w:rsidP="003F7550">
      <w:pPr>
        <w:numPr>
          <w:ilvl w:val="0"/>
          <w:numId w:val="19"/>
        </w:numPr>
        <w:spacing w:before="100" w:beforeAutospacing="1" w:after="100" w:afterAutospacing="1" w:line="240" w:lineRule="auto"/>
      </w:pPr>
      <w:r>
        <w:t>В редких случаях, при объединении рейсов, возможно изменение посадочных мест в автобусе, о чем за сутки до выезда информирует Туроператор.</w:t>
      </w:r>
    </w:p>
    <w:p w:rsidR="003F7550" w:rsidRDefault="003F7550" w:rsidP="003F7550">
      <w:pPr>
        <w:pStyle w:val="4"/>
      </w:pPr>
      <w:r>
        <w:t>О детях:</w:t>
      </w:r>
    </w:p>
    <w:p w:rsidR="003F7550" w:rsidRPr="003F7550" w:rsidRDefault="003F7550" w:rsidP="003F7550">
      <w:pPr>
        <w:numPr>
          <w:ilvl w:val="0"/>
          <w:numId w:val="20"/>
        </w:numPr>
        <w:spacing w:before="100" w:beforeAutospacing="1" w:after="100" w:afterAutospacing="1" w:line="240" w:lineRule="auto"/>
        <w:rPr>
          <w:b/>
          <w:color w:val="FF0000"/>
        </w:rPr>
      </w:pPr>
      <w:r w:rsidRPr="003F7550">
        <w:rPr>
          <w:b/>
          <w:color w:val="FF0000"/>
        </w:rPr>
        <w:t>Дети оформляются в автобусный тур с 4-х лет.</w:t>
      </w:r>
    </w:p>
    <w:p w:rsidR="003F7550" w:rsidRDefault="003F7550" w:rsidP="003F7550">
      <w:pPr>
        <w:numPr>
          <w:ilvl w:val="0"/>
          <w:numId w:val="20"/>
        </w:numPr>
        <w:spacing w:before="100" w:beforeAutospacing="1" w:after="100" w:afterAutospacing="1" w:line="240" w:lineRule="auto"/>
      </w:pPr>
      <w:r>
        <w:t>Несовершеннолетние дети могут путешествовать по России с близкими родственниками без нотариального разрешения от родителей.</w:t>
      </w:r>
    </w:p>
    <w:p w:rsidR="003F7550" w:rsidRDefault="003F7550" w:rsidP="003F7550">
      <w:pPr>
        <w:pStyle w:val="4"/>
      </w:pPr>
      <w:r>
        <w:t>Дополнительно по желанию:</w:t>
      </w:r>
    </w:p>
    <w:p w:rsidR="003F7550" w:rsidRDefault="0029044D" w:rsidP="003F7550">
      <w:pPr>
        <w:numPr>
          <w:ilvl w:val="0"/>
          <w:numId w:val="21"/>
        </w:numPr>
        <w:spacing w:before="100" w:beforeAutospacing="1" w:after="100" w:afterAutospacing="1" w:line="240" w:lineRule="auto"/>
      </w:pPr>
      <w:hyperlink r:id="rId7" w:anchor="%D0%A1%D1%82%D1%80%D0%B0%D1%85%D0%BE%D0%B2%D0%BE%D0%B9%D0%9F%D0%BE%D0%BB%D0%B8%D1%81" w:history="1">
        <w:r w:rsidR="003F7550">
          <w:rPr>
            <w:rStyle w:val="a4"/>
          </w:rPr>
          <w:t>Дополнительная медицинская страховка</w:t>
        </w:r>
      </w:hyperlink>
      <w:r w:rsidR="003F7550">
        <w:t xml:space="preserve"> — 250 рублей (оформляется на период пребывания в туристическом городе).</w:t>
      </w:r>
    </w:p>
    <w:p w:rsidR="003F7550" w:rsidRDefault="0029044D" w:rsidP="003F7550">
      <w:pPr>
        <w:numPr>
          <w:ilvl w:val="0"/>
          <w:numId w:val="21"/>
        </w:numPr>
        <w:spacing w:before="100" w:beforeAutospacing="1" w:after="100" w:afterAutospacing="1" w:line="240" w:lineRule="auto"/>
      </w:pPr>
      <w:hyperlink r:id="rId8" w:anchor="%D0%A1%D1%82%D1%80%D0%B0%D1%85%D0%BE%D0%B2%D0%BA%D0%B0%D0%9E%D1%82%D0%9D%D0%B5%D0%B2%D1%8B%D0%B5%D0%B7%D0%B4%D0%B0" w:history="1">
        <w:r w:rsidR="003F7550">
          <w:rPr>
            <w:rStyle w:val="a4"/>
          </w:rPr>
          <w:t>Страховка от невыезда</w:t>
        </w:r>
      </w:hyperlink>
      <w:r w:rsidR="003F7550">
        <w:t xml:space="preserve"> — 1500 рублей (оформляется минимум за 10 дней до заезда). </w:t>
      </w:r>
    </w:p>
    <w:p w:rsidR="003F7550" w:rsidRPr="003F7550" w:rsidRDefault="003F7550" w:rsidP="003F7550">
      <w:pPr>
        <w:pStyle w:val="2"/>
        <w:jc w:val="left"/>
        <w:rPr>
          <w:color w:val="FF0000"/>
          <w:sz w:val="32"/>
          <w:szCs w:val="32"/>
          <w:lang w:val="ru-RU"/>
        </w:rPr>
      </w:pPr>
      <w:r>
        <w:rPr>
          <w:rFonts w:asciiTheme="minorHAnsi" w:hAnsiTheme="minorHAnsi"/>
          <w:color w:val="FF0000"/>
          <w:sz w:val="32"/>
          <w:szCs w:val="32"/>
          <w:lang w:val="ru-RU"/>
        </w:rPr>
        <w:t xml:space="preserve">                                                </w:t>
      </w:r>
      <w:r w:rsidRPr="003F7550">
        <w:rPr>
          <w:color w:val="FF0000"/>
          <w:sz w:val="32"/>
          <w:szCs w:val="32"/>
          <w:lang w:val="ru-RU"/>
        </w:rPr>
        <w:t>Описание гостиниц</w:t>
      </w:r>
    </w:p>
    <w:p w:rsidR="003F7550" w:rsidRDefault="003F7550" w:rsidP="003F7550">
      <w:pPr>
        <w:pStyle w:val="3"/>
      </w:pPr>
      <w:r>
        <w:t xml:space="preserve">Гостиница "Северная" (Петрозаводск) </w:t>
      </w:r>
    </w:p>
    <w:p w:rsidR="003F7550" w:rsidRDefault="003F7550" w:rsidP="003F7550">
      <w:pPr>
        <w:pStyle w:val="a3"/>
        <w:jc w:val="both"/>
      </w:pPr>
      <w:r>
        <w:t>Гостиница "Северная" располагается в самом центре города Петрозаводск. Это единственная гостиница Петрозаводска, которая является одновременно архитектурной исторической достопримечательностью города и соответствует всем современным стандартам. Недавно была проведена грандиозная реконструкция – обновлен интерьер центрального холла, ресторана и номерного фонда.</w:t>
      </w:r>
    </w:p>
    <w:p w:rsidR="003F7550" w:rsidRDefault="003F7550" w:rsidP="003F7550">
      <w:pPr>
        <w:pStyle w:val="a3"/>
        <w:jc w:val="both"/>
      </w:pPr>
      <w:r>
        <w:t xml:space="preserve">Адрес: г. Петрозаводск, проспект Ленина, 21 </w:t>
      </w:r>
    </w:p>
    <w:p w:rsidR="003F7550" w:rsidRDefault="003F7550" w:rsidP="003F7550">
      <w:pPr>
        <w:pStyle w:val="a3"/>
        <w:jc w:val="both"/>
      </w:pPr>
      <w:r>
        <w:t xml:space="preserve">Размещение: одноместное, двухместное, трёхместное размещение в номерах со всеми удобствами. Односпальные кровати, прикроватные тумбочки, телефон, стулья, шкаф для одежды. </w:t>
      </w:r>
    </w:p>
    <w:p w:rsidR="003F7550" w:rsidRDefault="003F7550" w:rsidP="003F7550">
      <w:pPr>
        <w:spacing w:before="100" w:beforeAutospacing="1" w:after="100" w:afterAutospacing="1" w:line="240" w:lineRule="auto"/>
        <w:ind w:left="360" w:right="283"/>
      </w:pPr>
    </w:p>
    <w:p w:rsidR="00D0690E" w:rsidRDefault="00D0690E" w:rsidP="003F7550">
      <w:pPr>
        <w:pStyle w:val="a3"/>
        <w:spacing w:before="0" w:beforeAutospacing="0" w:after="150" w:afterAutospacing="0"/>
        <w:ind w:left="426" w:hanging="426"/>
        <w:rPr>
          <w:b/>
        </w:rPr>
      </w:pPr>
    </w:p>
    <w:p w:rsidR="007B58DF" w:rsidRPr="00733350" w:rsidRDefault="00733350" w:rsidP="007B58DF">
      <w:pPr>
        <w:tabs>
          <w:tab w:val="left" w:pos="9639"/>
        </w:tabs>
        <w:ind w:right="-709"/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7B58DF" w:rsidRPr="00733350">
        <w:rPr>
          <w:b/>
          <w:sz w:val="24"/>
          <w:szCs w:val="24"/>
        </w:rPr>
        <w:t xml:space="preserve">Частное учреждение </w:t>
      </w:r>
      <w:proofErr w:type="spellStart"/>
      <w:r w:rsidR="007B58DF" w:rsidRPr="00733350">
        <w:rPr>
          <w:b/>
          <w:sz w:val="24"/>
          <w:szCs w:val="24"/>
        </w:rPr>
        <w:t>прфосоюзов</w:t>
      </w:r>
      <w:proofErr w:type="spellEnd"/>
      <w:r w:rsidR="007B58DF" w:rsidRPr="00733350">
        <w:rPr>
          <w:b/>
          <w:sz w:val="24"/>
          <w:szCs w:val="24"/>
        </w:rPr>
        <w:t xml:space="preserve"> </w:t>
      </w:r>
      <w:r w:rsidR="007B58DF" w:rsidRPr="00733350">
        <w:rPr>
          <w:b/>
          <w:bCs/>
          <w:sz w:val="24"/>
          <w:szCs w:val="24"/>
        </w:rPr>
        <w:t>«Центр реализации путевок и курортных услуг»</w:t>
      </w:r>
    </w:p>
    <w:p w:rsidR="007B58DF" w:rsidRPr="00733350" w:rsidRDefault="007B58DF" w:rsidP="007B58DF">
      <w:pPr>
        <w:tabs>
          <w:tab w:val="left" w:pos="9639"/>
        </w:tabs>
        <w:ind w:left="142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350">
        <w:rPr>
          <w:b/>
          <w:bCs/>
          <w:sz w:val="24"/>
          <w:szCs w:val="24"/>
        </w:rPr>
        <w:t xml:space="preserve">       </w:t>
      </w:r>
      <w:r w:rsidR="00733350">
        <w:rPr>
          <w:b/>
          <w:bCs/>
          <w:sz w:val="24"/>
          <w:szCs w:val="24"/>
        </w:rPr>
        <w:t xml:space="preserve">              </w:t>
      </w:r>
      <w:r w:rsidRPr="00733350">
        <w:rPr>
          <w:b/>
          <w:bCs/>
          <w:sz w:val="24"/>
          <w:szCs w:val="24"/>
        </w:rPr>
        <w:t xml:space="preserve"> тел.8(843)236-51-03, 238-17-60, 299-42-85, 236-45-49</w:t>
      </w:r>
    </w:p>
    <w:p w:rsidR="00F27A52" w:rsidRPr="00A00376" w:rsidRDefault="00F27A52" w:rsidP="00A00376">
      <w:pPr>
        <w:ind w:left="-567" w:right="-709" w:firstLine="720"/>
        <w:jc w:val="both"/>
        <w:rPr>
          <w:sz w:val="32"/>
          <w:szCs w:val="32"/>
        </w:rPr>
      </w:pPr>
    </w:p>
    <w:sectPr w:rsidR="00F27A52" w:rsidRPr="00A00376" w:rsidSect="00D20C88">
      <w:pgSz w:w="11906" w:h="16838"/>
      <w:pgMar w:top="709" w:right="282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tar Peterburg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A5F8B"/>
    <w:multiLevelType w:val="multilevel"/>
    <w:tmpl w:val="536EF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785560"/>
    <w:multiLevelType w:val="multilevel"/>
    <w:tmpl w:val="0DDE4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653748"/>
    <w:multiLevelType w:val="multilevel"/>
    <w:tmpl w:val="E3D27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644F85"/>
    <w:multiLevelType w:val="multilevel"/>
    <w:tmpl w:val="E8B63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134EB7"/>
    <w:multiLevelType w:val="multilevel"/>
    <w:tmpl w:val="0874A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A20598"/>
    <w:multiLevelType w:val="multilevel"/>
    <w:tmpl w:val="8A8C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370D77"/>
    <w:multiLevelType w:val="multilevel"/>
    <w:tmpl w:val="5C9EB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7E33B6"/>
    <w:multiLevelType w:val="multilevel"/>
    <w:tmpl w:val="3462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7F760A"/>
    <w:multiLevelType w:val="multilevel"/>
    <w:tmpl w:val="8142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4A6DE3"/>
    <w:multiLevelType w:val="multilevel"/>
    <w:tmpl w:val="C0C49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544DC9"/>
    <w:multiLevelType w:val="multilevel"/>
    <w:tmpl w:val="C9CC0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9B1103"/>
    <w:multiLevelType w:val="multilevel"/>
    <w:tmpl w:val="A8FAF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400F11"/>
    <w:multiLevelType w:val="multilevel"/>
    <w:tmpl w:val="624A2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7A0639"/>
    <w:multiLevelType w:val="multilevel"/>
    <w:tmpl w:val="E842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182464"/>
    <w:multiLevelType w:val="multilevel"/>
    <w:tmpl w:val="9C04C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8B7B14"/>
    <w:multiLevelType w:val="multilevel"/>
    <w:tmpl w:val="087CE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6F93B90"/>
    <w:multiLevelType w:val="multilevel"/>
    <w:tmpl w:val="75142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703F07"/>
    <w:multiLevelType w:val="multilevel"/>
    <w:tmpl w:val="3EE2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013764"/>
    <w:multiLevelType w:val="multilevel"/>
    <w:tmpl w:val="8A880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1416B3"/>
    <w:multiLevelType w:val="multilevel"/>
    <w:tmpl w:val="22E03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5AA5025"/>
    <w:multiLevelType w:val="multilevel"/>
    <w:tmpl w:val="A15E3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6"/>
  </w:num>
  <w:num w:numId="3">
    <w:abstractNumId w:val="6"/>
  </w:num>
  <w:num w:numId="4">
    <w:abstractNumId w:val="2"/>
  </w:num>
  <w:num w:numId="5">
    <w:abstractNumId w:val="13"/>
  </w:num>
  <w:num w:numId="6">
    <w:abstractNumId w:val="15"/>
  </w:num>
  <w:num w:numId="7">
    <w:abstractNumId w:val="5"/>
  </w:num>
  <w:num w:numId="8">
    <w:abstractNumId w:val="1"/>
  </w:num>
  <w:num w:numId="9">
    <w:abstractNumId w:val="9"/>
  </w:num>
  <w:num w:numId="10">
    <w:abstractNumId w:val="10"/>
  </w:num>
  <w:num w:numId="11">
    <w:abstractNumId w:val="4"/>
  </w:num>
  <w:num w:numId="12">
    <w:abstractNumId w:val="7"/>
  </w:num>
  <w:num w:numId="13">
    <w:abstractNumId w:val="17"/>
  </w:num>
  <w:num w:numId="14">
    <w:abstractNumId w:val="11"/>
  </w:num>
  <w:num w:numId="15">
    <w:abstractNumId w:val="18"/>
  </w:num>
  <w:num w:numId="16">
    <w:abstractNumId w:val="19"/>
  </w:num>
  <w:num w:numId="17">
    <w:abstractNumId w:val="20"/>
  </w:num>
  <w:num w:numId="18">
    <w:abstractNumId w:val="14"/>
  </w:num>
  <w:num w:numId="19">
    <w:abstractNumId w:val="8"/>
  </w:num>
  <w:num w:numId="20">
    <w:abstractNumId w:val="0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D6B"/>
    <w:rsid w:val="000428B2"/>
    <w:rsid w:val="00045F6C"/>
    <w:rsid w:val="00066870"/>
    <w:rsid w:val="00080CA0"/>
    <w:rsid w:val="000A2B8B"/>
    <w:rsid w:val="000A3BEA"/>
    <w:rsid w:val="000B296D"/>
    <w:rsid w:val="000B30C9"/>
    <w:rsid w:val="000F32DE"/>
    <w:rsid w:val="00101CD2"/>
    <w:rsid w:val="0014523E"/>
    <w:rsid w:val="002042FC"/>
    <w:rsid w:val="0029044D"/>
    <w:rsid w:val="002935C4"/>
    <w:rsid w:val="002F610A"/>
    <w:rsid w:val="003114E7"/>
    <w:rsid w:val="00385C03"/>
    <w:rsid w:val="003B29C6"/>
    <w:rsid w:val="003F7550"/>
    <w:rsid w:val="0045244D"/>
    <w:rsid w:val="00460B7C"/>
    <w:rsid w:val="004829CA"/>
    <w:rsid w:val="00494B1A"/>
    <w:rsid w:val="004A01A0"/>
    <w:rsid w:val="004B3D6B"/>
    <w:rsid w:val="004D7D9B"/>
    <w:rsid w:val="00583691"/>
    <w:rsid w:val="0059195B"/>
    <w:rsid w:val="005B505A"/>
    <w:rsid w:val="005C6DEC"/>
    <w:rsid w:val="005F4EA8"/>
    <w:rsid w:val="006048E0"/>
    <w:rsid w:val="00626A2B"/>
    <w:rsid w:val="00650354"/>
    <w:rsid w:val="00657758"/>
    <w:rsid w:val="006B171A"/>
    <w:rsid w:val="006C68E3"/>
    <w:rsid w:val="006D3D94"/>
    <w:rsid w:val="00704B98"/>
    <w:rsid w:val="0072355F"/>
    <w:rsid w:val="007322BD"/>
    <w:rsid w:val="00733350"/>
    <w:rsid w:val="007B58DF"/>
    <w:rsid w:val="007E5246"/>
    <w:rsid w:val="007F0E3B"/>
    <w:rsid w:val="007F2D81"/>
    <w:rsid w:val="008202FF"/>
    <w:rsid w:val="008714C7"/>
    <w:rsid w:val="00873340"/>
    <w:rsid w:val="008A0D49"/>
    <w:rsid w:val="009062DA"/>
    <w:rsid w:val="009A2FAC"/>
    <w:rsid w:val="009E6045"/>
    <w:rsid w:val="00A00376"/>
    <w:rsid w:val="00A41026"/>
    <w:rsid w:val="00A90EFB"/>
    <w:rsid w:val="00AC3794"/>
    <w:rsid w:val="00AE214E"/>
    <w:rsid w:val="00B148F6"/>
    <w:rsid w:val="00B6177B"/>
    <w:rsid w:val="00B75D2A"/>
    <w:rsid w:val="00BA0643"/>
    <w:rsid w:val="00C07C8C"/>
    <w:rsid w:val="00C37C7B"/>
    <w:rsid w:val="00C8553A"/>
    <w:rsid w:val="00C94D4D"/>
    <w:rsid w:val="00CA2FAD"/>
    <w:rsid w:val="00CB1C0F"/>
    <w:rsid w:val="00CB3228"/>
    <w:rsid w:val="00CC3258"/>
    <w:rsid w:val="00CF6AA9"/>
    <w:rsid w:val="00D0690E"/>
    <w:rsid w:val="00D20C88"/>
    <w:rsid w:val="00D57506"/>
    <w:rsid w:val="00D71639"/>
    <w:rsid w:val="00D72F80"/>
    <w:rsid w:val="00DB124D"/>
    <w:rsid w:val="00DB2321"/>
    <w:rsid w:val="00DB73D4"/>
    <w:rsid w:val="00DF0E53"/>
    <w:rsid w:val="00DF1105"/>
    <w:rsid w:val="00DF7E52"/>
    <w:rsid w:val="00E01330"/>
    <w:rsid w:val="00E3432C"/>
    <w:rsid w:val="00E4130F"/>
    <w:rsid w:val="00E47D32"/>
    <w:rsid w:val="00EC16A3"/>
    <w:rsid w:val="00F06797"/>
    <w:rsid w:val="00F27A52"/>
    <w:rsid w:val="00F34B7C"/>
    <w:rsid w:val="00F6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505D47-36E6-41FA-BC5D-2DE9A1043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C8553A"/>
    <w:pPr>
      <w:keepNext/>
      <w:autoSpaceDE w:val="0"/>
      <w:autoSpaceDN w:val="0"/>
      <w:spacing w:after="0" w:line="360" w:lineRule="exact"/>
      <w:jc w:val="center"/>
      <w:outlineLvl w:val="1"/>
    </w:pPr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04B9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F2D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3D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B3D6B"/>
    <w:rPr>
      <w:b/>
      <w:bCs/>
    </w:rPr>
  </w:style>
  <w:style w:type="character" w:styleId="a5">
    <w:name w:val="Hyperlink"/>
    <w:basedOn w:val="a0"/>
    <w:uiPriority w:val="99"/>
    <w:semiHidden/>
    <w:unhideWhenUsed/>
    <w:rsid w:val="004B3D6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8553A"/>
    <w:rPr>
      <w:rFonts w:ascii="Tatar Peterburg" w:eastAsia="Times New Roman" w:hAnsi="Tatar Peterburg" w:cs="Tatar Peterburg"/>
      <w:b/>
      <w:bCs/>
      <w:sz w:val="28"/>
      <w:szCs w:val="28"/>
      <w:lang w:val="en-US" w:eastAsia="ru-RU"/>
    </w:rPr>
  </w:style>
  <w:style w:type="character" w:styleId="a6">
    <w:name w:val="Emphasis"/>
    <w:basedOn w:val="a0"/>
    <w:uiPriority w:val="20"/>
    <w:qFormat/>
    <w:rsid w:val="0065035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704B9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Balloon Text"/>
    <w:basedOn w:val="a"/>
    <w:link w:val="a8"/>
    <w:uiPriority w:val="99"/>
    <w:semiHidden/>
    <w:unhideWhenUsed/>
    <w:rsid w:val="00DF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7E52"/>
    <w:rPr>
      <w:rFonts w:ascii="Tahoma" w:hAnsi="Tahoma" w:cs="Tahoma"/>
      <w:sz w:val="16"/>
      <w:szCs w:val="16"/>
    </w:rPr>
  </w:style>
  <w:style w:type="character" w:customStyle="1" w:styleId="redactor-invisible-space">
    <w:name w:val="redactor-invisible-space"/>
    <w:basedOn w:val="a0"/>
    <w:rsid w:val="00494B1A"/>
  </w:style>
  <w:style w:type="character" w:customStyle="1" w:styleId="40">
    <w:name w:val="Заголовок 4 Знак"/>
    <w:basedOn w:val="a0"/>
    <w:link w:val="4"/>
    <w:uiPriority w:val="9"/>
    <w:rsid w:val="007F2D8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FollowedHyperlink"/>
    <w:basedOn w:val="a0"/>
    <w:uiPriority w:val="99"/>
    <w:semiHidden/>
    <w:unhideWhenUsed/>
    <w:rsid w:val="00733350"/>
    <w:rPr>
      <w:color w:val="800080"/>
      <w:u w:val="single"/>
    </w:rPr>
  </w:style>
  <w:style w:type="character" w:customStyle="1" w:styleId="allinclusive">
    <w:name w:val="all_inclusive"/>
    <w:basedOn w:val="a0"/>
    <w:rsid w:val="000B2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5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6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517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41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2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324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862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961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07365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653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900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7473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52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033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7348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429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6916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6496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491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7323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33605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308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006620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15936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89475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95575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0100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744566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847288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32330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4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35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8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2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1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0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5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0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89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37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3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6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72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6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42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80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2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447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17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33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521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578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7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74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0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-region.ru/turista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ur-region.ru/turista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1904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GlBuh</dc:creator>
  <cp:lastModifiedBy>Infospec</cp:lastModifiedBy>
  <cp:revision>2</cp:revision>
  <cp:lastPrinted>2019-06-19T09:23:00Z</cp:lastPrinted>
  <dcterms:created xsi:type="dcterms:W3CDTF">2019-06-19T10:05:00Z</dcterms:created>
  <dcterms:modified xsi:type="dcterms:W3CDTF">2019-06-19T10:05:00Z</dcterms:modified>
</cp:coreProperties>
</file>